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c1a9eca5d4756" w:history="1">
              <w:r>
                <w:rPr>
                  <w:rStyle w:val="Hyperlink"/>
                </w:rPr>
                <w:t>2026-2032年全球与中国现制茶饮行业现状分析及前景趋势预测报告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c1a9eca5d4756" w:history="1">
              <w:r>
                <w:rPr>
                  <w:rStyle w:val="Hyperlink"/>
                </w:rPr>
                <w:t>2026-2032年全球与中国现制茶饮行业现状分析及前景趋势预测报告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c1a9eca5d4756" w:history="1">
                <w:r>
                  <w:rPr>
                    <w:rStyle w:val="Hyperlink"/>
                  </w:rPr>
                  <w:t>https://www.20087.com/6/51/XianZhiChaYinHangYeQianJingFenXi.html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制茶饮是新式茶饮业态的核心品类，融合传统茶文化与现代食品科技，涵盖奶茶、果茶、纯茶及功能性特调饮品，主要通过线下门店或外卖平台触达消费者。当前行业高度依赖供应链整合能力，包括茶叶原叶拼配、鲜果冷链管理、植脂末/奶精替代方案及糖度定制化系统。头部品牌通过数字化点单、会员运营与空间体验构建竞争壁垒，产品创新聚焦低糖、零反式脂肪、植物基及地域风味融合。然而，现制茶饮仍面临同质化严重、食品安全管控难度大（如水果农残、冰块卫生）、以及原材料价格波动对成本结构的冲击。此外，过度包装与一次性耗材使用也引发环保争议，倒逼企业探索可持续运营模式。</w:t>
      </w:r>
      <w:r>
        <w:rPr>
          <w:rFonts w:hint="eastAsia"/>
        </w:rPr>
        <w:br/>
      </w:r>
      <w:r>
        <w:rPr>
          <w:rFonts w:hint="eastAsia"/>
        </w:rPr>
        <w:t>　　未来，现制茶饮将向健康科学化、体验沉浸化与运营绿色化深度转型。基于营养标签法规与消费者健康意识，品牌将强化成分透明度，引入益生元、胶原蛋白、adaptogens（适应原）等功能性添加物，并通过临床合作验证健康宣称。门店设计将融合茶艺展示、社交打卡与低碳理念，打造“第三空间”升级版。在后端，中央厨房智能化与AI销量预测将优化库存周转，减少食材浪费；可降解杯盖、循环杯计划及无吸管设计将成为标配。长远看，现制茶饮将超越“饮品”范畴，成为连接传统文化、科技创新与可持续生活方式的复合消费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c1a9eca5d4756" w:history="1">
        <w:r>
          <w:rPr>
            <w:rStyle w:val="Hyperlink"/>
          </w:rPr>
          <w:t>2026-2032年全球与中国现制茶饮行业现状分析及前景趋势预测报告</w:t>
        </w:r>
      </w:hyperlink>
      <w:r>
        <w:rPr>
          <w:rFonts w:hint="eastAsia"/>
        </w:rPr>
        <w:t>》依托详实数据与一手调研资料，系统分析了现制茶饮行业的产业链结构、市场规模、需求特征及价格体系，客观呈现了现制茶饮行业发展现状，科学预测了现制茶饮市场前景与未来趋势，重点剖析了重点企业的竞争格局、市场集中度及品牌影响力。同时，通过对现制茶饮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按产品类型细分，全球现制茶饮市场规模2021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奶茶</w:t>
      </w:r>
      <w:r>
        <w:rPr>
          <w:rFonts w:hint="eastAsia"/>
        </w:rPr>
        <w:br/>
      </w:r>
      <w:r>
        <w:rPr>
          <w:rFonts w:hint="eastAsia"/>
        </w:rPr>
        <w:t>　　　　1.3.3 水果茶</w:t>
      </w:r>
      <w:r>
        <w:rPr>
          <w:rFonts w:hint="eastAsia"/>
        </w:rPr>
        <w:br/>
      </w:r>
      <w:r>
        <w:rPr>
          <w:rFonts w:hint="eastAsia"/>
        </w:rPr>
        <w:t>　　　　1.3.4 纯泡茶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产品分类，按制作工艺</w:t>
      </w:r>
      <w:r>
        <w:rPr>
          <w:rFonts w:hint="eastAsia"/>
        </w:rPr>
        <w:br/>
      </w:r>
      <w:r>
        <w:rPr>
          <w:rFonts w:hint="eastAsia"/>
        </w:rPr>
        <w:t>　　　　1.4.1 按制作工艺细分，全球现制茶饮市场规模2021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现场热泡现萃</w:t>
      </w:r>
      <w:r>
        <w:rPr>
          <w:rFonts w:hint="eastAsia"/>
        </w:rPr>
        <w:br/>
      </w:r>
      <w:r>
        <w:rPr>
          <w:rFonts w:hint="eastAsia"/>
        </w:rPr>
        <w:t>　　　　1.4.3 冷萃/冰萃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产品分类，按价格带</w:t>
      </w:r>
      <w:r>
        <w:rPr>
          <w:rFonts w:hint="eastAsia"/>
        </w:rPr>
        <w:br/>
      </w:r>
      <w:r>
        <w:rPr>
          <w:rFonts w:hint="eastAsia"/>
        </w:rPr>
        <w:t>　　　　1.5.1 按价格带细分，全球现制茶饮市场规模2021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平价走量</w:t>
      </w:r>
      <w:r>
        <w:rPr>
          <w:rFonts w:hint="eastAsia"/>
        </w:rPr>
        <w:br/>
      </w:r>
      <w:r>
        <w:rPr>
          <w:rFonts w:hint="eastAsia"/>
        </w:rPr>
        <w:t>　　　　1.5.3 中端主流</w:t>
      </w:r>
      <w:r>
        <w:rPr>
          <w:rFonts w:hint="eastAsia"/>
        </w:rPr>
        <w:br/>
      </w:r>
      <w:r>
        <w:rPr>
          <w:rFonts w:hint="eastAsia"/>
        </w:rPr>
        <w:t>　　　　1.5.4 高端茶饮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按应用细分，全球现制茶饮市场规模2021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现制茶饮行业发展总体概况</w:t>
      </w:r>
      <w:r>
        <w:rPr>
          <w:rFonts w:hint="eastAsia"/>
        </w:rPr>
        <w:br/>
      </w:r>
      <w:r>
        <w:rPr>
          <w:rFonts w:hint="eastAsia"/>
        </w:rPr>
        <w:t>　　　　1.7.2 现制茶饮行业发展主要特点</w:t>
      </w:r>
      <w:r>
        <w:rPr>
          <w:rFonts w:hint="eastAsia"/>
        </w:rPr>
        <w:br/>
      </w:r>
      <w:r>
        <w:rPr>
          <w:rFonts w:hint="eastAsia"/>
        </w:rPr>
        <w:t>　　　　1.7.3 现制茶饮行业发展影响因素</w:t>
      </w:r>
      <w:r>
        <w:rPr>
          <w:rFonts w:hint="eastAsia"/>
        </w:rPr>
        <w:br/>
      </w:r>
      <w:r>
        <w:rPr>
          <w:rFonts w:hint="eastAsia"/>
        </w:rPr>
        <w:t>　　　　1.7.3 .1 现制茶饮有利因素</w:t>
      </w:r>
      <w:r>
        <w:rPr>
          <w:rFonts w:hint="eastAsia"/>
        </w:rPr>
        <w:br/>
      </w:r>
      <w:r>
        <w:rPr>
          <w:rFonts w:hint="eastAsia"/>
        </w:rPr>
        <w:t>　　　　1.7.3 .2 现制茶饮不利因素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全球市场，近三年现制茶饮主要企业占有率及排名（按销量）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现制茶饮主要企业在国际市场占有率（按销量，2023-2026）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2025年现制茶饮主要企业在国际市场排名（按销量）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全球市场主要企业现制茶饮销量（2023-2026）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全球市场，近三年现制茶饮主要企业占有率及排名（按收入）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现制茶饮主要企业在国际市场占有率（按收入，2023-2026）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2025年现制茶饮主要企业在国际市场排名（按收入）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全球市场主要企业现制茶饮销售收入（2023-2026）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全球市场主要企业现制茶饮销售价格（2023-2026）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中国市场，近三年现制茶饮主要企业占有率及排名（按销量）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现制茶饮主要企业在中国市场占有率（按销量，2023-2026）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2025年现制茶饮主要企业在中国市场排名（按销量）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中国市场主要企业现制茶饮销量（2023-2026）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中国市场，近三年现制茶饮主要企业占有率及排名（按收入）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现制茶饮主要企业在中国市场占有率（按收入，2023-2026）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2025年现制茶饮主要企业在中国市场排名（按收入）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中国市场主要企业现制茶饮销售收入（2023-2026）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全球主要厂商现制茶饮总部及产地分布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全球主要厂商成立时间及现制茶饮商业化日期</w:t>
      </w:r>
      <w:r>
        <w:rPr>
          <w:rFonts w:hint="eastAsia"/>
        </w:rPr>
        <w:br/>
      </w:r>
      <w:r>
        <w:rPr>
          <w:rFonts w:hint="eastAsia"/>
        </w:rPr>
        <w:t>　　2.8 全球主要厂商现制茶饮产品类型及应用</w:t>
      </w:r>
      <w:r>
        <w:rPr>
          <w:rFonts w:hint="eastAsia"/>
        </w:rPr>
        <w:br/>
      </w:r>
      <w:r>
        <w:rPr>
          <w:rFonts w:hint="eastAsia"/>
        </w:rPr>
        <w:t>　　2.9 现制茶饮行业集中度、竞争程度分析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现制茶饮行业集中度分析：2025年全球Top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全球现制茶饮第一梯队、第二梯队和第三梯队生产商（品牌）及市场份额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全球现制茶饮总体规模分析</w:t>
      </w:r>
      <w:r>
        <w:rPr>
          <w:rFonts w:hint="eastAsia"/>
        </w:rPr>
        <w:br/>
      </w:r>
      <w:r>
        <w:rPr>
          <w:rFonts w:hint="eastAsia"/>
        </w:rPr>
        <w:t>　　3.1 全球现制茶饮供需现状及预测（2021-2032）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全球现制茶饮产能、产量、产能利用率及发展趋势（2021-2032）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全球现制茶饮产量、需求量及发展趋势（2021-2032）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全球主要地区现制茶饮产量及发展趋势（2021-2032）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全球主要地区现制茶饮产量（2021-2026）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全球主要地区现制茶饮产量（2027-2032）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全球主要地区现制茶饮产量市场份额（2021-2032）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中国现制茶饮供需现状及预测（2021-2032）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中国现制茶饮产能、产量、产能利用率及发展趋势（2021-2032）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中国现制茶饮产量、市场需求量及发展趋势（2021-2032）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中国市场现制茶饮进出口（2021-2032）</w:t>
      </w:r>
      <w:r>
        <w:rPr>
          <w:rFonts w:hint="eastAsia"/>
        </w:rPr>
        <w:br/>
      </w:r>
      <w:r>
        <w:rPr>
          <w:rFonts w:hint="eastAsia"/>
        </w:rPr>
        <w:t>　　3.4 全球现制茶饮销量及销售额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全球市场现制茶饮销售额（2021-2032）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全球市场现制茶饮销量（2021-2032）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全球市场现制茶饮价格趋势（2021-2032）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全球现制茶饮主要地区分析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全球主要地区现制茶饮市场规模分析：2021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全球主要地区现制茶饮销售收入及市场份额（2021-2026）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全球主要地区现制茶饮销售收入预测（2027-2032）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全球主要地区现制茶饮销量分析：2021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全球主要地区现制茶饮销量及市场份额（2021-2026）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全球主要地区现制茶饮销量及市场份额预测（2027-2032）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北美市场现制茶饮销量、收入及增长率（2021-2032）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欧洲市场现制茶饮销量、收入及增长率（2021-2032）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中国市场现制茶饮销量、收入及增长率（2021-2032）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日本市场现制茶饮销量、收入及增长率（2021-2032）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东南亚市场现制茶饮销量、收入及增长率（2021-2032）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印度市场现制茶饮销量、收入及增长率（2021-2032）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南美市场现制茶饮销量、收入及增长率（2021-2032）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中东市场现制茶饮销量、收入及增长率（2021-2032）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不同产品类型现制茶饮分析</w:t>
      </w:r>
      <w:r>
        <w:rPr>
          <w:rFonts w:hint="eastAsia"/>
        </w:rPr>
        <w:br/>
      </w:r>
      <w:r>
        <w:rPr>
          <w:rFonts w:hint="eastAsia"/>
        </w:rPr>
        <w:t>　　6.1 全球不同产品类型现制茶饮销量（2021-2032）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全球不同产品类型现制茶饮销量及市场份额（2021-2026）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全球不同产品类型现制茶饮销量预测（2027-2032）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全球不同产品类型现制茶饮收入（2021-2032）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全球不同产品类型现制茶饮收入及市场份额（2021-2026）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全球不同产品类型现制茶饮收入预测（2027-2032）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全球不同产品类型现制茶饮价格走势（2021-2032）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中国不同产品类型现制茶饮销量（2021-2032）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中国不同产品类型现制茶饮销量及市场份额（2021-2026）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中国不同产品类型现制茶饮销量预测（2027-2032）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中国不同产品类型现制茶饮收入（2021-2032）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中国不同产品类型现制茶饮收入及市场份额（2021-2026）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中国不同产品类型现制茶饮收入预测（2027-2032）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不同应用现制茶饮分析</w:t>
      </w:r>
      <w:r>
        <w:rPr>
          <w:rFonts w:hint="eastAsia"/>
        </w:rPr>
        <w:br/>
      </w:r>
      <w:r>
        <w:rPr>
          <w:rFonts w:hint="eastAsia"/>
        </w:rPr>
        <w:t>　　7.1 全球不同应用现制茶饮销量（2021-2032）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全球不同应用现制茶饮销量及市场份额（2021-2026）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全球不同应用现制茶饮销量预测（2027-2032）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全球不同应用现制茶饮收入（2021-2032）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全球不同应用现制茶饮收入及市场份额（2021-2026）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全球不同应用现制茶饮收入预测（2027-2032）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全球不同应用现制茶饮价格走势（2021-2032）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中国不同应用现制茶饮销量（2021-2032）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中国不同应用现制茶饮销量及市场份额（2021-2026）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中国不同应用现制茶饮销量预测（2027-2032）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中国不同应用现制茶饮收入（2021-2032）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中国不同应用现制茶饮收入及市场份额（2021-2026）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中国不同应用现制茶饮收入预测（2027-2032）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现制茶饮行业发展趋势</w:t>
      </w:r>
      <w:r>
        <w:rPr>
          <w:rFonts w:hint="eastAsia"/>
        </w:rPr>
        <w:br/>
      </w:r>
      <w:r>
        <w:rPr>
          <w:rFonts w:hint="eastAsia"/>
        </w:rPr>
        <w:t>　　8.2 现制茶饮行业主要驱动因素</w:t>
      </w:r>
      <w:r>
        <w:rPr>
          <w:rFonts w:hint="eastAsia"/>
        </w:rPr>
        <w:br/>
      </w:r>
      <w:r>
        <w:rPr>
          <w:rFonts w:hint="eastAsia"/>
        </w:rPr>
        <w:t>　　8.3 现制茶饮中国企业SWOT分析</w:t>
      </w:r>
      <w:r>
        <w:rPr>
          <w:rFonts w:hint="eastAsia"/>
        </w:rPr>
        <w:br/>
      </w:r>
      <w:r>
        <w:rPr>
          <w:rFonts w:hint="eastAsia"/>
        </w:rPr>
        <w:t>　　8.4 中国现制茶饮行业政策环境分析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现制茶饮行业产业链简介</w:t>
      </w:r>
      <w:r>
        <w:rPr>
          <w:rFonts w:hint="eastAsia"/>
        </w:rPr>
        <w:br/>
      </w:r>
      <w:r>
        <w:rPr>
          <w:rFonts w:hint="eastAsia"/>
        </w:rPr>
        <w:t>　　　　9.1.1 现制茶饮行业供应链分析</w:t>
      </w:r>
      <w:r>
        <w:rPr>
          <w:rFonts w:hint="eastAsia"/>
        </w:rPr>
        <w:br/>
      </w:r>
      <w:r>
        <w:rPr>
          <w:rFonts w:hint="eastAsia"/>
        </w:rPr>
        <w:t>　　　　9.1.2 现制茶饮主要原料及供应情况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现制茶饮行业采购模式</w:t>
      </w:r>
      <w:r>
        <w:rPr>
          <w:rFonts w:hint="eastAsia"/>
        </w:rPr>
        <w:br/>
      </w:r>
      <w:r>
        <w:rPr>
          <w:rFonts w:hint="eastAsia"/>
        </w:rPr>
        <w:t>　　9.3 现制茶饮行业生产模式</w:t>
      </w:r>
      <w:r>
        <w:rPr>
          <w:rFonts w:hint="eastAsia"/>
        </w:rPr>
        <w:br/>
      </w:r>
      <w:r>
        <w:rPr>
          <w:rFonts w:hint="eastAsia"/>
        </w:rPr>
        <w:t>　　9.4 现制茶饮行业销售模式及销售渠道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按产品类型细分，全球现制茶饮市场规模2021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按制作工艺细分，全球现制茶饮市场规模2021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按价格带细分，全球现制茶饮市场规模2021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按应用细分，全球现制茶饮市场规模（CAGR）2021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现制茶饮行业发展主要特点</w:t>
      </w:r>
      <w:r>
        <w:rPr>
          <w:rFonts w:hint="eastAsia"/>
        </w:rPr>
        <w:br/>
      </w:r>
      <w:r>
        <w:rPr>
          <w:rFonts w:hint="eastAsia"/>
        </w:rPr>
        <w:t>　　表 6： 现制茶饮行业发展有利因素分析</w:t>
      </w:r>
      <w:r>
        <w:rPr>
          <w:rFonts w:hint="eastAsia"/>
        </w:rPr>
        <w:br/>
      </w:r>
      <w:r>
        <w:rPr>
          <w:rFonts w:hint="eastAsia"/>
        </w:rPr>
        <w:t>　　表 7： 现制茶饮行业发展不利因素分析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进入现制茶饮行业壁垒</w:t>
      </w:r>
      <w:r>
        <w:rPr>
          <w:rFonts w:hint="eastAsia"/>
        </w:rPr>
        <w:br/>
      </w:r>
      <w:r>
        <w:rPr>
          <w:rFonts w:hint="eastAsia"/>
        </w:rPr>
        <w:t>　　表 9： 现制茶饮主要企业在国际市场占有率（按销量，2023-2026）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2025年现制茶饮主要企业在国际市场排名（按销量）&amp;（千件）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全球市场主要企业现制茶饮销量（2023-2026）&amp;（千件）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现制茶饮主要企业在国际市场占有率（按收入，2023-2026）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2025年现制茶饮主要企业在国际市场排名（按收入）&amp;（万元）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全球市场主要企业现制茶饮销售收入（2023-2026）&amp;（万元）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全球市场主要企业现制茶饮销售价格（2023-2026）&amp;（元/件）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现制茶饮主要企业在中国市场占有率（按销量，2023-2026）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2025年现制茶饮主要企业在中国市场排名（按销量）&amp;（千件）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中国市场主要企业现制茶饮销量（2023-2026）&amp;（千件）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现制茶饮主要企业在中国市场占有率（按收入，2023-2026）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2025年现制茶饮主要企业在中国市场排名（按收入）&amp;（万元）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中国市场主要企业现制茶饮销售收入（2023-2026）&amp;（万元）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全球主要厂商现制茶饮总部及产地分布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全球主要厂商成立时间及现制茶饮商业化日期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全球主要厂商现制茶饮产品类型及应用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2025年全球现制茶饮主要厂商市场地位（第一梯队、第二梯队和第三梯队）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全球现制茶饮市场投资、并购等现状分析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全球主要地区现制茶饮产量增速（CAGR）：（2021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全球主要地区现制茶饮产量（2021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全球主要地区现制茶饮产量（2021-2026）&amp;（千件）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全球主要地区现制茶饮产量（2027-2032）&amp;（千件）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全球主要地区现制茶饮产量市场份额（2021-2026）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全球主要地区现制茶饮产量市场份额（2027-2032）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中国市场现制茶饮产量、销量、进出口（2021-2026）&amp;（千件）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中国市场现制茶饮产量、销量、进出口预测（2027-2032）&amp;（千件）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全球主要地区现制茶饮销售收入增速：（2021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全球主要地区现制茶饮销售收入（2021-2026）&amp;（万元）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全球主要地区现制茶饮销售收入市场份额（2021-2026）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全球主要地区现制茶饮收入（2027-2032）&amp;（万元）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全球主要地区现制茶饮收入市场份额（2027-2032）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全球主要地区现制茶饮销量（千件）：2021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全球主要地区现制茶饮销量（2021-2026）&amp;（千件）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全球主要地区现制茶饮销量市场份额（2021-2026）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全球主要地区现制茶饮销量（2027-2032）&amp;（千件）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全球主要地区现制茶饮销量份额（2027-2032）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现制茶饮生产基地、销售区域、竞争对手及市场地位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全球不同产品类型现制茶饮销量（2021-2026）&amp;（千件）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全球不同产品类型现制茶饮销量市场份额（2021-2026）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全球不同产品类型现制茶饮销量预测（2027-2032）&amp;（千件）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全球市场不同产品类型现制茶饮销量市场份额预测（2027-2032）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全球不同产品类型现制茶饮收入（2021-2026）&amp;（万元）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全球不同产品类型现制茶饮收入市场份额（2021-2026）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全球不同产品类型现制茶饮收入预测（2027-2032）&amp;（万元）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全球不同产品类型现制茶饮收入市场份额预测（2027-2032）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中国不同产品类型现制茶饮销量（2021-2026）&amp;（千件）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中国不同产品类型现制茶饮销量市场份额（2021-2026）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中国不同产品类型现制茶饮销量预测（2027-2032）&amp;（千件）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全球市场不同产品类型现制茶饮销量市场份额预测（2027-2032）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中国不同产品类型现制茶饮收入（2021-2026）&amp;（万元）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中国不同产品类型现制茶饮收入市场份额（2021-2026）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中国不同产品类型现制茶饮收入预测（2027-2032）&amp;（万元）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中国不同产品类型现制茶饮收入市场份额预测（2027-2032）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全球不同应用现制茶饮销量（2021-2026）&amp;（千件）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全球不同应用现制茶饮销量市场份额（2021-2026）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全球不同应用现制茶饮销量预测（2027-2032）&amp;（千件）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全球市场不同应用现制茶饮销量市场份额预测（2027-2032）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全球不同应用现制茶饮收入（2021-2026）&amp;（万元）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全球不同应用现制茶饮收入市场份额（2021-2026）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全球不同应用现制茶饮收入预测（2027-2032）&amp;（万元）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全球不同应用现制茶饮收入市场份额预测（2027-2032）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中国不同应用现制茶饮销量（2021-2026）&amp;（千件）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中国不同应用现制茶饮销量市场份额（2021-2026）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中国不同应用现制茶饮销量预测（2027-2032）&amp;（千件）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中国市场不同应用现制茶饮销量市场份额预测（2027-2032）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中国不同应用现制茶饮收入（2021-2026）&amp;（万元）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中国不同应用现制茶饮收入市场份额（2021-2026）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中国不同应用现制茶饮收入预测（2027-2032）&amp;（万元）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中国不同应用现制茶饮收入市场份额预测（2027-2032）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现制茶饮行业发展趋势</w:t>
      </w:r>
      <w:r>
        <w:rPr>
          <w:rFonts w:hint="eastAsia"/>
        </w:rPr>
        <w:br/>
      </w:r>
      <w:r>
        <w:rPr>
          <w:rFonts w:hint="eastAsia"/>
        </w:rPr>
        <w:t>　　表 193： 现制茶饮行业主要驱动因素</w:t>
      </w:r>
      <w:r>
        <w:rPr>
          <w:rFonts w:hint="eastAsia"/>
        </w:rPr>
        <w:br/>
      </w:r>
      <w:r>
        <w:rPr>
          <w:rFonts w:hint="eastAsia"/>
        </w:rPr>
        <w:t>　　表 194： 现制茶饮行业供应链分析</w:t>
      </w:r>
      <w:r>
        <w:rPr>
          <w:rFonts w:hint="eastAsia"/>
        </w:rPr>
        <w:br/>
      </w:r>
      <w:r>
        <w:rPr>
          <w:rFonts w:hint="eastAsia"/>
        </w:rPr>
        <w:t>　　表 195： 现制茶饮上游原料供应商</w:t>
      </w:r>
      <w:r>
        <w:rPr>
          <w:rFonts w:hint="eastAsia"/>
        </w:rPr>
        <w:br/>
      </w:r>
      <w:r>
        <w:rPr>
          <w:rFonts w:hint="eastAsia"/>
        </w:rPr>
        <w:t>　　表 196： 现制茶饮主要地区不同应用客户分析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现制茶饮典型经销商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现制茶饮产品图片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全球不同产品类型现制茶饮销售额2021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全球不同产品类型现制茶饮市场份额2025 &amp; 2032</w:t>
      </w:r>
      <w:r>
        <w:rPr>
          <w:rFonts w:hint="eastAsia"/>
        </w:rPr>
        <w:br/>
      </w:r>
      <w:r>
        <w:rPr>
          <w:rFonts w:hint="eastAsia"/>
        </w:rPr>
        <w:t>　　图 4： 奶茶产品图片</w:t>
      </w:r>
      <w:r>
        <w:rPr>
          <w:rFonts w:hint="eastAsia"/>
        </w:rPr>
        <w:br/>
      </w:r>
      <w:r>
        <w:rPr>
          <w:rFonts w:hint="eastAsia"/>
        </w:rPr>
        <w:t>　　图 5： 水果茶产品图片</w:t>
      </w:r>
      <w:r>
        <w:rPr>
          <w:rFonts w:hint="eastAsia"/>
        </w:rPr>
        <w:br/>
      </w:r>
      <w:r>
        <w:rPr>
          <w:rFonts w:hint="eastAsia"/>
        </w:rPr>
        <w:t>　　图 6： 纯泡茶产品图片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全球不同制作工艺现制茶饮销售额2021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全球不同制作工艺现制茶饮市场份额2025 &amp; 2032</w:t>
      </w:r>
      <w:r>
        <w:rPr>
          <w:rFonts w:hint="eastAsia"/>
        </w:rPr>
        <w:br/>
      </w:r>
      <w:r>
        <w:rPr>
          <w:rFonts w:hint="eastAsia"/>
        </w:rPr>
        <w:t>　　图 10： 现场热泡现萃产品图片</w:t>
      </w:r>
      <w:r>
        <w:rPr>
          <w:rFonts w:hint="eastAsia"/>
        </w:rPr>
        <w:br/>
      </w:r>
      <w:r>
        <w:rPr>
          <w:rFonts w:hint="eastAsia"/>
        </w:rPr>
        <w:t>　　图 11： 冷萃/冰萃产品图片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全球不同价格带现制茶饮销售额2021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全球不同价格带现制茶饮市场份额2025 &amp; 2032</w:t>
      </w:r>
      <w:r>
        <w:rPr>
          <w:rFonts w:hint="eastAsia"/>
        </w:rPr>
        <w:br/>
      </w:r>
      <w:r>
        <w:rPr>
          <w:rFonts w:hint="eastAsia"/>
        </w:rPr>
        <w:t>　　图 15： 平价走量产品图片</w:t>
      </w:r>
      <w:r>
        <w:rPr>
          <w:rFonts w:hint="eastAsia"/>
        </w:rPr>
        <w:br/>
      </w:r>
      <w:r>
        <w:rPr>
          <w:rFonts w:hint="eastAsia"/>
        </w:rPr>
        <w:t>　　图 16： 中端主流产品图片</w:t>
      </w:r>
      <w:r>
        <w:rPr>
          <w:rFonts w:hint="eastAsia"/>
        </w:rPr>
        <w:br/>
      </w:r>
      <w:r>
        <w:rPr>
          <w:rFonts w:hint="eastAsia"/>
        </w:rPr>
        <w:t>　　图 17： 高端茶饮产品图片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全球不同应用现制茶饮市场份额2025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2025年全球前五大生产商现制茶饮市场份额</w:t>
      </w:r>
      <w:r>
        <w:rPr>
          <w:rFonts w:hint="eastAsia"/>
        </w:rPr>
        <w:br/>
      </w:r>
      <w:r>
        <w:rPr>
          <w:rFonts w:hint="eastAsia"/>
        </w:rPr>
        <w:t>　　图 24： 2025年全球现制茶饮第一梯队、第二梯队和第三梯队厂商及市场份额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全球现制茶饮产能、产量、产能利用率及发展趋势（2021-2032）&amp;（千件）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全球现制茶饮产量、需求量及发展趋势（2021-2032）&amp;（千件）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全球主要地区现制茶饮产量市场份额（2021-2032）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中国现制茶饮产能、产量、产能利用率及发展趋势（2021-2032）&amp;（千件）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中国现制茶饮产量、市场需求量及发展趋势（2021-2032）&amp;（千件）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全球现制茶饮市场销售额及增长率：（2021-2032）&amp;（万元）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全球市场现制茶饮市场规模：2021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全球市场现制茶饮销量及增长率（2021-2032）&amp;（千件）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全球市场现制茶饮价格趋势（2021-2032）&amp;（元/件）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全球主要地区现制茶饮销售收入（2021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全球主要地区现制茶饮销售收入市场份额（2021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北美市场现制茶饮销量及增长率（2021-2032）&amp;（千件）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北美市场现制茶饮收入及增长率（2021-2032）&amp;（万元）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欧洲市场现制茶饮销量及增长率（2021-2032）&amp;（千件）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欧洲市场现制茶饮收入及增长率（2021-2032）&amp;（万元）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中国市场现制茶饮销量及增长率（2021-2032）&amp;（千件）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中国市场现制茶饮收入及增长率（2021-2032）&amp;（万元）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日本市场现制茶饮销量及增长率（2021-2032）&amp;（千件）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日本市场现制茶饮收入及增长率（2021-2032）&amp;（万元）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东南亚市场现制茶饮销量及增长率（2021-2032）&amp;（千件）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东南亚市场现制茶饮收入及增长率（2021-2032）&amp;（万元）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印度市场现制茶饮销量及增长率（2021-2032）&amp;（千件）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印度市场现制茶饮收入及增长率（2021-2032）&amp;（万元）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南美市场现制茶饮销量及增长率（2021-2032）&amp;（千件）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南美市场现制茶饮收入及增长率（2021-2032）&amp;（万元）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中东市场现制茶饮销量及增长率（2021-2032）&amp;（千件）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中东市场现制茶饮收入及增长率（2021-2032）&amp;（万元）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全球不同产品类型现制茶饮价格走势（2021-2032）&amp;（元/件）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全球不同应用现制茶饮价格走势（2021-2032）&amp;（元/件）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现制茶饮中国企业SWOT分析</w:t>
      </w:r>
      <w:r>
        <w:rPr>
          <w:rFonts w:hint="eastAsia"/>
        </w:rPr>
        <w:br/>
      </w:r>
      <w:r>
        <w:rPr>
          <w:rFonts w:hint="eastAsia"/>
        </w:rPr>
        <w:t>　　图 55： 现制茶饮产业链</w:t>
      </w:r>
      <w:r>
        <w:rPr>
          <w:rFonts w:hint="eastAsia"/>
        </w:rPr>
        <w:br/>
      </w:r>
      <w:r>
        <w:rPr>
          <w:rFonts w:hint="eastAsia"/>
        </w:rPr>
        <w:t>　　图 56： 现制茶饮行业采购模式分析</w:t>
      </w:r>
      <w:r>
        <w:rPr>
          <w:rFonts w:hint="eastAsia"/>
        </w:rPr>
        <w:br/>
      </w:r>
      <w:r>
        <w:rPr>
          <w:rFonts w:hint="eastAsia"/>
        </w:rPr>
        <w:t>　　图 57： 现制茶饮行业生产模式</w:t>
      </w:r>
      <w:r>
        <w:rPr>
          <w:rFonts w:hint="eastAsia"/>
        </w:rPr>
        <w:br/>
      </w:r>
      <w:r>
        <w:rPr>
          <w:rFonts w:hint="eastAsia"/>
        </w:rPr>
        <w:t>　　图 58： 现制茶饮行业销售模式分析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c1a9eca5d4756" w:history="1">
        <w:r>
          <w:rPr>
            <w:rStyle w:val="Hyperlink"/>
          </w:rPr>
          <w:t>2026-2032年全球与中国现制茶饮行业现状分析及前景趋势预测报告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c1a9eca5d4756" w:history="1">
        <w:r>
          <w:rPr>
            <w:rStyle w:val="Hyperlink"/>
          </w:rPr>
          <w:t>https://www.20087.com/6/51/XianZhiChaYinHangYeQianJingFenXi.html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热点：现制茶饮品牌有哪些、现制茶饮品牌有哪些、茶饮研发、现制茶饮市场规模、新式茶饮、现制茶饮发展现状、中国茶饮行业发展研究报告、现制茶饮行业、简述对当地茶饮市场的了解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a0dec961a484f" w:history="1">
      <w:r>
        <w:rPr>
          <w:rStyle w:val="Hyperlink"/>
        </w:rPr>
        <w:t>2026-2032年全球与中国现制茶饮行业现状分析及前景趋势预测报告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anZhiChaYinHangYeQianJingFenXi.html" TargetMode="External" Id="Rec7c1a9eca5d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anZhiChaYinHangYeQianJingFenXi.html" TargetMode="External" Id="Rfe8a0dec961a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2026-01-25T01:01:13Z</dcterms:created>
  <dcterms:modified xsi:type="dcterms:W3CDTF">2026-01-25T02:01:13Z</dcterms:modified>
  <dc:subject>2026-2032年全球与中国现制茶饮行业现状分析及前景趋势预测报告</dc:subject>
  <dc:title>2026-2032年全球与中国现制茶饮行业现状分析及前景趋势预测报告</dc:title>
  <cp:keywords>2026-2032年全球与中国现制茶饮行业现状分析及前景趋势预测报告</cp:keywords>
  <dc:description>2026-2032年全球与中国现制茶饮行业现状分析及前景趋势预测报告</dc:description>
</cp:coreProperties>
</file>