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746dfd2bd4b82" w:history="1">
              <w:r>
                <w:rPr>
                  <w:rStyle w:val="Hyperlink"/>
                </w:rPr>
                <w:t>2025-2031年中国生姜及深加工行业发展深度调研与未来趋势预测报告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746dfd2bd4b82" w:history="1">
              <w:r>
                <w:rPr>
                  <w:rStyle w:val="Hyperlink"/>
                </w:rPr>
                <w:t>2025-2031年中国生姜及深加工行业发展深度调研与未来趋势预测报告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746dfd2bd4b82" w:history="1">
                <w:r>
                  <w:rPr>
                    <w:rStyle w:val="Hyperlink"/>
                  </w:rPr>
                  <w:t>https://www.20087.com/6/81/ShengJiangJiShenJiaGongXianZhuan.html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作为一种常见的调味品和中药材，具有丰富的营养价值和多种药用功效。目前，生姜的种植和加工产业已经相当成熟，产品种类包括新鲜生姜、干姜、姜粉、姜汁等。随着消费者对健康饮食的关注度不断提高，生姜及深加工产品的市场需求也在稳步增长。此外，生姜深加工技术在不断创新，如超临界萃取、微波干燥等，提高了产品的品质和附加值。</w:t>
      </w:r>
      <w:r>
        <w:rPr>
          <w:rFonts w:hint="eastAsia"/>
        </w:rPr>
        <w:br/>
      </w:r>
      <w:r>
        <w:rPr>
          <w:rFonts w:hint="eastAsia"/>
        </w:rPr>
        <w:t>　　未来，生姜及深加工产业的发展将更加注重产品的多样化和功能性。通过研发新的加工技术和产品配方，开发出更多具有保健功能的生姜制品，如抗氧化姜茶、生姜保健品等。同时，绿色环保的生产工艺也将成为重点，减少对环境的影响。此外，随着电子商务的发展，生姜及深加工产品的线上销售渠道将进一步拓展，提升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746dfd2bd4b82" w:history="1">
        <w:r>
          <w:rPr>
            <w:rStyle w:val="Hyperlink"/>
          </w:rPr>
          <w:t>2025-2031年中国生姜及深加工行业发展深度调研与未来趋势预测报告</w:t>
        </w:r>
      </w:hyperlink>
      <w:r>
        <w:rPr>
          <w:rFonts w:hint="eastAsia"/>
        </w:rPr>
        <w:t>》依托权威数据资源与长期市场监测，系统分析了生姜及深加工行业的市场规模、市场需求及产业链结构，深入探讨了生姜及深加工价格变动与细分市场特征。报告科学预测了生姜及深加工市场前景及未来发展趋势，重点剖析了行业集中度、竞争格局及重点企业的市场地位，并通过SWOT分析揭示了生姜及深加工行业机遇与潜在风险。报告为投资者及业内企业提供了全面的市场洞察与决策参考，助力把握生姜及深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生姜行业基本概述</w:t>
      </w:r>
      <w:r>
        <w:rPr>
          <w:rFonts w:hint="eastAsia"/>
        </w:rPr>
        <w:br/>
      </w:r>
      <w:r>
        <w:rPr>
          <w:rFonts w:hint="eastAsia"/>
        </w:rPr>
        <w:t>　　第一节 生姜的改善</w:t>
      </w:r>
      <w:r>
        <w:rPr>
          <w:rFonts w:hint="eastAsia"/>
        </w:rPr>
        <w:br/>
      </w:r>
      <w:r>
        <w:rPr>
          <w:rFonts w:hint="eastAsia"/>
        </w:rPr>
        <w:t>　　　　一、药用和食用</w:t>
      </w:r>
      <w:r>
        <w:rPr>
          <w:rFonts w:hint="eastAsia"/>
        </w:rPr>
        <w:br/>
      </w:r>
      <w:r>
        <w:rPr>
          <w:rFonts w:hint="eastAsia"/>
        </w:rPr>
        <w:t>　　　　二、食疗价值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　　四、中药化学成分</w:t>
      </w:r>
      <w:r>
        <w:rPr>
          <w:rFonts w:hint="eastAsia"/>
        </w:rPr>
        <w:br/>
      </w:r>
      <w:r>
        <w:rPr>
          <w:rFonts w:hint="eastAsia"/>
        </w:rPr>
        <w:t>　　第二节 现代研究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第三节 药用植物栽培</w:t>
      </w:r>
      <w:r>
        <w:rPr>
          <w:rFonts w:hint="eastAsia"/>
        </w:rPr>
        <w:br/>
      </w:r>
      <w:r>
        <w:rPr>
          <w:rFonts w:hint="eastAsia"/>
        </w:rPr>
        <w:t>　　　　一、栽培</w:t>
      </w:r>
      <w:r>
        <w:rPr>
          <w:rFonts w:hint="eastAsia"/>
        </w:rPr>
        <w:br/>
      </w:r>
      <w:r>
        <w:rPr>
          <w:rFonts w:hint="eastAsia"/>
        </w:rPr>
        <w:t>　　　　二、炮制方法</w:t>
      </w:r>
      <w:r>
        <w:rPr>
          <w:rFonts w:hint="eastAsia"/>
        </w:rPr>
        <w:br/>
      </w:r>
      <w:r>
        <w:rPr>
          <w:rFonts w:hint="eastAsia"/>
        </w:rPr>
        <w:t>　　　　三、生药材鉴定</w:t>
      </w:r>
      <w:r>
        <w:rPr>
          <w:rFonts w:hint="eastAsia"/>
        </w:rPr>
        <w:br/>
      </w:r>
      <w:r>
        <w:rPr>
          <w:rFonts w:hint="eastAsia"/>
        </w:rPr>
        <w:t>　　　　四、药物应用鉴别</w:t>
      </w:r>
      <w:r>
        <w:rPr>
          <w:rFonts w:hint="eastAsia"/>
        </w:rPr>
        <w:br/>
      </w:r>
      <w:r>
        <w:rPr>
          <w:rFonts w:hint="eastAsia"/>
        </w:rPr>
        <w:t>　　　　五、中药化学鉴定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2025年中国调味品行业发展中存在的问题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2025年中国生姜及深加工行业市场发展环境分析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一、生姜及深加工国家标准分析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2025年中国生姜及深加工行业社会环境分析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2025年中国生姜及深加工行业运行形势分析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2025年中国生姜及深加工行业发展概述</w:t>
      </w:r>
      <w:r>
        <w:rPr>
          <w:rFonts w:hint="eastAsia"/>
        </w:rPr>
        <w:br/>
      </w:r>
      <w:r>
        <w:rPr>
          <w:rFonts w:hint="eastAsia"/>
        </w:rPr>
        <w:t>　　　　一、生姜病虫害的综合防治技术</w:t>
      </w:r>
      <w:r>
        <w:rPr>
          <w:rFonts w:hint="eastAsia"/>
        </w:rPr>
        <w:br/>
      </w:r>
      <w:r>
        <w:rPr>
          <w:rFonts w:hint="eastAsia"/>
        </w:rPr>
        <w:t>　　　　二、夏季吃生姜能治四种病</w:t>
      </w:r>
      <w:r>
        <w:rPr>
          <w:rFonts w:hint="eastAsia"/>
        </w:rPr>
        <w:br/>
      </w:r>
      <w:r>
        <w:rPr>
          <w:rFonts w:hint="eastAsia"/>
        </w:rPr>
        <w:t>　　　　三、生姜有助于减轻肌肉痛</w:t>
      </w:r>
      <w:r>
        <w:rPr>
          <w:rFonts w:hint="eastAsia"/>
        </w:rPr>
        <w:br/>
      </w:r>
      <w:r>
        <w:rPr>
          <w:rFonts w:hint="eastAsia"/>
        </w:rPr>
        <w:t>　　第二节 2025年中国生姜及深加工产品行业动态分析</w:t>
      </w:r>
      <w:r>
        <w:rPr>
          <w:rFonts w:hint="eastAsia"/>
        </w:rPr>
        <w:br/>
      </w:r>
      <w:r>
        <w:rPr>
          <w:rFonts w:hint="eastAsia"/>
        </w:rPr>
        <w:t>　　　　一、全国生姜出口第一大户进军国内市场</w:t>
      </w:r>
      <w:r>
        <w:rPr>
          <w:rFonts w:hint="eastAsia"/>
        </w:rPr>
        <w:br/>
      </w:r>
      <w:r>
        <w:rPr>
          <w:rFonts w:hint="eastAsia"/>
        </w:rPr>
        <w:t>　　　　二、姜瘟“拦路”生姜产业发展</w:t>
      </w:r>
      <w:r>
        <w:rPr>
          <w:rFonts w:hint="eastAsia"/>
        </w:rPr>
        <w:br/>
      </w:r>
      <w:r>
        <w:rPr>
          <w:rFonts w:hint="eastAsia"/>
        </w:rPr>
        <w:t>　　　　三、泸州纳溪区今夏生姜销售良好</w:t>
      </w:r>
      <w:r>
        <w:rPr>
          <w:rFonts w:hint="eastAsia"/>
        </w:rPr>
        <w:br/>
      </w:r>
      <w:r>
        <w:rPr>
          <w:rFonts w:hint="eastAsia"/>
        </w:rPr>
        <w:t>　　第三节 2025年中国生姜及深加工行业发展存在问题分析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2025年中国生姜及深加工行业市场运行动态剖析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一、生姜及深加工产品需求分析</w:t>
      </w:r>
      <w:r>
        <w:rPr>
          <w:rFonts w:hint="eastAsia"/>
        </w:rPr>
        <w:br/>
      </w:r>
      <w:r>
        <w:rPr>
          <w:rFonts w:hint="eastAsia"/>
        </w:rPr>
        <w:t>　　　　二、生姜及深加工产品供给分析</w:t>
      </w:r>
      <w:r>
        <w:rPr>
          <w:rFonts w:hint="eastAsia"/>
        </w:rPr>
        <w:br/>
      </w:r>
      <w:r>
        <w:rPr>
          <w:rFonts w:hint="eastAsia"/>
        </w:rPr>
        <w:t>　　　　三、生姜及深加工产品需求特点分析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一、市场生姜价格高位运行</w:t>
      </w:r>
      <w:r>
        <w:rPr>
          <w:rFonts w:hint="eastAsia"/>
        </w:rPr>
        <w:br/>
      </w:r>
      <w:r>
        <w:rPr>
          <w:rFonts w:hint="eastAsia"/>
        </w:rPr>
        <w:t>　　　　二、新丰汉塘生姜专业合作社正式成立</w:t>
      </w:r>
      <w:r>
        <w:rPr>
          <w:rFonts w:hint="eastAsia"/>
        </w:rPr>
        <w:br/>
      </w:r>
      <w:r>
        <w:rPr>
          <w:rFonts w:hint="eastAsia"/>
        </w:rPr>
        <w:t>　　　　三、忠县3000亩生姜带动农户增收</w:t>
      </w:r>
      <w:r>
        <w:rPr>
          <w:rFonts w:hint="eastAsia"/>
        </w:rPr>
        <w:br/>
      </w:r>
      <w:r>
        <w:rPr>
          <w:rFonts w:hint="eastAsia"/>
        </w:rPr>
        <w:t>　　第三节 2025年中国生姜及深加工产品行业市场销售分析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2020-2025年中国生姜加工所属行业总体数据分析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一、2025年中国生姜加工所属行业全部企业数据分析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2020-2025年中国生姜加工所属行业不同规模企业数据分析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一、2025年中国生姜加工所属行业不同规模企业数据分析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2020-2025年中国生姜加工所属行业不同所有制企业数据分析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一、2025年中国生姜加工所属行业不同所有制企业数据分析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2025年中国生姜及深加工行业市场竞争格局分析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2025年中国生姜及深加工行业竞争现状分析</w:t>
      </w:r>
      <w:r>
        <w:rPr>
          <w:rFonts w:hint="eastAsia"/>
        </w:rPr>
        <w:br/>
      </w:r>
      <w:r>
        <w:rPr>
          <w:rFonts w:hint="eastAsia"/>
        </w:rPr>
        <w:t>　　　　一、生姜及深加工行业竞争程度分析</w:t>
      </w:r>
      <w:r>
        <w:rPr>
          <w:rFonts w:hint="eastAsia"/>
        </w:rPr>
        <w:br/>
      </w:r>
      <w:r>
        <w:rPr>
          <w:rFonts w:hint="eastAsia"/>
        </w:rPr>
        <w:t>　　　　二、生姜及深加工技术竞争分析</w:t>
      </w:r>
      <w:r>
        <w:rPr>
          <w:rFonts w:hint="eastAsia"/>
        </w:rPr>
        <w:br/>
      </w:r>
      <w:r>
        <w:rPr>
          <w:rFonts w:hint="eastAsia"/>
        </w:rPr>
        <w:t>　　　　三、生姜及深加工主要产品价格竞争分析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2025-2031年中国生姜及深加工行业提升竞争力策略分析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中国生姜及深加工优势企业竞争力分析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莱芜万兴果菜食品加工有限公司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漳浦县盈丰食品集团有限公司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武宁锦福食品有限公司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青岛汉盛食品有限公司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潍坊珠峰食品有限公司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青岛吉业食品有限公司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青岛镇川农产有限公司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九江鸿立食品有限公司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青岛合丰食品有限公司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诸城元康食品有限公司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2025-2031年中国生姜及深加工行业发展前景预测分析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2025-2031年中国生姜及深加工产品发展趋势预测分析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一、生姜加工行业预测分析</w:t>
      </w:r>
      <w:r>
        <w:rPr>
          <w:rFonts w:hint="eastAsia"/>
        </w:rPr>
        <w:br/>
      </w:r>
      <w:r>
        <w:rPr>
          <w:rFonts w:hint="eastAsia"/>
        </w:rPr>
        <w:t>　　　　二、生姜及深加工技术方向分析</w:t>
      </w:r>
      <w:r>
        <w:rPr>
          <w:rFonts w:hint="eastAsia"/>
        </w:rPr>
        <w:br/>
      </w:r>
      <w:r>
        <w:rPr>
          <w:rFonts w:hint="eastAsia"/>
        </w:rPr>
        <w:t>　　　　三、生姜及深加工竞争格局预测分析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2025-2031年中国生姜及深加工行业市场发展前景预测分析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一、生姜及深加工供给预测分析</w:t>
      </w:r>
      <w:r>
        <w:rPr>
          <w:rFonts w:hint="eastAsia"/>
        </w:rPr>
        <w:br/>
      </w:r>
      <w:r>
        <w:rPr>
          <w:rFonts w:hint="eastAsia"/>
        </w:rPr>
        <w:t>　　　　二、生姜及深加工需求预测分析</w:t>
      </w:r>
      <w:r>
        <w:rPr>
          <w:rFonts w:hint="eastAsia"/>
        </w:rPr>
        <w:br/>
      </w:r>
      <w:r>
        <w:rPr>
          <w:rFonts w:hint="eastAsia"/>
        </w:rPr>
        <w:t>　　　　三、生姜及深加工市场进出口预测分析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2025-2031年中国生姜及深加工行业市场盈利能力预测分析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2025-2031年中国生姜及深加工行业投资潜力分析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2025-2031年中国生姜及深加工行业投资机会分析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一、生姜及深加工行业吸引力分析</w:t>
      </w:r>
      <w:r>
        <w:rPr>
          <w:rFonts w:hint="eastAsia"/>
        </w:rPr>
        <w:br/>
      </w:r>
      <w:r>
        <w:rPr>
          <w:rFonts w:hint="eastAsia"/>
        </w:rPr>
        <w:t>　　　　二、生姜及深加工行业区域投资潜力分析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2025-2031年中国生姜及深加工行业投资风险分析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中智~林~－2025-2031年中国生姜及深加工行业投资策略分析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莱芜万兴果菜食品加工有限公司成长能力指标走势图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漳浦县盈丰食品集团有限公司成长能力指标走势图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武宁锦福食品有限公司负债指标走势图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武宁锦福食品有限公司成长能力指标走势图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青岛汉盛食品有限公司负债指标走势图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青岛汉盛食品有限公司成长能力指标走势图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746dfd2bd4b82" w:history="1">
        <w:r>
          <w:rPr>
            <w:rStyle w:val="Hyperlink"/>
          </w:rPr>
          <w:t>2025-2031年中国生姜及深加工行业发展深度调研与未来趋势预测报告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746dfd2bd4b82" w:history="1">
        <w:r>
          <w:rPr>
            <w:rStyle w:val="Hyperlink"/>
          </w:rPr>
          <w:t>https://www.20087.com/6/81/ShengJiangJiShenJiaGongXianZhuan.html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热点：姜的深加工制品、生姜深加工产品前景、生姜可做哪些深加工、生姜深加工有哪些品种、生姜加工、生姜深加工项目、生姜深加工设备、生姜深加工附加值最高的产品是什么、生姜深加工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af69e427d47be" w:history="1">
      <w:r>
        <w:rPr>
          <w:rStyle w:val="Hyperlink"/>
        </w:rPr>
        <w:t>2025-2031年中国生姜及深加工行业发展深度调研与未来趋势预测报告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engJiangJiShenJiaGongXianZhuan.html" TargetMode="External" Id="Rdcf746dfd2bd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engJiangJiShenJiaGongXianZhuan.html" TargetMode="External" Id="R380af69e427d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2025-02-25T01:26:00Z</dcterms:created>
  <dcterms:modified xsi:type="dcterms:W3CDTF">2025-02-25T02:26:00Z</dcterms:modified>
  <dc:subject>2025-2031年中国生姜及深加工行业发展深度调研与未来趋势预测报告</dc:subject>
  <dc:title>2025-2031年中国生姜及深加工行业发展深度调研与未来趋势预测报告</dc:title>
  <cp:keywords>2025-2031年中国生姜及深加工行业发展深度调研与未来趋势预测报告</cp:keywords>
  <dc:description>2025-2031年中国生姜及深加工行业发展深度调研与未来趋势预测报告</dc:description>
</cp:coreProperties>
</file>