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a1e5c2dc6458b" w:history="1">
              <w:r>
                <w:rPr>
                  <w:rStyle w:val="Hyperlink"/>
                </w:rPr>
                <w:t>2025-2031年中国豆制品市场调研与行业前景预测报告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a1e5c2dc6458b" w:history="1">
              <w:r>
                <w:rPr>
                  <w:rStyle w:val="Hyperlink"/>
                </w:rPr>
                <w:t>2025-2031年中国豆制品市场调研与行业前景预测报告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a1e5c2dc6458b" w:history="1">
                <w:r>
                  <w:rPr>
                    <w:rStyle w:val="Hyperlink"/>
                  </w:rPr>
                  <w:t>https://www.20087.com/6/21/DouZhiPinDeFaZhanQianJing.html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传统食品，近年来在健康饮食风潮下迎来了新的发展机遇。市场上的豆制品种类丰富，包括豆腐、豆浆、豆腐干、豆皮等，不仅满足了消费者对营养健康的需求，也顺应了素食主义和植物基食品趋势。生产工艺上，现代化的生产线提高了卫生标准和生产效率，同时保留了传统风味。随着食品科技的发展，功能性豆制品如富含特定营养素的产品也逐渐增多。</w:t>
      </w:r>
      <w:r>
        <w:rPr>
          <w:rFonts w:hint="eastAsia"/>
        </w:rPr>
        <w:br/>
      </w:r>
      <w:r>
        <w:rPr>
          <w:rFonts w:hint="eastAsia"/>
        </w:rPr>
        <w:t>　　豆制品行业未来将注重创新与可持续发展。产品研发将更多聚焦于营养强化、低过敏性和更广泛的口味创新，以满足不同人群的健康需求。植物基肉制品等新型豆制品将成为替代蛋白市场的热点。生产过程中，低碳环保的加工技术、非转基因原料的选择以及包装材料的可回收性将成为行业关注点。此外，结合智能供应链和电子商务平台，豆制品将实现更高效的市场渗透和个性化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a1e5c2dc6458b" w:history="1">
        <w:r>
          <w:rPr>
            <w:rStyle w:val="Hyperlink"/>
          </w:rPr>
          <w:t>2025-2031年中国豆制品市场调研与行业前景预测报告</w:t>
        </w:r>
      </w:hyperlink>
      <w:r>
        <w:rPr>
          <w:rFonts w:hint="eastAsia"/>
        </w:rPr>
        <w:t>》系统分析了豆制品行业的产业链结构、市场规模及需求特征，详细解读了价格体系与行业现状。基于严谨的数据分析与市场洞察，报告科学预测了豆制品行业前景与发展趋势。同时，重点剖析了豆制品重点企业的竞争格局、市场集中度及品牌影响力，并对豆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豆制品行业概述</w:t>
      </w:r>
      <w:r>
        <w:rPr>
          <w:rFonts w:hint="eastAsia"/>
        </w:rPr>
        <w:br/>
      </w:r>
      <w:r>
        <w:rPr>
          <w:rFonts w:hint="eastAsia"/>
        </w:rPr>
        <w:t>　　第一节 豆制品定义与分类</w:t>
      </w:r>
      <w:r>
        <w:rPr>
          <w:rFonts w:hint="eastAsia"/>
        </w:rPr>
        <w:br/>
      </w:r>
      <w:r>
        <w:rPr>
          <w:rFonts w:hint="eastAsia"/>
        </w:rPr>
        <w:t>　　第二节 豆制品应用领域</w:t>
      </w:r>
      <w:r>
        <w:rPr>
          <w:rFonts w:hint="eastAsia"/>
        </w:rPr>
        <w:br/>
      </w:r>
      <w:r>
        <w:rPr>
          <w:rFonts w:hint="eastAsia"/>
        </w:rPr>
        <w:t>　　第三节 豆制品行业经济指标分析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一、国内豆制品产能及利用情况</w:t>
      </w:r>
      <w:r>
        <w:rPr>
          <w:rFonts w:hint="eastAsia"/>
        </w:rPr>
        <w:br/>
      </w:r>
      <w:r>
        <w:rPr>
          <w:rFonts w:hint="eastAsia"/>
        </w:rPr>
        <w:t>　　　　二、豆制品产能扩张与投资动态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豆制品行业产量情况分析与趋势预测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三、2025-2031年豆制品产量预测</w:t>
      </w:r>
      <w:r>
        <w:rPr>
          <w:rFonts w:hint="eastAsia"/>
        </w:rPr>
        <w:br/>
      </w:r>
      <w:r>
        <w:rPr>
          <w:rFonts w:hint="eastAsia"/>
        </w:rPr>
        <w:t>　　第三节 2025-2031年豆制品市场需求与销售分析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一、2024-2025年豆制品行业需求现状</w:t>
      </w:r>
      <w:r>
        <w:rPr>
          <w:rFonts w:hint="eastAsia"/>
        </w:rPr>
        <w:br/>
      </w:r>
      <w:r>
        <w:rPr>
          <w:rFonts w:hint="eastAsia"/>
        </w:rPr>
        <w:t>　　　　二、豆制品客户群体与需求特点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豆制品行业技术发展方向、趋势预测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豆制品行业进口情况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2019-2024年中国豆制品行业规模情况</w:t>
      </w:r>
      <w:r>
        <w:rPr>
          <w:rFonts w:hint="eastAsia"/>
        </w:rPr>
        <w:br/>
      </w:r>
      <w:r>
        <w:rPr>
          <w:rFonts w:hint="eastAsia"/>
        </w:rPr>
        <w:t>　　　　一、豆制品行业企业数量规模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二、豆制品行业从业人员规模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三、豆制品行业市场敏感性分析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一、豆制品行业盈利能力</w:t>
      </w:r>
      <w:r>
        <w:rPr>
          <w:rFonts w:hint="eastAsia"/>
        </w:rPr>
        <w:br/>
      </w:r>
      <w:r>
        <w:rPr>
          <w:rFonts w:hint="eastAsia"/>
        </w:rPr>
        <w:t>　　　　二、豆制品行业偿债能力</w:t>
      </w:r>
      <w:r>
        <w:rPr>
          <w:rFonts w:hint="eastAsia"/>
        </w:rPr>
        <w:br/>
      </w:r>
      <w:r>
        <w:rPr>
          <w:rFonts w:hint="eastAsia"/>
        </w:rPr>
        <w:t>　　　　三、豆制品行业营运能力</w:t>
      </w:r>
      <w:r>
        <w:rPr>
          <w:rFonts w:hint="eastAsia"/>
        </w:rPr>
        <w:br/>
      </w:r>
      <w:r>
        <w:rPr>
          <w:rFonts w:hint="eastAsia"/>
        </w:rPr>
        <w:t>　　　　四、豆制品行业发展能力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中国豆制品行业风险与对策</w:t>
      </w:r>
      <w:r>
        <w:rPr>
          <w:rFonts w:hint="eastAsia"/>
        </w:rPr>
        <w:br/>
      </w:r>
      <w:r>
        <w:rPr>
          <w:rFonts w:hint="eastAsia"/>
        </w:rPr>
        <w:t>　　第一节 豆制品行业SWOT分析</w:t>
      </w:r>
      <w:r>
        <w:rPr>
          <w:rFonts w:hint="eastAsia"/>
        </w:rPr>
        <w:br/>
      </w:r>
      <w:r>
        <w:rPr>
          <w:rFonts w:hint="eastAsia"/>
        </w:rPr>
        <w:t>　　　　一、豆制品行业优势</w:t>
      </w:r>
      <w:r>
        <w:rPr>
          <w:rFonts w:hint="eastAsia"/>
        </w:rPr>
        <w:br/>
      </w:r>
      <w:r>
        <w:rPr>
          <w:rFonts w:hint="eastAsia"/>
        </w:rPr>
        <w:t>　　　　二、豆制品行业劣势</w:t>
      </w:r>
      <w:r>
        <w:rPr>
          <w:rFonts w:hint="eastAsia"/>
        </w:rPr>
        <w:br/>
      </w:r>
      <w:r>
        <w:rPr>
          <w:rFonts w:hint="eastAsia"/>
        </w:rPr>
        <w:t>　　　　三、豆制品市场机会</w:t>
      </w:r>
      <w:r>
        <w:rPr>
          <w:rFonts w:hint="eastAsia"/>
        </w:rPr>
        <w:br/>
      </w:r>
      <w:r>
        <w:rPr>
          <w:rFonts w:hint="eastAsia"/>
        </w:rPr>
        <w:t>　　　　四、豆制品市场威胁</w:t>
      </w:r>
      <w:r>
        <w:rPr>
          <w:rFonts w:hint="eastAsia"/>
        </w:rPr>
        <w:br/>
      </w:r>
      <w:r>
        <w:rPr>
          <w:rFonts w:hint="eastAsia"/>
        </w:rPr>
        <w:t>　　第二节 豆制品行业风险及对策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一、豆制品行业主管部门与监管体制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[⋅中⋅智林⋅]豆制品行业发展建议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豆制品行业类别</w:t>
      </w:r>
      <w:r>
        <w:rPr>
          <w:rFonts w:hint="eastAsia"/>
        </w:rPr>
        <w:br/>
      </w:r>
      <w:r>
        <w:rPr>
          <w:rFonts w:hint="eastAsia"/>
        </w:rPr>
        <w:t>　　图表 豆制品行业产业链调研</w:t>
      </w:r>
      <w:r>
        <w:rPr>
          <w:rFonts w:hint="eastAsia"/>
        </w:rPr>
        <w:br/>
      </w:r>
      <w:r>
        <w:rPr>
          <w:rFonts w:hint="eastAsia"/>
        </w:rPr>
        <w:t>　　图表 豆制品行业现状</w:t>
      </w:r>
      <w:r>
        <w:rPr>
          <w:rFonts w:hint="eastAsia"/>
        </w:rPr>
        <w:br/>
      </w:r>
      <w:r>
        <w:rPr>
          <w:rFonts w:hint="eastAsia"/>
        </w:rPr>
        <w:t>　　图表 豆制品行业标准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2019-2024年中国豆制品行业产量统计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2025年中国豆制品行业需求区域调研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2019-2024年中国豆制品行情</w:t>
      </w:r>
      <w:r>
        <w:rPr>
          <w:rFonts w:hint="eastAsia"/>
        </w:rPr>
        <w:br/>
      </w:r>
      <w:r>
        <w:rPr>
          <w:rFonts w:hint="eastAsia"/>
        </w:rPr>
        <w:t>　　图表 2019-2024年中国豆制品价格走势图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2019-2024年中国豆制品出口统计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**地区豆制品市场规模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</w:t>
      </w:r>
      <w:r>
        <w:rPr>
          <w:rFonts w:hint="eastAsia"/>
        </w:rPr>
        <w:br/>
      </w:r>
      <w:r>
        <w:rPr>
          <w:rFonts w:hint="eastAsia"/>
        </w:rPr>
        <w:t>　　图表 **地区豆制品市场调研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豆制品行业竞争对手分析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豆制品行业准入条件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2025年中国豆制品市场前景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2025-2031年中国豆制品行业信息化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a1e5c2dc6458b" w:history="1">
        <w:r>
          <w:rPr>
            <w:rStyle w:val="Hyperlink"/>
          </w:rPr>
          <w:t>2025-2031年中国豆制品市场调研与行业前景预测报告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a1e5c2dc6458b" w:history="1">
        <w:r>
          <w:rPr>
            <w:rStyle w:val="Hyperlink"/>
          </w:rPr>
          <w:t>https://www.20087.com/6/21/DouZhiPinDeFaZhanQianJing.html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b6c8ae054656" w:history="1">
      <w:r>
        <w:rPr>
          <w:rStyle w:val="Hyperlink"/>
        </w:rPr>
        <w:t>2025-2031年中国豆制品市场调研与行业前景预测报告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ouZhiPinDeFaZhanQianJing.html" TargetMode="External" Id="R3e6a1e5c2dc6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ouZhiPinDeFaZhanQianJing.html" TargetMode="External" Id="R09b6b6c8ae0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2024-09-07T23:02:00Z</dcterms:created>
  <dcterms:modified xsi:type="dcterms:W3CDTF">2024-09-08T00:02:00Z</dcterms:modified>
  <dc:subject>2025-2031年中国豆制品市场调研与行业前景预测报告</dc:subject>
  <dc:title>2025-2031年中国豆制品市场调研与行业前景预测报告</dc:title>
  <cp:keywords>2025-2031年中国豆制品市场调研与行业前景预测报告</cp:keywords>
  <dc:description>2025-2031年中国豆制品市场调研与行业前景预测报告</dc:description>
</cp:coreProperties>
</file>