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6352248bf4c4e" w:history="1">
              <w:r>
                <w:rPr>
                  <w:rStyle w:val="Hyperlink"/>
                </w:rPr>
                <w:t>2026-2032年中国食用猪油加工行业市场调研与发展前景预测报告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6352248bf4c4e" w:history="1">
              <w:r>
                <w:rPr>
                  <w:rStyle w:val="Hyperlink"/>
                </w:rPr>
                <w:t>2026-2032年中国食用猪油加工行业市场调研与发展前景预测报告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6352248bf4c4e" w:history="1">
                <w:r>
                  <w:rPr>
                    <w:rStyle w:val="Hyperlink"/>
                  </w:rPr>
                  <w:t>https://www.20087.com/6/61/ShiYongZhuYouJiaGongDeQianJingQuShi.html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猪油作为传统动物油脂，在部分地区饮食文化中占有重要地位，广泛用于烹饪、面点制作及食品工业原料。食用猪油加工加工过程主要包括原料验收、炼制、过滤、冷却、包装等环节，关键技术在于控制炼制温度与时间，以保障油脂的风味、色泽与氧化稳定性。目前，规模化生产企业普遍采用连续化生产线，结合物理精炼工艺去除杂质与异味，提升产品纯度与保质期。部分高端产品还通过分提、酯交换等技术调整脂肪酸组成，改善其起酥性与熔点特性。随着消费者健康意识提升，行业面临植物油替代压力，但猪油在特定菜肴风味呈现上的不可替代性，使其仍保有一定市场需求。同时，食品安全监管趋严，推动企业加强原料溯源、生产过程控制与成品检测体系建设。</w:t>
      </w:r>
      <w:r>
        <w:rPr>
          <w:rFonts w:hint="eastAsia"/>
        </w:rPr>
        <w:br/>
      </w:r>
      <w:r>
        <w:rPr>
          <w:rFonts w:hint="eastAsia"/>
        </w:rPr>
        <w:t>　　未来，食用猪油加工业将朝着高品质、功能性与可持续方向发展。市场调研网认为，通过优化饲养方式与屠宰工艺，从源头提升原料脂肪的质量，减少有害物质残留，将成为行业关注重点。在加工技术方面，低温真空炼制、分子蒸馏、天然抗氧化剂添加等手段的应用，将进一步改善产品氧化稳定性与营养保留率，延长货架期。功能性猪油的研发，如富含特定脂肪酸结构或添加微量营养素的产品，可能满足特定人群的膳食需求。同时，副产物综合利用技术的进步，如油脂加工废料用于生物柴油、饲料添加剂或有机肥生产，将提升资源利用效率，降低环境影响。在市场层面，强调传统工艺、地域特色与文化传承的品牌化策略，有助于增强消费者认同，推动产品向中高端市场延伸，实现差异化竞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f6352248bf4c4e" w:history="1">
        <w:r>
          <w:rPr>
            <w:rStyle w:val="Hyperlink"/>
          </w:rPr>
          <w:t>2026-2032年中国食用猪油加工行业市场调研与发展前景预测报告</w:t>
        </w:r>
      </w:hyperlink>
      <w:r>
        <w:rPr>
          <w:rFonts w:hint="eastAsia"/>
        </w:rPr>
        <w:t>》，2025年食用猪油加工行业市场规模达 亿元，预计2032年市场规模将达 亿元，期间年均复合增长率（CAGR）达 %。报告基于国家统计局及相关协会的详实数据，系统分析食用猪油加工行业的市场规模、产业链结构和价格动态，客观呈现食用猪油加工市场供需状况与技术发展水平。报告从食用猪油加工市场需求、政策环境和技术演进三个维度，对行业未来增长空间与潜在风险进行合理预判，并通过对食用猪油加工重点企业的经营策略的解析，帮助投资者和管理者把握市场机遇。报告涵盖食用猪油加工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食用猪油加工行业界定</w:t>
      </w:r>
      <w:r>
        <w:rPr>
          <w:rFonts w:hint="eastAsia"/>
        </w:rPr>
        <w:br/>
      </w:r>
      <w:r>
        <w:rPr>
          <w:rFonts w:hint="eastAsia"/>
        </w:rPr>
        <w:t>　　第一节 食用猪油加工行业定义</w:t>
      </w:r>
      <w:r>
        <w:rPr>
          <w:rFonts w:hint="eastAsia"/>
        </w:rPr>
        <w:br/>
      </w:r>
      <w:r>
        <w:rPr>
          <w:rFonts w:hint="eastAsia"/>
        </w:rPr>
        <w:t>　　第二节 食用猪油加工行业特点分析</w:t>
      </w:r>
      <w:r>
        <w:rPr>
          <w:rFonts w:hint="eastAsia"/>
        </w:rPr>
        <w:br/>
      </w:r>
      <w:r>
        <w:rPr>
          <w:rFonts w:hint="eastAsia"/>
        </w:rPr>
        <w:t>　　第三节 食用猪油加工行业发展历程</w:t>
      </w:r>
      <w:r>
        <w:rPr>
          <w:rFonts w:hint="eastAsia"/>
        </w:rPr>
        <w:br/>
      </w:r>
      <w:r>
        <w:rPr>
          <w:rFonts w:hint="eastAsia"/>
        </w:rPr>
        <w:t>　　第四节 食用猪油加工产业链分析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中国食用猪油加工行业发展环境分析</w:t>
      </w:r>
      <w:r>
        <w:rPr>
          <w:rFonts w:hint="eastAsia"/>
        </w:rPr>
        <w:br/>
      </w:r>
      <w:r>
        <w:rPr>
          <w:rFonts w:hint="eastAsia"/>
        </w:rPr>
        <w:t>　　第一节 食用猪油加工行业经济环境分析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食用猪油加工行业政策环境分析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一、食用猪油加工行业相关政策</w:t>
      </w:r>
      <w:r>
        <w:rPr>
          <w:rFonts w:hint="eastAsia"/>
        </w:rPr>
        <w:br/>
      </w:r>
      <w:r>
        <w:rPr>
          <w:rFonts w:hint="eastAsia"/>
        </w:rPr>
        <w:t>　　　　二、食用猪油加工行业相关标准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2025-2026年食用猪油加工行业技术发展现状及趋势分析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食用猪油加工行业技术发展现状分析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国内外食用猪油加工行业技术差异与原因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食用猪油加工行业技术发展方向、趋势预测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提升食用猪油加工行业技术能力策略建议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全球食用猪油加工行业发展态势分析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全球食用猪油加工行业总体情况</w:t>
      </w:r>
      <w:r>
        <w:rPr>
          <w:rFonts w:hint="eastAsia"/>
        </w:rPr>
        <w:br/>
      </w:r>
      <w:r>
        <w:rPr>
          <w:rFonts w:hint="eastAsia"/>
        </w:rPr>
        <w:t>　　第二节 食用猪油加工行业重点国家、地区市场分析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全球食用猪油加工行业发展前景预测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中国食用猪油加工行业市场供需状况分析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中国食用猪油加工行业市场规模情况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中国食用猪油加工行业市场需求状况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一、2020-2025年食用猪油加工行业市场需求情况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二、食用猪油加工行业市场需求特点分析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三、2026-2032年食用猪油加工行业市场需求预测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中国食用猪油加工行业产量情况分析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一、2020-2025年食用猪油加工行业产量统计分析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二、食用猪油加工行业区域产量分析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三、2026-2032年食用猪油加工行业产量预测分析</w:t>
      </w:r>
      <w:r>
        <w:rPr>
          <w:rFonts w:hint="eastAsia"/>
        </w:rPr>
        <w:br/>
      </w:r>
      <w:r>
        <w:rPr>
          <w:rFonts w:hint="eastAsia"/>
        </w:rPr>
        <w:t>　　第四节 食用猪油加工行业市场供需平衡状况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中国食用猪油加工行业进出口情况分析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食用猪油加工行业出口情况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一、2020-2025年食用猪油加工行业出口情况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三、2026-2032年食用猪油加工行业出口情况预测</w:t>
      </w:r>
      <w:r>
        <w:rPr>
          <w:rFonts w:hint="eastAsia"/>
        </w:rPr>
        <w:br/>
      </w:r>
      <w:r>
        <w:rPr>
          <w:rFonts w:hint="eastAsia"/>
        </w:rPr>
        <w:t>　　第二节 食用猪油加工行业进口情况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一、2020-2025年食用猪油加工行业进口情况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三、2026-2032年食用猪油加工行业进口情况预测</w:t>
      </w:r>
      <w:r>
        <w:rPr>
          <w:rFonts w:hint="eastAsia"/>
        </w:rPr>
        <w:br/>
      </w:r>
      <w:r>
        <w:rPr>
          <w:rFonts w:hint="eastAsia"/>
        </w:rPr>
        <w:t>　　第三节 食用猪油加工行业进出口面临的挑战及对策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中国食用猪油加工行业产品价格监测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一、食用猪油加工市场价格特征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二、当前食用猪油加工市场价格评述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三、影响食用猪油加工市场价格因素分析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四、未来食用猪油加工市场价格走势预测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中国食用猪油加工行业重点区域市场分析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食用猪油加工行业区域市场分布情况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食用猪油加工行业细分市场调研分析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食用猪油加工细分产品（一）市场调研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食用猪油加工细分产品（二）市场调研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食用猪油加工行业上、下游市场分析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食用猪油加工行业上游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食用猪油加工行业下游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食用猪油加工行业重点企业发展调研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食用猪油加工重点企业（一）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食用猪油加工重点企业（二）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食用猪油加工重点企业（三）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食用猪油加工重点企业（四）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食用猪油加工重点企业（五）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食用猪油加工重点企业（六）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食用猪油加工行业风险及对策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2026-2032年食用猪油加工行业发展环境分析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2026-2032年食用猪油加工行业投资特性分析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一、食用猪油加工行业进入壁垒</w:t>
      </w:r>
      <w:r>
        <w:rPr>
          <w:rFonts w:hint="eastAsia"/>
        </w:rPr>
        <w:br/>
      </w:r>
      <w:r>
        <w:rPr>
          <w:rFonts w:hint="eastAsia"/>
        </w:rPr>
        <w:t>　　　　二、食用猪油加工行业盈利模式</w:t>
      </w:r>
      <w:r>
        <w:rPr>
          <w:rFonts w:hint="eastAsia"/>
        </w:rPr>
        <w:br/>
      </w:r>
      <w:r>
        <w:rPr>
          <w:rFonts w:hint="eastAsia"/>
        </w:rPr>
        <w:t>　　　　三、食用猪油加工行业盈利因素</w:t>
      </w:r>
      <w:r>
        <w:rPr>
          <w:rFonts w:hint="eastAsia"/>
        </w:rPr>
        <w:br/>
      </w:r>
      <w:r>
        <w:rPr>
          <w:rFonts w:hint="eastAsia"/>
        </w:rPr>
        <w:t>　　第三节 食用猪油加工行业“波特五力模型”分析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2026-2032年食用猪油加工行业风险及对策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食用猪油加工企业竞争策略分析</w:t>
      </w:r>
      <w:r>
        <w:rPr>
          <w:rFonts w:hint="eastAsia"/>
        </w:rPr>
        <w:br/>
      </w:r>
      <w:r>
        <w:rPr>
          <w:rFonts w:hint="eastAsia"/>
        </w:rPr>
        <w:t>　　第一节 食用猪油加工市场竞争策略分析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一、2026-2032年中国食用猪油加工市场增长潜力分析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二、2026-2032年中国食用猪油加工主要潜力品种分析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三、现有食用猪油加工产品竞争策略分析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四、潜力食用猪油加工品种竞争策略选择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2026-2032年中国食用猪油加工企业竞争策略分析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一、2026-2032年我国食用猪油加工市场竞争趋势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二、2026-2032年食用猪油加工行业竞争格局展望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三、2026-2032年食用猪油加工行业竞争策略分析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四、2026-2032年食用猪油加工企业竞争策略分析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2026-2032年中国食用猪油加工行业发展趋势分析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一、2026-2032年食用猪油加工技术发展趋势分析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二、2026-2032年食用猪油加工产品发展趋势分析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三、2026-2032年食用猪油加工行业竞争格局展望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2026-2032年中国食用猪油加工市场趋势分析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一、2026-2032年食用猪油加工发展趋势预测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二、2026-2032年食用猪油加工市场前景分析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三、2026-2032年食用猪油加工产业政策趋向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2026-2032年食用猪油加工行业投资价值评估分析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食用猪油加工行业发展建议分析</w:t>
      </w:r>
      <w:r>
        <w:rPr>
          <w:rFonts w:hint="eastAsia"/>
        </w:rPr>
        <w:br/>
      </w:r>
      <w:r>
        <w:rPr>
          <w:rFonts w:hint="eastAsia"/>
        </w:rPr>
        <w:t>　　第一节 食用猪油加工行业研究结论及建议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食用猪油加工细分行业研究结论及建议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中-智林-－食用猪油加工行业竞争策略总结及建议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食用猪油加工行业类别</w:t>
      </w:r>
      <w:r>
        <w:rPr>
          <w:rFonts w:hint="eastAsia"/>
        </w:rPr>
        <w:br/>
      </w:r>
      <w:r>
        <w:rPr>
          <w:rFonts w:hint="eastAsia"/>
        </w:rPr>
        <w:t>　　图表 食用猪油加工行业产业链调研</w:t>
      </w:r>
      <w:r>
        <w:rPr>
          <w:rFonts w:hint="eastAsia"/>
        </w:rPr>
        <w:br/>
      </w:r>
      <w:r>
        <w:rPr>
          <w:rFonts w:hint="eastAsia"/>
        </w:rPr>
        <w:t>　　图表 食用猪油加工行业现状</w:t>
      </w:r>
      <w:r>
        <w:rPr>
          <w:rFonts w:hint="eastAsia"/>
        </w:rPr>
        <w:br/>
      </w:r>
      <w:r>
        <w:rPr>
          <w:rFonts w:hint="eastAsia"/>
        </w:rPr>
        <w:t>　　图表 食用猪油加工行业标准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2020-2025年中国食用猪油加工行业市场规模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2025年中国食用猪油加工行业产能</w:t>
      </w:r>
      <w:r>
        <w:rPr>
          <w:rFonts w:hint="eastAsia"/>
        </w:rPr>
        <w:br/>
      </w:r>
      <w:r>
        <w:rPr>
          <w:rFonts w:hint="eastAsia"/>
        </w:rPr>
        <w:t>　　图表 2020-2025年中国食用猪油加工行业产量统计</w:t>
      </w:r>
      <w:r>
        <w:rPr>
          <w:rFonts w:hint="eastAsia"/>
        </w:rPr>
        <w:br/>
      </w:r>
      <w:r>
        <w:rPr>
          <w:rFonts w:hint="eastAsia"/>
        </w:rPr>
        <w:t>　　图表 食用猪油加工行业动态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2020-2025年中国食用猪油加工市场需求量</w:t>
      </w:r>
      <w:r>
        <w:rPr>
          <w:rFonts w:hint="eastAsia"/>
        </w:rPr>
        <w:br/>
      </w:r>
      <w:r>
        <w:rPr>
          <w:rFonts w:hint="eastAsia"/>
        </w:rPr>
        <w:t>　　图表 2025年中国食用猪油加工行业需求区域调研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2020-2025年中国食用猪油加工行情</w:t>
      </w:r>
      <w:r>
        <w:rPr>
          <w:rFonts w:hint="eastAsia"/>
        </w:rPr>
        <w:br/>
      </w:r>
      <w:r>
        <w:rPr>
          <w:rFonts w:hint="eastAsia"/>
        </w:rPr>
        <w:t>　　图表 2020-2025年中国食用猪油加工价格走势图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2020-2025年中国食用猪油加工行业销售收入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2020-2025年中国食用猪油加工行业盈利情况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2020-2025年中国食用猪油加工行业利润总额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2020-2025年中国食用猪油加工进口统计</w:t>
      </w:r>
      <w:r>
        <w:rPr>
          <w:rFonts w:hint="eastAsia"/>
        </w:rPr>
        <w:br/>
      </w:r>
      <w:r>
        <w:rPr>
          <w:rFonts w:hint="eastAsia"/>
        </w:rPr>
        <w:t>　　图表 2020-2025年中国食用猪油加工出口统计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2020-2025年中国食用猪油加工行业企业数量统计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**地区食用猪油加工市场规模</w:t>
      </w:r>
      <w:r>
        <w:rPr>
          <w:rFonts w:hint="eastAsia"/>
        </w:rPr>
        <w:br/>
      </w:r>
      <w:r>
        <w:rPr>
          <w:rFonts w:hint="eastAsia"/>
        </w:rPr>
        <w:t>　　图表 **地区食用猪油加工行业市场需求</w:t>
      </w:r>
      <w:r>
        <w:rPr>
          <w:rFonts w:hint="eastAsia"/>
        </w:rPr>
        <w:br/>
      </w:r>
      <w:r>
        <w:rPr>
          <w:rFonts w:hint="eastAsia"/>
        </w:rPr>
        <w:t>　　图表 **地区食用猪油加工市场调研</w:t>
      </w:r>
      <w:r>
        <w:rPr>
          <w:rFonts w:hint="eastAsia"/>
        </w:rPr>
        <w:br/>
      </w:r>
      <w:r>
        <w:rPr>
          <w:rFonts w:hint="eastAsia"/>
        </w:rPr>
        <w:t>　　图表 **地区食用猪油加工行业市场需求分析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**地区食用猪油加工市场规模</w:t>
      </w:r>
      <w:r>
        <w:rPr>
          <w:rFonts w:hint="eastAsia"/>
        </w:rPr>
        <w:br/>
      </w:r>
      <w:r>
        <w:rPr>
          <w:rFonts w:hint="eastAsia"/>
        </w:rPr>
        <w:t>　　图表 **地区食用猪油加工行业市场需求</w:t>
      </w:r>
      <w:r>
        <w:rPr>
          <w:rFonts w:hint="eastAsia"/>
        </w:rPr>
        <w:br/>
      </w:r>
      <w:r>
        <w:rPr>
          <w:rFonts w:hint="eastAsia"/>
        </w:rPr>
        <w:t>　　图表 **地区食用猪油加工市场调研</w:t>
      </w:r>
      <w:r>
        <w:rPr>
          <w:rFonts w:hint="eastAsia"/>
        </w:rPr>
        <w:br/>
      </w:r>
      <w:r>
        <w:rPr>
          <w:rFonts w:hint="eastAsia"/>
        </w:rPr>
        <w:t>　　图表 **地区食用猪油加工行业市场需求分析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食用猪油加工行业竞争对手分析</w:t>
      </w:r>
      <w:r>
        <w:rPr>
          <w:rFonts w:hint="eastAsia"/>
        </w:rPr>
        <w:br/>
      </w:r>
      <w:r>
        <w:rPr>
          <w:rFonts w:hint="eastAsia"/>
        </w:rPr>
        <w:t>　　图表 食用猪油加工重点企业（一）基本信息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食用猪油加工重点企业（一）经营情况分析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食用猪油加工重点企业（一）主要经济指标情况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食用猪油加工重点企业（一）盈利能力情况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食用猪油加工重点企业（一）偿债能力情况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食用猪油加工重点企业（一）运营能力情况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食用猪油加工重点企业（一）成长能力情况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食用猪油加工重点企业（二）基本信息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食用猪油加工重点企业（二）经营情况分析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食用猪油加工重点企业（二）主要经济指标情况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食用猪油加工重点企业（二）盈利能力情况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食用猪油加工重点企业（二）偿债能力情况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食用猪油加工重点企业（二）运营能力情况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食用猪油加工重点企业（二）成长能力情况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食用猪油加工重点企业（三）基本信息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食用猪油加工重点企业（三）经营情况分析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食用猪油加工重点企业（三）主要经济指标情况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食用猪油加工重点企业（三）盈利能力情况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食用猪油加工重点企业（三）偿债能力情况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食用猪油加工重点企业（三）运营能力情况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食用猪油加工重点企业（三）成长能力情况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2026-2032年中国食用猪油加工行业产能预测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2026-2032年中国食用猪油加工行业产量预测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2026-2032年中国食用猪油加工市场需求预测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2026-2032年中国食用猪油加工行业市场规模预测</w:t>
      </w:r>
      <w:r>
        <w:rPr>
          <w:rFonts w:hint="eastAsia"/>
        </w:rPr>
        <w:br/>
      </w:r>
      <w:r>
        <w:rPr>
          <w:rFonts w:hint="eastAsia"/>
        </w:rPr>
        <w:t>　　图表 食用猪油加工行业准入条件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2026-2032年中国食用猪油加工行业信息化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2026-2032年中国食用猪油加工市场前景</w:t>
      </w:r>
      <w:r>
        <w:rPr>
          <w:rFonts w:hint="eastAsia"/>
        </w:rPr>
        <w:br/>
      </w:r>
      <w:r>
        <w:rPr>
          <w:rFonts w:hint="eastAsia"/>
        </w:rPr>
        <w:t>　　图表 2026-2032年中国食用猪油加工行业风险分析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2026-2032年中国食用猪油加工行业发展趋势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6352248bf4c4e" w:history="1">
        <w:r>
          <w:rPr>
            <w:rStyle w:val="Hyperlink"/>
          </w:rPr>
          <w:t>2026-2032年中国食用猪油加工行业市场调研与发展前景预测报告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6352248bf4c4e" w:history="1">
        <w:r>
          <w:rPr>
            <w:rStyle w:val="Hyperlink"/>
          </w:rPr>
          <w:t>https://www.20087.com/6/61/ShiYongZhuYouJiaGongDeQianJingQuShi.html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热点：长期食用猪油的好处、食用猪油加工厂联系方式、猪油主要用来做什么、食用猪油加工工艺、连猪油、食用猪油怎么加工的、吃猪油的坏处、猪油加工有利润吗、猪油能吃吗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1d10b40b04bbc" w:history="1">
      <w:r>
        <w:rPr>
          <w:rStyle w:val="Hyperlink"/>
        </w:rPr>
        <w:t>2026-2032年中国食用猪油加工行业市场调研与发展前景预测报告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ShiYongZhuYouJiaGongDeQianJingQuShi.html" TargetMode="External" Id="Rf9f6352248bf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ShiYongZhuYouJiaGongDeQianJingQuShi.html" TargetMode="External" Id="R27e1d10b40b0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2026-05-14T08:51:07Z</dcterms:created>
  <dcterms:modified xsi:type="dcterms:W3CDTF">2026-05-14T09:51:07Z</dcterms:modified>
  <dc:subject>2026-2032年中国食用猪油加工行业市场调研与发展前景预测报告</dc:subject>
  <dc:title>2026-2032年中国食用猪油加工行业市场调研与发展前景预测报告</dc:title>
  <cp:keywords>2026-2032年中国食用猪油加工行业市场调研与发展前景预测报告</cp:keywords>
  <dc:description>2026-2032年中国食用猪油加工行业市场调研与发展前景预测报告</dc:description>
</cp:coreProperties>
</file>