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3eddfbc584c0b" w:history="1">
              <w:r>
                <w:rPr>
                  <w:rStyle w:val="Hyperlink"/>
                </w:rPr>
                <w:t>2024-2030年中国呈味核苷酸二钠行业发展研究与前景趋势报告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3eddfbc584c0b" w:history="1">
              <w:r>
                <w:rPr>
                  <w:rStyle w:val="Hyperlink"/>
                </w:rPr>
                <w:t>2024-2030年中国呈味核苷酸二钠行业发展研究与前景趋势报告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73eddfbc584c0b" w:history="1">
                <w:r>
                  <w:rPr>
                    <w:rStyle w:val="Hyperlink"/>
                  </w:rPr>
                  <w:t>https://www.20087.com/7/61/ChengWeiHeGanSuanErNaDeQianJingQuShi.html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呈味核苷酸二钠是一种重要的食品添加剂，近年来随着生物技术和食品科学的进步，在食品加工、调味品等领域发挥了重要作用。现代呈味核苷酸二钠不仅在增味效果、稳定性方面有了显著提升，还在设计和环保性上实现了创新。例如，采用更先进的生物技术和环保型材料，提高了产品的综合性能和使用便捷性。此外，随着用户对高质量、环保食品添加剂的需求增加，呈味核苷酸二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呈味核苷酸二钠市场将持续受益于技术创新和用户对高质量、环保食品添加剂的需求增长。一方面，随着新材料和新技术的应用，呈味核苷酸二钠将更加高效、环保，以适应不同应用场景的需求。另一方面，随着用户对高质量、环保食品添加剂的需求增加，对高性能呈味核苷酸二钠的需求将持续增长。此外，随着可持续发展理念的普及，采用环保材料和工艺的呈味核苷酸二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3eddfbc584c0b" w:history="1">
        <w:r>
          <w:rPr>
            <w:rStyle w:val="Hyperlink"/>
          </w:rPr>
          <w:t>2024-2030年中国呈味核苷酸二钠行业发展研究与前景趋势报告</w:t>
        </w:r>
      </w:hyperlink>
      <w:r>
        <w:rPr>
          <w:rFonts w:hint="eastAsia"/>
        </w:rPr>
        <w:t>》基于深入的行业调研，对呈味核苷酸二钠产业链进行了全面分析。报告详细探讨了呈味核苷酸二钠市场规模、需求状况，以及价格动态，并深入解读了当前呈味核苷酸二钠行业现状、市场前景及未来发展趋势。同时，报告聚焦于呈味核苷酸二钠行业重点企业，剖析了竞争格局、市场集中度及品牌建设情况，并对呈味核苷酸二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呈味核苷酸二钠行业概述</w:t>
      </w:r>
      <w:r>
        <w:rPr>
          <w:rFonts w:hint="eastAsia"/>
        </w:rPr>
        <w:br/>
      </w:r>
      <w:r>
        <w:rPr>
          <w:rFonts w:hint="eastAsia"/>
        </w:rPr>
        <w:t>　　第一节 呈味核苷酸二钠定义与分类</w:t>
      </w:r>
      <w:r>
        <w:rPr>
          <w:rFonts w:hint="eastAsia"/>
        </w:rPr>
        <w:br/>
      </w:r>
      <w:r>
        <w:rPr>
          <w:rFonts w:hint="eastAsia"/>
        </w:rPr>
        <w:t>　　第二节 呈味核苷酸二钠应用领域</w:t>
      </w:r>
      <w:r>
        <w:rPr>
          <w:rFonts w:hint="eastAsia"/>
        </w:rPr>
        <w:br/>
      </w:r>
      <w:r>
        <w:rPr>
          <w:rFonts w:hint="eastAsia"/>
        </w:rPr>
        <w:t>　　第三节 呈味核苷酸二钠行业经济指标分析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呈味核苷酸二钠产业链及经营模式分析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三、呈味核苷酸二钠销售模式及销售渠道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全球呈味核苷酸二钠市场发展综述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2019-2023年全球呈味核苷酸二钠市场规模与趋势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主要国家与地区呈味核苷酸二钠市场分析</w:t>
      </w:r>
      <w:r>
        <w:rPr>
          <w:rFonts w:hint="eastAsia"/>
        </w:rPr>
        <w:br/>
      </w:r>
      <w:r>
        <w:rPr>
          <w:rFonts w:hint="eastAsia"/>
        </w:rPr>
        <w:t>　　第三节 2024-2030年全球呈味核苷酸二钠行业发展趋势与前景预测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中国呈味核苷酸二钠行业市场分析</w:t>
      </w:r>
      <w:r>
        <w:rPr>
          <w:rFonts w:hint="eastAsia"/>
        </w:rPr>
        <w:br/>
      </w:r>
      <w:r>
        <w:rPr>
          <w:rFonts w:hint="eastAsia"/>
        </w:rPr>
        <w:t>　　第一节 2023-2024年呈味核苷酸二钠产能与投资动态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一、国内呈味核苷酸二钠产能及利用情况</w:t>
      </w:r>
      <w:r>
        <w:rPr>
          <w:rFonts w:hint="eastAsia"/>
        </w:rPr>
        <w:br/>
      </w:r>
      <w:r>
        <w:rPr>
          <w:rFonts w:hint="eastAsia"/>
        </w:rPr>
        <w:t>　　　　二、呈味核苷酸二钠产能扩张与投资动态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2024-2030年呈味核苷酸二钠行业产量统计与趋势预测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一、2019-2023年呈味核苷酸二钠行业产量数据统计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1、2019-2023年呈味核苷酸二钠产量及增长趋势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2、2019-2023年呈味核苷酸二钠细分产品产量及份额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二、影响呈味核苷酸二钠产量的关键因素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三、2024-2030年呈味核苷酸二钠产量预测</w:t>
      </w:r>
      <w:r>
        <w:rPr>
          <w:rFonts w:hint="eastAsia"/>
        </w:rPr>
        <w:br/>
      </w:r>
      <w:r>
        <w:rPr>
          <w:rFonts w:hint="eastAsia"/>
        </w:rPr>
        <w:t>　　第三节 2024-2030年呈味核苷酸二钠市场需求与销售分析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一、2023-2024年呈味核苷酸二钠行业需求现状</w:t>
      </w:r>
      <w:r>
        <w:rPr>
          <w:rFonts w:hint="eastAsia"/>
        </w:rPr>
        <w:br/>
      </w:r>
      <w:r>
        <w:rPr>
          <w:rFonts w:hint="eastAsia"/>
        </w:rPr>
        <w:t>　　　　二、呈味核苷酸二钠客户群体与需求特点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三、2019-2023年呈味核苷酸二钠行业销售规模分析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四、2024-2030年呈味核苷酸二钠市场增长潜力与规模预测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中国呈味核苷酸二钠细分市场与下游应用领域分析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呈味核苷酸二钠细分市场分析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一、2023-2024年呈味核苷酸二钠主要细分产品市场现状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呈味核苷酸二钠下游应用与客户群体分析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一、2023-2024年呈味核苷酸二钠各应用领域市场现状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2023-2024年中国呈味核苷酸二钠技术发展研究</w:t>
      </w:r>
      <w:r>
        <w:rPr>
          <w:rFonts w:hint="eastAsia"/>
        </w:rPr>
        <w:br/>
      </w:r>
      <w:r>
        <w:rPr>
          <w:rFonts w:hint="eastAsia"/>
        </w:rPr>
        <w:t>　　第一节 当前呈味核苷酸二钠技术发展现状</w:t>
      </w:r>
      <w:r>
        <w:rPr>
          <w:rFonts w:hint="eastAsia"/>
        </w:rPr>
        <w:br/>
      </w:r>
      <w:r>
        <w:rPr>
          <w:rFonts w:hint="eastAsia"/>
        </w:rPr>
        <w:t>　　第二节 国内外呈味核苷酸二钠技术差异与原因</w:t>
      </w:r>
      <w:r>
        <w:rPr>
          <w:rFonts w:hint="eastAsia"/>
        </w:rPr>
        <w:br/>
      </w:r>
      <w:r>
        <w:rPr>
          <w:rFonts w:hint="eastAsia"/>
        </w:rPr>
        <w:t>　　第三节 呈味核苷酸二钠技术创新与发展趋势预测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技术进步对呈味核苷酸二钠行业的影响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呈味核苷酸二钠价格机制与竞争策略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一、2019-2023年呈味核苷酸二钠市场价格走势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呈味核苷酸二钠定价策略与方法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2024-2030年呈味核苷酸二钠价格竞争态势与趋势预测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中国呈味核苷酸二钠行业重点区域市场研究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2023-2024年重点区域呈味核苷酸二钠市场发展概况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二、2019-2023年呈味核苷酸二钠市场需求规模情况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三、2024-2030年呈味核苷酸二钠行业发展潜力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二、2019-2023年呈味核苷酸二钠市场需求规模情况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三、2024-2030年呈味核苷酸二钠行业发展潜力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二、2019-2023年呈味核苷酸二钠市场需求规模情况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三、2024-2030年呈味核苷酸二钠行业发展潜力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二、2019-2023年呈味核苷酸二钠市场需求规模情况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三、2024-2030年呈味核苷酸二钠行业发展潜力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二、2019-2023年呈味核苷酸二钠市场需求规模情况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三、2024-2030年呈味核苷酸二钠行业发展潜力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2019-2023年中国呈味核苷酸二钠行业进出口情况分析</w:t>
      </w:r>
      <w:r>
        <w:rPr>
          <w:rFonts w:hint="eastAsia"/>
        </w:rPr>
        <w:br/>
      </w:r>
      <w:r>
        <w:rPr>
          <w:rFonts w:hint="eastAsia"/>
        </w:rPr>
        <w:t>　　第一节 呈味核苷酸二钠行业进口情况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一、2019-2023年呈味核苷酸二钠进口规模及增长情况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二、呈味核苷酸二钠主要进口来源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呈味核苷酸二钠行业出口情况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一、2019-2023年呈味核苷酸二钠出口规模及增长情况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二、呈味核苷酸二钠主要出口目的地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2019-2023年中国呈味核苷酸二钠行业总体发展与财务状况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2019-2023年中国呈味核苷酸二钠行业规模情况</w:t>
      </w:r>
      <w:r>
        <w:rPr>
          <w:rFonts w:hint="eastAsia"/>
        </w:rPr>
        <w:br/>
      </w:r>
      <w:r>
        <w:rPr>
          <w:rFonts w:hint="eastAsia"/>
        </w:rPr>
        <w:t>　　　　一、呈味核苷酸二钠行业企业数量规模</w:t>
      </w:r>
      <w:r>
        <w:rPr>
          <w:rFonts w:hint="eastAsia"/>
        </w:rPr>
        <w:br/>
      </w:r>
      <w:r>
        <w:rPr>
          <w:rFonts w:hint="eastAsia"/>
        </w:rPr>
        <w:t>　　　　二、呈味核苷酸二钠行业从业人员规模</w:t>
      </w:r>
      <w:r>
        <w:rPr>
          <w:rFonts w:hint="eastAsia"/>
        </w:rPr>
        <w:br/>
      </w:r>
      <w:r>
        <w:rPr>
          <w:rFonts w:hint="eastAsia"/>
        </w:rPr>
        <w:t>　　　　三、呈味核苷酸二钠行业市场敏感性分析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2019-2023年中国呈味核苷酸二钠行业财务能力分析</w:t>
      </w:r>
      <w:r>
        <w:rPr>
          <w:rFonts w:hint="eastAsia"/>
        </w:rPr>
        <w:br/>
      </w:r>
      <w:r>
        <w:rPr>
          <w:rFonts w:hint="eastAsia"/>
        </w:rPr>
        <w:t>　　　　一、呈味核苷酸二钠行业盈利能力</w:t>
      </w:r>
      <w:r>
        <w:rPr>
          <w:rFonts w:hint="eastAsia"/>
        </w:rPr>
        <w:br/>
      </w:r>
      <w:r>
        <w:rPr>
          <w:rFonts w:hint="eastAsia"/>
        </w:rPr>
        <w:t>　　　　二、呈味核苷酸二钠行业偿债能力</w:t>
      </w:r>
      <w:r>
        <w:rPr>
          <w:rFonts w:hint="eastAsia"/>
        </w:rPr>
        <w:br/>
      </w:r>
      <w:r>
        <w:rPr>
          <w:rFonts w:hint="eastAsia"/>
        </w:rPr>
        <w:t>　　　　三、呈味核苷酸二钠行业营运能力</w:t>
      </w:r>
      <w:r>
        <w:rPr>
          <w:rFonts w:hint="eastAsia"/>
        </w:rPr>
        <w:br/>
      </w:r>
      <w:r>
        <w:rPr>
          <w:rFonts w:hint="eastAsia"/>
        </w:rPr>
        <w:t>　　　　四、呈味核苷酸二钠行业发展能力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呈味核苷酸二钠行业重点企业调研分析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二、企业呈味核苷酸二钠业务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二、企业呈味核苷酸二钠业务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二、企业呈味核苷酸二钠业务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二、企业呈味核苷酸二钠业务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二、企业呈味核苷酸二钠业务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二、企业呈味核苷酸二钠业务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中国呈味核苷酸二钠行业竞争格局分析</w:t>
      </w:r>
      <w:r>
        <w:rPr>
          <w:rFonts w:hint="eastAsia"/>
        </w:rPr>
        <w:br/>
      </w:r>
      <w:r>
        <w:rPr>
          <w:rFonts w:hint="eastAsia"/>
        </w:rPr>
        <w:t>　　第一节 呈味核苷酸二钠行业竞争格局总览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2023-2024年呈味核苷酸二钠行业竞争力分析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2019-2023年呈味核苷酸二钠行业企业并购活动分析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2023-2024年呈味核苷酸二钠行业会展与招投标活动分析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一、呈味核苷酸二钠行业会展活动及其市场影响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2024年中国呈味核苷酸二钠企业发展企业发展策略与建议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呈味核苷酸二钠销售模式与渠道策略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呈味核苷酸二钠品牌与市场推广策略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呈味核苷酸二钠研发投入与技术创新能力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呈味核苷酸二钠合作联盟与资源整合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中国呈味核苷酸二钠行业风险与对策</w:t>
      </w:r>
      <w:r>
        <w:rPr>
          <w:rFonts w:hint="eastAsia"/>
        </w:rPr>
        <w:br/>
      </w:r>
      <w:r>
        <w:rPr>
          <w:rFonts w:hint="eastAsia"/>
        </w:rPr>
        <w:t>　　第一节 呈味核苷酸二钠行业SWOT分析</w:t>
      </w:r>
      <w:r>
        <w:rPr>
          <w:rFonts w:hint="eastAsia"/>
        </w:rPr>
        <w:br/>
      </w:r>
      <w:r>
        <w:rPr>
          <w:rFonts w:hint="eastAsia"/>
        </w:rPr>
        <w:t>　　　　一、呈味核苷酸二钠行业优势</w:t>
      </w:r>
      <w:r>
        <w:rPr>
          <w:rFonts w:hint="eastAsia"/>
        </w:rPr>
        <w:br/>
      </w:r>
      <w:r>
        <w:rPr>
          <w:rFonts w:hint="eastAsia"/>
        </w:rPr>
        <w:t>　　　　二、呈味核苷酸二钠行业劣势</w:t>
      </w:r>
      <w:r>
        <w:rPr>
          <w:rFonts w:hint="eastAsia"/>
        </w:rPr>
        <w:br/>
      </w:r>
      <w:r>
        <w:rPr>
          <w:rFonts w:hint="eastAsia"/>
        </w:rPr>
        <w:t>　　　　三、呈味核苷酸二钠市场机会</w:t>
      </w:r>
      <w:r>
        <w:rPr>
          <w:rFonts w:hint="eastAsia"/>
        </w:rPr>
        <w:br/>
      </w:r>
      <w:r>
        <w:rPr>
          <w:rFonts w:hint="eastAsia"/>
        </w:rPr>
        <w:t>　　　　四、呈味核苷酸二钠市场威胁</w:t>
      </w:r>
      <w:r>
        <w:rPr>
          <w:rFonts w:hint="eastAsia"/>
        </w:rPr>
        <w:br/>
      </w:r>
      <w:r>
        <w:rPr>
          <w:rFonts w:hint="eastAsia"/>
        </w:rPr>
        <w:t>　　第二节 呈味核苷酸二钠行业风险及对策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2024-2030年中国呈味核苷酸二钠行业前景与发展趋势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2023-2024年呈味核苷酸二钠行业发展环境分析</w:t>
      </w:r>
      <w:r>
        <w:rPr>
          <w:rFonts w:hint="eastAsia"/>
        </w:rPr>
        <w:br/>
      </w:r>
      <w:r>
        <w:rPr>
          <w:rFonts w:hint="eastAsia"/>
        </w:rPr>
        <w:t>　　　　一、呈味核苷酸二钠行业主管部门与监管体制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二、呈味核苷酸二钠行业主要法律法规及政策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三、呈味核苷酸二钠行业标准与质量监管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2024-2030年呈味核苷酸二钠行业发展趋势与方向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2024-2030年呈味核苷酸二钠行业发展潜力与机遇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呈味核苷酸二钠行业研究结论与建议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中^智^林^：呈味核苷酸二钠行业发展建议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呈味核苷酸二钠行业类别</w:t>
      </w:r>
      <w:r>
        <w:rPr>
          <w:rFonts w:hint="eastAsia"/>
        </w:rPr>
        <w:br/>
      </w:r>
      <w:r>
        <w:rPr>
          <w:rFonts w:hint="eastAsia"/>
        </w:rPr>
        <w:t>　　图表 呈味核苷酸二钠行业产业链调研</w:t>
      </w:r>
      <w:r>
        <w:rPr>
          <w:rFonts w:hint="eastAsia"/>
        </w:rPr>
        <w:br/>
      </w:r>
      <w:r>
        <w:rPr>
          <w:rFonts w:hint="eastAsia"/>
        </w:rPr>
        <w:t>　　图表 呈味核苷酸二钠行业现状</w:t>
      </w:r>
      <w:r>
        <w:rPr>
          <w:rFonts w:hint="eastAsia"/>
        </w:rPr>
        <w:br/>
      </w:r>
      <w:r>
        <w:rPr>
          <w:rFonts w:hint="eastAsia"/>
        </w:rPr>
        <w:t>　　图表 呈味核苷酸二钠行业标准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2019-2023年中国呈味核苷酸二钠行业市场规模</w:t>
      </w:r>
      <w:r>
        <w:rPr>
          <w:rFonts w:hint="eastAsia"/>
        </w:rPr>
        <w:br/>
      </w:r>
      <w:r>
        <w:rPr>
          <w:rFonts w:hint="eastAsia"/>
        </w:rPr>
        <w:t>　　图表 2024年中国呈味核苷酸二钠行业产能</w:t>
      </w:r>
      <w:r>
        <w:rPr>
          <w:rFonts w:hint="eastAsia"/>
        </w:rPr>
        <w:br/>
      </w:r>
      <w:r>
        <w:rPr>
          <w:rFonts w:hint="eastAsia"/>
        </w:rPr>
        <w:t>　　图表 2019-2023年中国呈味核苷酸二钠行业产量统计</w:t>
      </w:r>
      <w:r>
        <w:rPr>
          <w:rFonts w:hint="eastAsia"/>
        </w:rPr>
        <w:br/>
      </w:r>
      <w:r>
        <w:rPr>
          <w:rFonts w:hint="eastAsia"/>
        </w:rPr>
        <w:t>　　图表 呈味核苷酸二钠行业动态</w:t>
      </w:r>
      <w:r>
        <w:rPr>
          <w:rFonts w:hint="eastAsia"/>
        </w:rPr>
        <w:br/>
      </w:r>
      <w:r>
        <w:rPr>
          <w:rFonts w:hint="eastAsia"/>
        </w:rPr>
        <w:t>　　图表 2019-2023年中国呈味核苷酸二钠市场需求量</w:t>
      </w:r>
      <w:r>
        <w:rPr>
          <w:rFonts w:hint="eastAsia"/>
        </w:rPr>
        <w:br/>
      </w:r>
      <w:r>
        <w:rPr>
          <w:rFonts w:hint="eastAsia"/>
        </w:rPr>
        <w:t>　　图表 2024年中国呈味核苷酸二钠行业需求区域调研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2019-2023年中国呈味核苷酸二钠行情</w:t>
      </w:r>
      <w:r>
        <w:rPr>
          <w:rFonts w:hint="eastAsia"/>
        </w:rPr>
        <w:br/>
      </w:r>
      <w:r>
        <w:rPr>
          <w:rFonts w:hint="eastAsia"/>
        </w:rPr>
        <w:t>　　图表 2019-2023年中国呈味核苷酸二钠价格走势图</w:t>
      </w:r>
      <w:r>
        <w:rPr>
          <w:rFonts w:hint="eastAsia"/>
        </w:rPr>
        <w:br/>
      </w:r>
      <w:r>
        <w:rPr>
          <w:rFonts w:hint="eastAsia"/>
        </w:rPr>
        <w:t>　　图表 2019-2023年中国呈味核苷酸二钠行业销售收入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2019-2023年中国呈味核苷酸二钠行业盈利情况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2019-2023年中国呈味核苷酸二钠行业利润总额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2019-2023年中国呈味核苷酸二钠进口统计</w:t>
      </w:r>
      <w:r>
        <w:rPr>
          <w:rFonts w:hint="eastAsia"/>
        </w:rPr>
        <w:br/>
      </w:r>
      <w:r>
        <w:rPr>
          <w:rFonts w:hint="eastAsia"/>
        </w:rPr>
        <w:t>　　图表 2019-2023年中国呈味核苷酸二钠出口统计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2019-2023年中国呈味核苷酸二钠行业企业数量统计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**地区呈味核苷酸二钠市场规模</w:t>
      </w:r>
      <w:r>
        <w:rPr>
          <w:rFonts w:hint="eastAsia"/>
        </w:rPr>
        <w:br/>
      </w:r>
      <w:r>
        <w:rPr>
          <w:rFonts w:hint="eastAsia"/>
        </w:rPr>
        <w:t>　　图表 **地区呈味核苷酸二钠行业市场需求</w:t>
      </w:r>
      <w:r>
        <w:rPr>
          <w:rFonts w:hint="eastAsia"/>
        </w:rPr>
        <w:br/>
      </w:r>
      <w:r>
        <w:rPr>
          <w:rFonts w:hint="eastAsia"/>
        </w:rPr>
        <w:t>　　图表 **地区呈味核苷酸二钠市场调研</w:t>
      </w:r>
      <w:r>
        <w:rPr>
          <w:rFonts w:hint="eastAsia"/>
        </w:rPr>
        <w:br/>
      </w:r>
      <w:r>
        <w:rPr>
          <w:rFonts w:hint="eastAsia"/>
        </w:rPr>
        <w:t>　　图表 **地区呈味核苷酸二钠行业市场需求分析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**地区呈味核苷酸二钠市场规模</w:t>
      </w:r>
      <w:r>
        <w:rPr>
          <w:rFonts w:hint="eastAsia"/>
        </w:rPr>
        <w:br/>
      </w:r>
      <w:r>
        <w:rPr>
          <w:rFonts w:hint="eastAsia"/>
        </w:rPr>
        <w:t>　　图表 **地区呈味核苷酸二钠行业市场需求</w:t>
      </w:r>
      <w:r>
        <w:rPr>
          <w:rFonts w:hint="eastAsia"/>
        </w:rPr>
        <w:br/>
      </w:r>
      <w:r>
        <w:rPr>
          <w:rFonts w:hint="eastAsia"/>
        </w:rPr>
        <w:t>　　图表 **地区呈味核苷酸二钠市场调研</w:t>
      </w:r>
      <w:r>
        <w:rPr>
          <w:rFonts w:hint="eastAsia"/>
        </w:rPr>
        <w:br/>
      </w:r>
      <w:r>
        <w:rPr>
          <w:rFonts w:hint="eastAsia"/>
        </w:rPr>
        <w:t>　　图表 **地区呈味核苷酸二钠行业市场需求分析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呈味核苷酸二钠行业竞争对手分析</w:t>
      </w:r>
      <w:r>
        <w:rPr>
          <w:rFonts w:hint="eastAsia"/>
        </w:rPr>
        <w:br/>
      </w:r>
      <w:r>
        <w:rPr>
          <w:rFonts w:hint="eastAsia"/>
        </w:rPr>
        <w:t>　　图表 呈味核苷酸二钠重点企业（一）基本信息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呈味核苷酸二钠重点企业（一）经营情况分析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呈味核苷酸二钠重点企业（一）主要经济指标情况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呈味核苷酸二钠重点企业（一）盈利能力情况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呈味核苷酸二钠重点企业（一）偿债能力情况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呈味核苷酸二钠重点企业（一）运营能力情况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呈味核苷酸二钠重点企业（一）成长能力情况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呈味核苷酸二钠重点企业（二）基本信息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呈味核苷酸二钠重点企业（二）经营情况分析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呈味核苷酸二钠重点企业（二）主要经济指标情况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呈味核苷酸二钠重点企业（二）盈利能力情况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呈味核苷酸二钠重点企业（二）偿债能力情况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呈味核苷酸二钠重点企业（二）运营能力情况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呈味核苷酸二钠重点企业（二）成长能力情况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呈味核苷酸二钠重点企业（三）基本信息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呈味核苷酸二钠重点企业（三）经营情况分析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呈味核苷酸二钠重点企业（三）主要经济指标情况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呈味核苷酸二钠重点企业（三）盈利能力情况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呈味核苷酸二钠重点企业（三）偿债能力情况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呈味核苷酸二钠重点企业（三）运营能力情况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呈味核苷酸二钠重点企业（三）成长能力情况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2024-2030年中国呈味核苷酸二钠行业产能预测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2024-2030年中国呈味核苷酸二钠行业产量预测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2024-2030年中国呈味核苷酸二钠市场需求预测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2024-2030年中国呈味核苷酸二钠行业市场规模预测</w:t>
      </w:r>
      <w:r>
        <w:rPr>
          <w:rFonts w:hint="eastAsia"/>
        </w:rPr>
        <w:br/>
      </w:r>
      <w:r>
        <w:rPr>
          <w:rFonts w:hint="eastAsia"/>
        </w:rPr>
        <w:t>　　图表 呈味核苷酸二钠行业准入条件</w:t>
      </w:r>
      <w:r>
        <w:rPr>
          <w:rFonts w:hint="eastAsia"/>
        </w:rPr>
        <w:br/>
      </w:r>
      <w:r>
        <w:rPr>
          <w:rFonts w:hint="eastAsia"/>
        </w:rPr>
        <w:t>　　图表 2024年中国呈味核苷酸二钠市场前景</w:t>
      </w:r>
      <w:r>
        <w:rPr>
          <w:rFonts w:hint="eastAsia"/>
        </w:rPr>
        <w:br/>
      </w:r>
      <w:r>
        <w:rPr>
          <w:rFonts w:hint="eastAsia"/>
        </w:rPr>
        <w:t>　　图表 2024-2030年中国呈味核苷酸二钠行业信息化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2024-2030年中国呈味核苷酸二钠行业风险分析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2024-2030年中国呈味核苷酸二钠行业发展趋势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3eddfbc584c0b" w:history="1">
        <w:r>
          <w:rPr>
            <w:rStyle w:val="Hyperlink"/>
          </w:rPr>
          <w:t>2024-2030年中国呈味核苷酸二钠行业发展研究与前景趋势报告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73eddfbc584c0b" w:history="1">
        <w:r>
          <w:rPr>
            <w:rStyle w:val="Hyperlink"/>
          </w:rPr>
          <w:t>https://www.20087.com/7/61/ChengWeiHeGanSuanErNaDeQianJingQuShi.html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7514fe4714e6f" w:history="1">
      <w:r>
        <w:rPr>
          <w:rStyle w:val="Hyperlink"/>
        </w:rPr>
        <w:t>2024-2030年中国呈味核苷酸二钠行业发展研究与前景趋势报告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ChengWeiHeGanSuanErNaDeQianJingQuShi.html" TargetMode="External" Id="R8973eddfbc58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ChengWeiHeGanSuanErNaDeQianJingQuShi.html" TargetMode="External" Id="R50a7514fe471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2024-09-23T09:13:42Z</dcterms:created>
  <dcterms:modified xsi:type="dcterms:W3CDTF">2024-09-23T10:13:42Z</dcterms:modified>
  <dc:subject>2024-2030年中国呈味核苷酸二钠行业发展研究与前景趋势报告</dc:subject>
  <dc:title>2024-2030年中国呈味核苷酸二钠行业发展研究与前景趋势报告</dc:title>
  <cp:keywords>2024-2030年中国呈味核苷酸二钠行业发展研究与前景趋势报告</cp:keywords>
  <dc:description>2024-2030年中国呈味核苷酸二钠行业发展研究与前景趋势报告</dc:description>
</cp:coreProperties>
</file>