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751e1904441ec" w:history="1">
              <w:r>
                <w:rPr>
                  <w:rStyle w:val="Hyperlink"/>
                </w:rPr>
                <w:t>2025-2031年中国姜油市场现状调研分析及发展趋势报告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751e1904441ec" w:history="1">
              <w:r>
                <w:rPr>
                  <w:rStyle w:val="Hyperlink"/>
                </w:rPr>
                <w:t>2025-2031年中国姜油市场现状调研分析及发展趋势报告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751e1904441ec" w:history="1">
                <w:r>
                  <w:rPr>
                    <w:rStyle w:val="Hyperlink"/>
                  </w:rPr>
                  <w:t>https://www.20087.com/7/51/JiangYouDeFaZhanQuShi.html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油是一种传统食品调味料和草药，在全球范围内拥有悠久的历史。近年来，随着消费者对天然、健康食品的追求，姜油的市场逐渐扩大，不仅用于烹饪，还被广泛应用于保健品、护肤品、香薰疗法等领域。现代提取技术的改进，如超临界二氧化碳萃取、酶解法等，使得姜油的品质更加纯净，保留了姜的全部营养和香气。</w:t>
      </w:r>
      <w:r>
        <w:rPr>
          <w:rFonts w:hint="eastAsia"/>
        </w:rPr>
        <w:br/>
      </w:r>
      <w:r>
        <w:rPr>
          <w:rFonts w:hint="eastAsia"/>
        </w:rPr>
        <w:t>　　未来，姜油的开发和应用将更加注重其功能性成分的研究和利用。例如，姜油中的姜辣素、姜醇等活性成分，因其抗氧化、抗炎、促进血液循环的特性，将成为健康食品和功能性饮料的重要原料。同时，随着生物科技的进步，姜油有望被开发出更多医疗用途，如缓解消化不良、减轻关节疼痛等。此外，绿色生产和可持续性原则将引导姜油行业采用更加环保的种植和加工方式，保证产品质量的同时减少对环境的负担。</w:t>
      </w:r>
      <w:r>
        <w:rPr>
          <w:rFonts w:hint="eastAsia"/>
        </w:rPr>
        <w:br/>
      </w:r>
      <w:r>
        <w:rPr>
          <w:rFonts w:hint="eastAsia"/>
        </w:rPr>
        <w:t>　　《</w:t>
      </w:r>
      <w:hyperlink r:id="R9b5751e1904441ec" w:history="1">
        <w:r>
          <w:rPr>
            <w:rStyle w:val="Hyperlink"/>
          </w:rPr>
          <w:t>2025-2031年中国姜油市场现状调研分析及发展趋势报告</w:t>
        </w:r>
      </w:hyperlink>
      <w:r>
        <w:rPr>
          <w:rFonts w:hint="eastAsia"/>
        </w:rPr>
        <w:t>》通过对姜油行业的全面调研，系统分析了姜油市场规模、技术现状及未来发展方向，揭示了行业竞争格局的演变趋势与潜在问题。同时，报告评估了姜油行业投资价值与效益，识别了发展中的主要挑战与机遇，并结合SWOT分析为投资者和企业提供了科学的战略建议。此外，报告重点聚焦姜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姜油概述</w:t>
      </w:r>
      <w:r>
        <w:rPr>
          <w:rFonts w:hint="eastAsia"/>
        </w:rPr>
        <w:br/>
      </w:r>
      <w:r>
        <w:rPr>
          <w:rFonts w:hint="eastAsia"/>
        </w:rPr>
        <w:t>　　第一节 姜油定义</w:t>
      </w:r>
      <w:r>
        <w:rPr>
          <w:rFonts w:hint="eastAsia"/>
        </w:rPr>
        <w:br/>
      </w:r>
      <w:r>
        <w:rPr>
          <w:rFonts w:hint="eastAsia"/>
        </w:rPr>
        <w:t>　　第二节 姜油主要生产工艺</w:t>
      </w:r>
      <w:r>
        <w:rPr>
          <w:rFonts w:hint="eastAsia"/>
        </w:rPr>
        <w:br/>
      </w:r>
      <w:r>
        <w:rPr>
          <w:rFonts w:hint="eastAsia"/>
        </w:rPr>
        <w:t>　　第三节 姜油理化性质</w:t>
      </w:r>
      <w:r>
        <w:rPr>
          <w:rFonts w:hint="eastAsia"/>
        </w:rPr>
        <w:br/>
      </w:r>
      <w:r>
        <w:rPr>
          <w:rFonts w:hint="eastAsia"/>
        </w:rPr>
        <w:t>　　第四节 姜油产业链分析</w:t>
      </w:r>
      <w:r>
        <w:rPr>
          <w:rFonts w:hint="eastAsia"/>
        </w:rPr>
        <w:br/>
      </w:r>
      <w:r>
        <w:rPr>
          <w:rFonts w:hint="eastAsia"/>
        </w:rPr>
        <w:t>　　　　一、产业链模型介绍</w:t>
      </w:r>
      <w:r>
        <w:rPr>
          <w:rFonts w:hint="eastAsia"/>
        </w:rPr>
        <w:br/>
      </w:r>
      <w:r>
        <w:rPr>
          <w:rFonts w:hint="eastAsia"/>
        </w:rPr>
        <w:t>　　　　二、姜油产业链模型分析</w:t>
      </w:r>
      <w:r>
        <w:rPr>
          <w:rFonts w:hint="eastAsia"/>
        </w:rPr>
        <w:br/>
      </w:r>
      <w:r>
        <w:rPr>
          <w:rFonts w:hint="eastAsia"/>
        </w:rPr>
        <w:br/>
      </w:r>
      <w:r>
        <w:rPr>
          <w:rFonts w:hint="eastAsia"/>
        </w:rPr>
        <w:t>第二章 姜油发展环境及政策分析</w:t>
      </w:r>
      <w:r>
        <w:rPr>
          <w:rFonts w:hint="eastAsia"/>
        </w:rPr>
        <w:br/>
      </w:r>
      <w:r>
        <w:rPr>
          <w:rFonts w:hint="eastAsia"/>
        </w:rPr>
        <w:t>　　第一节 中国经济发展环境分析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行业相关政策、法规、标准</w:t>
      </w:r>
      <w:r>
        <w:rPr>
          <w:rFonts w:hint="eastAsia"/>
        </w:rPr>
        <w:br/>
      </w:r>
      <w:r>
        <w:rPr>
          <w:rFonts w:hint="eastAsia"/>
        </w:rPr>
        <w:br/>
      </w:r>
      <w:r>
        <w:rPr>
          <w:rFonts w:hint="eastAsia"/>
        </w:rPr>
        <w:t>第三章 姜油产品生产工艺及技术趋势研究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中国姜油生产现状分析</w:t>
      </w:r>
      <w:r>
        <w:rPr>
          <w:rFonts w:hint="eastAsia"/>
        </w:rPr>
        <w:br/>
      </w:r>
      <w:r>
        <w:rPr>
          <w:rFonts w:hint="eastAsia"/>
        </w:rPr>
        <w:t>　　第一节 姜油行业总体规模</w:t>
      </w:r>
      <w:r>
        <w:rPr>
          <w:rFonts w:hint="eastAsia"/>
        </w:rPr>
        <w:br/>
      </w:r>
      <w:r>
        <w:rPr>
          <w:rFonts w:hint="eastAsia"/>
        </w:rPr>
        <w:t>　　第二节 姜油产能概况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姜油产量概况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姜油产业的生命周期分析</w:t>
      </w:r>
      <w:r>
        <w:rPr>
          <w:rFonts w:hint="eastAsia"/>
        </w:rPr>
        <w:br/>
      </w:r>
      <w:r>
        <w:rPr>
          <w:rFonts w:hint="eastAsia"/>
        </w:rPr>
        <w:br/>
      </w:r>
      <w:r>
        <w:rPr>
          <w:rFonts w:hint="eastAsia"/>
        </w:rPr>
        <w:t>第五章 姜油国内产品价格走势及影响因素分析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姜油进出口市场分析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姜油行业市场竞争策略分析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姜油市场竞争策略分析</w:t>
      </w:r>
      <w:r>
        <w:rPr>
          <w:rFonts w:hint="eastAsia"/>
        </w:rPr>
        <w:br/>
      </w:r>
      <w:r>
        <w:rPr>
          <w:rFonts w:hint="eastAsia"/>
        </w:rPr>
        <w:t>　　　　一、姜油市场增长潜力分析</w:t>
      </w:r>
      <w:r>
        <w:rPr>
          <w:rFonts w:hint="eastAsia"/>
        </w:rPr>
        <w:br/>
      </w:r>
      <w:r>
        <w:rPr>
          <w:rFonts w:hint="eastAsia"/>
        </w:rPr>
        <w:t>　　　　二、姜油产品竞争策略分析</w:t>
      </w:r>
      <w:r>
        <w:rPr>
          <w:rFonts w:hint="eastAsia"/>
        </w:rPr>
        <w:br/>
      </w:r>
      <w:r>
        <w:rPr>
          <w:rFonts w:hint="eastAsia"/>
        </w:rPr>
        <w:t>　　　　三、典型企业产品竞争策略分析</w:t>
      </w:r>
      <w:r>
        <w:rPr>
          <w:rFonts w:hint="eastAsia"/>
        </w:rPr>
        <w:br/>
      </w:r>
      <w:r>
        <w:rPr>
          <w:rFonts w:hint="eastAsia"/>
        </w:rPr>
        <w:t>　　第三节 姜油企业竞争策略分析</w:t>
      </w:r>
      <w:r>
        <w:rPr>
          <w:rFonts w:hint="eastAsia"/>
        </w:rPr>
        <w:br/>
      </w:r>
      <w:r>
        <w:rPr>
          <w:rFonts w:hint="eastAsia"/>
        </w:rPr>
        <w:t>　　　　三、2025-2031年我国姜油市场竞争趋势</w:t>
      </w:r>
      <w:r>
        <w:rPr>
          <w:rFonts w:hint="eastAsia"/>
        </w:rPr>
        <w:br/>
      </w:r>
      <w:r>
        <w:rPr>
          <w:rFonts w:hint="eastAsia"/>
        </w:rPr>
        <w:t>　　　　四、2025-2031年姜油行业竞争格局展望</w:t>
      </w:r>
      <w:r>
        <w:rPr>
          <w:rFonts w:hint="eastAsia"/>
        </w:rPr>
        <w:br/>
      </w:r>
      <w:r>
        <w:rPr>
          <w:rFonts w:hint="eastAsia"/>
        </w:rPr>
        <w:t>　　　　五、2025-2031年姜油行业竞争策略分析</w:t>
      </w:r>
      <w:r>
        <w:rPr>
          <w:rFonts w:hint="eastAsia"/>
        </w:rPr>
        <w:br/>
      </w:r>
      <w:r>
        <w:rPr>
          <w:rFonts w:hint="eastAsia"/>
        </w:rPr>
        <w:br/>
      </w:r>
      <w:r>
        <w:rPr>
          <w:rFonts w:hint="eastAsia"/>
        </w:rPr>
        <w:t>第八章 姜油上游原材料供应状况分析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姜油产业用户度分析</w:t>
      </w:r>
      <w:r>
        <w:rPr>
          <w:rFonts w:hint="eastAsia"/>
        </w:rPr>
        <w:br/>
      </w:r>
      <w:r>
        <w:rPr>
          <w:rFonts w:hint="eastAsia"/>
        </w:rPr>
        <w:t>　　第一节 姜油产业用户认知程度</w:t>
      </w:r>
      <w:r>
        <w:rPr>
          <w:rFonts w:hint="eastAsia"/>
        </w:rPr>
        <w:br/>
      </w:r>
      <w:r>
        <w:rPr>
          <w:rFonts w:hint="eastAsia"/>
        </w:rPr>
        <w:t>　　第二节 姜油产业用户关注因素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2025-2031年姜油行业发展趋势及投资风险分析</w:t>
      </w:r>
      <w:r>
        <w:rPr>
          <w:rFonts w:hint="eastAsia"/>
        </w:rPr>
        <w:br/>
      </w:r>
      <w:r>
        <w:rPr>
          <w:rFonts w:hint="eastAsia"/>
        </w:rPr>
        <w:t>　　第一节 当前姜油存在的问题</w:t>
      </w:r>
      <w:r>
        <w:rPr>
          <w:rFonts w:hint="eastAsia"/>
        </w:rPr>
        <w:br/>
      </w:r>
      <w:r>
        <w:rPr>
          <w:rFonts w:hint="eastAsia"/>
        </w:rPr>
        <w:t>　　第二节 姜油未来发展预测分析</w:t>
      </w:r>
      <w:r>
        <w:rPr>
          <w:rFonts w:hint="eastAsia"/>
        </w:rPr>
        <w:br/>
      </w:r>
      <w:r>
        <w:rPr>
          <w:rFonts w:hint="eastAsia"/>
        </w:rPr>
        <w:t>　　　　一、中国姜油发展方向分析</w:t>
      </w:r>
      <w:r>
        <w:rPr>
          <w:rFonts w:hint="eastAsia"/>
        </w:rPr>
        <w:br/>
      </w:r>
      <w:r>
        <w:rPr>
          <w:rFonts w:hint="eastAsia"/>
        </w:rPr>
        <w:t>　　　　二、2025-2031年中国姜油行业发展规模</w:t>
      </w:r>
      <w:r>
        <w:rPr>
          <w:rFonts w:hint="eastAsia"/>
        </w:rPr>
        <w:br/>
      </w:r>
      <w:r>
        <w:rPr>
          <w:rFonts w:hint="eastAsia"/>
        </w:rPr>
        <w:t>　　　　三、2025-2031年中国姜油行业发展趋势预测</w:t>
      </w:r>
      <w:r>
        <w:rPr>
          <w:rFonts w:hint="eastAsia"/>
        </w:rPr>
        <w:br/>
      </w:r>
      <w:r>
        <w:rPr>
          <w:rFonts w:hint="eastAsia"/>
        </w:rPr>
        <w:t>　　第三节 2025-2031年中国姜油行业投资风险分析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姜油国内重点生产厂家分析</w:t>
      </w:r>
      <w:r>
        <w:rPr>
          <w:rFonts w:hint="eastAsia"/>
        </w:rPr>
        <w:br/>
      </w:r>
      <w:r>
        <w:rPr>
          <w:rFonts w:hint="eastAsia"/>
        </w:rPr>
        <w:t>　　第一节 水城县姜业发展有限公司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滕州市越前调味品厂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山东云清新技术开发有限公司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开平健之源保健食品有限公司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中:智:林:－贵州水城姜业发展有限公司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第十二章 姜油地区销售分析</w:t>
      </w:r>
      <w:r>
        <w:rPr>
          <w:rFonts w:hint="eastAsia"/>
        </w:rPr>
        <w:br/>
      </w:r>
      <w:r>
        <w:rPr>
          <w:rFonts w:hint="eastAsia"/>
        </w:rPr>
        <w:t>　　　　一、姜油各地区对比销售分析</w:t>
      </w:r>
      <w:r>
        <w:rPr>
          <w:rFonts w:hint="eastAsia"/>
        </w:rPr>
        <w:br/>
      </w:r>
      <w:r>
        <w:rPr>
          <w:rFonts w:hint="eastAsia"/>
        </w:rPr>
        <w:t>　　　　二、姜油A地区销售分析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三、姜油B地区销售分析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四、姜油C地区销售分析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五、姜油D地区销售分析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六、姜油E地区销售分析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姜油产品竞争力优势分析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专家观点与结论</w:t>
      </w:r>
      <w:r>
        <w:rPr>
          <w:rFonts w:hint="eastAsia"/>
        </w:rPr>
        <w:br/>
      </w:r>
      <w:r>
        <w:rPr>
          <w:rFonts w:hint="eastAsia"/>
        </w:rPr>
        <w:t>图表目录</w:t>
      </w:r>
      <w:r>
        <w:rPr>
          <w:rFonts w:hint="eastAsia"/>
        </w:rPr>
        <w:br/>
      </w:r>
      <w:r>
        <w:rPr>
          <w:rFonts w:hint="eastAsia"/>
        </w:rPr>
        <w:t>　　图表 1 姜油质量标准</w:t>
      </w:r>
      <w:r>
        <w:rPr>
          <w:rFonts w:hint="eastAsia"/>
        </w:rPr>
        <w:br/>
      </w:r>
      <w:r>
        <w:rPr>
          <w:rFonts w:hint="eastAsia"/>
        </w:rPr>
        <w:t>　　图表 2 产业链形成模式示意图</w:t>
      </w:r>
      <w:r>
        <w:rPr>
          <w:rFonts w:hint="eastAsia"/>
        </w:rPr>
        <w:br/>
      </w:r>
      <w:r>
        <w:rPr>
          <w:rFonts w:hint="eastAsia"/>
        </w:rPr>
        <w:t>　　图表 3 姜油行业的产业链结构图</w:t>
      </w:r>
      <w:r>
        <w:rPr>
          <w:rFonts w:hint="eastAsia"/>
        </w:rPr>
        <w:br/>
      </w:r>
      <w:r>
        <w:rPr>
          <w:rFonts w:hint="eastAsia"/>
        </w:rPr>
        <w:t>　　图表 4 2020-2025年国内生产总值季度累计同比增长率（%）</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2020-2025年社会消费品零售总额月度同比增长率（%）</w:t>
      </w:r>
      <w:r>
        <w:rPr>
          <w:rFonts w:hint="eastAsia"/>
        </w:rPr>
        <w:br/>
      </w:r>
      <w:r>
        <w:rPr>
          <w:rFonts w:hint="eastAsia"/>
        </w:rPr>
        <w:t>　　图表 8 2020-2025年我国姜油行业工业总产值及增长情况</w:t>
      </w:r>
      <w:r>
        <w:rPr>
          <w:rFonts w:hint="eastAsia"/>
        </w:rPr>
        <w:br/>
      </w:r>
      <w:r>
        <w:rPr>
          <w:rFonts w:hint="eastAsia"/>
        </w:rPr>
        <w:t>　　图表 9 2020-2025年我国姜油行业工业总产值及增长对比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751e1904441ec" w:history="1">
        <w:r>
          <w:rPr>
            <w:rStyle w:val="Hyperlink"/>
          </w:rPr>
          <w:t>2025-2031年中国姜油市场现状调研分析及发展趋势报告</w:t>
        </w:r>
      </w:hyperlink>
      <w:r>
        <w:rPr>
          <w:color w:val="C00000"/>
        </w:rPr>
        <w:t>》，报告编号：</w:t>
      </w:r>
      <w:r>
        <w:rPr>
          <w:rFonts w:hint="eastAsia"/>
          <w:color w:val="C00000"/>
        </w:rPr>
        <w:t>2232517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751e1904441ec" w:history="1">
        <w:r>
          <w:rPr>
            <w:rStyle w:val="Hyperlink"/>
          </w:rPr>
          <w:t>https://www.20087.com/7/51/JiangYouDeFaZhanQuShi.html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热点：老姜油按摩有啥功效、姜油的作用和功效、生姜精油多少钱一瓶、姜油怎么熬制、十大老姜油品牌、姜油精油按摩的功效与作用、姜油的价格、姜油制作、生姜推背的好处和坏处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aaddb040b469a" w:history="1">
      <w:r>
        <w:rPr>
          <w:rStyle w:val="Hyperlink"/>
        </w:rPr>
        <w:t>2025-2031年中国姜油市场现状调研分析及发展趋势报告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angYouDeFaZhanQuShi.html" TargetMode="External" Id="R9b5751e1904441ec" /></Relationships>
</file>

<file path=word/_rels/header2.xml.rels>&#65279;<?xml version="1.0" encoding="utf-8"?><Relationships xmlns="http://schemas.openxmlformats.org/package/2006/relationships"><Relationship Type="http://schemas.openxmlformats.org/officeDocument/2006/relationships/hyperlink" Target="https://www.20087.com/7/51/JiangYouDeFaZhanQuShi.html" TargetMode="External" Id="R4bbaaddb040b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2025-06-13T06:03:00Z</dcterms:created>
  <dcterms:modified xsi:type="dcterms:W3CDTF">2025-06-13T07:03:00Z</dcterms:modified>
  <dc:subject>2025-2031年中国姜油市场现状调研分析及发展趋势报告</dc:subject>
  <dc:title>2025-2031年中国姜油市场现状调研分析及发展趋势报告</dc:title>
  <cp:keywords>2025-2031年中国姜油市场现状调研分析及发展趋势报告</cp:keywords>
  <dc:description>2025-2031年中国姜油市场现状调研分析及发展趋势报告</dc:description>
</cp:coreProperties>
</file>