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60de194cf4c9f" w:history="1">
              <w:r>
                <w:rPr>
                  <w:rStyle w:val="Hyperlink"/>
                </w:rPr>
                <w:t>中国无核金丝枣市场现状剖析及未来走势预测报告（2025-2031年）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60de194cf4c9f" w:history="1">
              <w:r>
                <w:rPr>
                  <w:rStyle w:val="Hyperlink"/>
                </w:rPr>
                <w:t>中国无核金丝枣市场现状剖析及未来走势预测报告（2025-2031年）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60de194cf4c9f" w:history="1">
                <w:r>
                  <w:rPr>
                    <w:rStyle w:val="Hyperlink"/>
                  </w:rPr>
                  <w:t>https://www.20087.com/7/21/WuHeJinSiZaoDiaoChaBaoGao.html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核金丝枣是一种特色农产品，以其独特的口感和营养价值深受消费者的喜爱。近年来，随着现代农业技术的应用和消费者对健康食品的需求增加，无核金丝枣的种植和加工技术不断进步。目前，无核金丝枣不仅在品质上有了显著提升，通过采用科学的种植技术和精细化管理，提高了果实的大小均匀度和甜度；在加工上也更加精细，通过采用低温烘干和真空包装技术，确保了产品的口感和新鲜度。此外，随着电商和冷链物流的发展，一些地区还建立了从田间到餐桌的直供渠道，提高了产品的市场竞争力。然而，无核金丝枣行业也面临着气候变化、病虫害防治等挑战。</w:t>
      </w:r>
      <w:r>
        <w:rPr>
          <w:rFonts w:hint="eastAsia"/>
        </w:rPr>
        <w:br/>
      </w:r>
      <w:r>
        <w:rPr>
          <w:rFonts w:hint="eastAsia"/>
        </w:rPr>
        <w:t>　　未来，无核金丝枣的发展将主要体现在以下几个方面：一是品种选育与栽培技术优化。通过持续的品种选育和栽培技术研发，提高果实的品质和产量；二是加工技术创新。引入更先进的加工技术，提升产品的附加值；三是品牌建设和市场推广。加强品牌宣传，提升品牌形象，扩大市场份额；四是标准化建设与质量控制。推动行业标准的制定和完善，加强质量监督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60de194cf4c9f" w:history="1">
        <w:r>
          <w:rPr>
            <w:rStyle w:val="Hyperlink"/>
          </w:rPr>
          <w:t>中国无核金丝枣市场现状剖析及未来走势预测报告（2025-2031年）</w:t>
        </w:r>
      </w:hyperlink>
      <w:r>
        <w:rPr>
          <w:rFonts w:hint="eastAsia"/>
        </w:rPr>
        <w:t>》基于国家统计局及相关协会的权威数据，系统研究了无核金丝枣行业的市场需求、市场规模及产业链现状，分析了无核金丝枣价格波动、细分市场动态及重点企业的经营表现，科学预测了无核金丝枣市场前景与发展趋势，揭示了潜在需求与投资机会，同时指出了无核金丝枣行业可能面临的风险。通过对无核金丝枣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2024-2025年中国无核金丝枣行业发展状况综述</w:t>
      </w:r>
      <w:r>
        <w:rPr>
          <w:rFonts w:hint="eastAsia"/>
        </w:rPr>
        <w:br/>
      </w:r>
      <w:r>
        <w:rPr>
          <w:rFonts w:hint="eastAsia"/>
        </w:rPr>
        <w:t>　　第一节 无核金丝枣行业简介</w:t>
      </w:r>
      <w:r>
        <w:rPr>
          <w:rFonts w:hint="eastAsia"/>
        </w:rPr>
        <w:br/>
      </w:r>
      <w:r>
        <w:rPr>
          <w:rFonts w:hint="eastAsia"/>
        </w:rPr>
        <w:t>　　　　一、无核金丝枣行业界定及分类</w:t>
      </w:r>
      <w:r>
        <w:rPr>
          <w:rFonts w:hint="eastAsia"/>
        </w:rPr>
        <w:br/>
      </w:r>
      <w:r>
        <w:rPr>
          <w:rFonts w:hint="eastAsia"/>
        </w:rPr>
        <w:t>　　　　二、无核金丝枣行业特征</w:t>
      </w:r>
      <w:r>
        <w:rPr>
          <w:rFonts w:hint="eastAsia"/>
        </w:rPr>
        <w:br/>
      </w:r>
      <w:r>
        <w:rPr>
          <w:rFonts w:hint="eastAsia"/>
        </w:rPr>
        <w:t>　　第二节 无核金丝枣行业相关政策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二、其他无核金丝枣相关政策</w:t>
      </w:r>
      <w:r>
        <w:rPr>
          <w:rFonts w:hint="eastAsia"/>
        </w:rPr>
        <w:br/>
      </w:r>
      <w:r>
        <w:rPr>
          <w:rFonts w:hint="eastAsia"/>
        </w:rPr>
        <w:t>　　第三节 无核金丝枣政策发展环境</w:t>
      </w:r>
      <w:r>
        <w:rPr>
          <w:rFonts w:hint="eastAsia"/>
        </w:rPr>
        <w:br/>
      </w:r>
      <w:r>
        <w:rPr>
          <w:rFonts w:hint="eastAsia"/>
        </w:rPr>
        <w:t>　　　　一、无核金丝枣产业振兴规划</w:t>
      </w:r>
      <w:r>
        <w:rPr>
          <w:rFonts w:hint="eastAsia"/>
        </w:rPr>
        <w:br/>
      </w:r>
      <w:r>
        <w:rPr>
          <w:rFonts w:hint="eastAsia"/>
        </w:rPr>
        <w:t>　　　　二、无核金丝枣产业发展规划</w:t>
      </w:r>
      <w:r>
        <w:rPr>
          <w:rFonts w:hint="eastAsia"/>
        </w:rPr>
        <w:br/>
      </w:r>
      <w:r>
        <w:rPr>
          <w:rFonts w:hint="eastAsia"/>
        </w:rPr>
        <w:t>　　　　三、无核金丝枣行业标准政策</w:t>
      </w:r>
      <w:r>
        <w:rPr>
          <w:rFonts w:hint="eastAsia"/>
        </w:rPr>
        <w:br/>
      </w:r>
      <w:r>
        <w:rPr>
          <w:rFonts w:hint="eastAsia"/>
        </w:rPr>
        <w:t>　　　　四、无核金丝枣市场应用政策</w:t>
      </w:r>
      <w:r>
        <w:rPr>
          <w:rFonts w:hint="eastAsia"/>
        </w:rPr>
        <w:br/>
      </w:r>
      <w:r>
        <w:rPr>
          <w:rFonts w:hint="eastAsia"/>
        </w:rPr>
        <w:t>　　　　五、无核金丝枣财政税收政策</w:t>
      </w:r>
      <w:r>
        <w:rPr>
          <w:rFonts w:hint="eastAsia"/>
        </w:rPr>
        <w:br/>
      </w:r>
      <w:r>
        <w:rPr>
          <w:rFonts w:hint="eastAsia"/>
        </w:rPr>
        <w:t>　　第四节 中国无核金丝枣行业发展状况</w:t>
      </w:r>
      <w:r>
        <w:rPr>
          <w:rFonts w:hint="eastAsia"/>
        </w:rPr>
        <w:br/>
      </w:r>
      <w:r>
        <w:rPr>
          <w:rFonts w:hint="eastAsia"/>
        </w:rPr>
        <w:t>　　　　一、无核金丝枣行业发展历程</w:t>
      </w:r>
      <w:r>
        <w:rPr>
          <w:rFonts w:hint="eastAsia"/>
        </w:rPr>
        <w:br/>
      </w:r>
      <w:r>
        <w:rPr>
          <w:rFonts w:hint="eastAsia"/>
        </w:rPr>
        <w:t>　　　　二、无核金丝枣行业发展面临的问题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2024-2025年无核金丝枣行业技术发展现状及趋势分析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无核金丝枣行业技术发展现状分析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国内外无核金丝枣行业技术差异与原因</w:t>
      </w:r>
      <w:r>
        <w:rPr>
          <w:rFonts w:hint="eastAsia"/>
        </w:rPr>
        <w:br/>
      </w:r>
      <w:r>
        <w:rPr>
          <w:rFonts w:hint="eastAsia"/>
        </w:rPr>
        <w:t>　　第三节 无核金丝枣行业技术发展方向、趋势预测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提升无核金丝枣行业技术能力策略建议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中国无核金丝枣行业供需状况分析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2019-2024年中国无核金丝枣行业总体规模</w:t>
      </w:r>
      <w:r>
        <w:rPr>
          <w:rFonts w:hint="eastAsia"/>
        </w:rPr>
        <w:br/>
      </w:r>
      <w:r>
        <w:rPr>
          <w:rFonts w:hint="eastAsia"/>
        </w:rPr>
        <w:t>　　第二节 无核金丝枣行业产量情况分析及预测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一、2019-2024年无核金丝枣行业产量统计分析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二、2025-2031年无核金丝枣行业产量预测分析</w:t>
      </w:r>
      <w:r>
        <w:rPr>
          <w:rFonts w:hint="eastAsia"/>
        </w:rPr>
        <w:br/>
      </w:r>
      <w:r>
        <w:rPr>
          <w:rFonts w:hint="eastAsia"/>
        </w:rPr>
        <w:t>　　第三节 无核金丝枣市场容量调研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一、2019-2024年无核金丝枣市场容量分析</w:t>
      </w:r>
      <w:r>
        <w:rPr>
          <w:rFonts w:hint="eastAsia"/>
        </w:rPr>
        <w:br/>
      </w:r>
      <w:r>
        <w:rPr>
          <w:rFonts w:hint="eastAsia"/>
        </w:rPr>
        <w:t>　　　　二、无核金丝枣产能配置与产能利用率调查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三、2025-2031年无核金丝枣市场容量预测</w:t>
      </w:r>
      <w:r>
        <w:rPr>
          <w:rFonts w:hint="eastAsia"/>
        </w:rPr>
        <w:br/>
      </w:r>
      <w:r>
        <w:rPr>
          <w:rFonts w:hint="eastAsia"/>
        </w:rPr>
        <w:t>　　第四节 无核金丝枣行业需求情况调研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一、2019-2024年无核金丝枣行业需求调研分析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二、2025-2031年无核金丝枣行业需求预测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中国无核金丝枣行情走势及影响要素分析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2024-2025年无核金丝枣行情走势回顾</w:t>
      </w:r>
      <w:r>
        <w:rPr>
          <w:rFonts w:hint="eastAsia"/>
        </w:rPr>
        <w:br/>
      </w:r>
      <w:r>
        <w:rPr>
          <w:rFonts w:hint="eastAsia"/>
        </w:rPr>
        <w:t>　　第二节 当前无核金丝枣市场行情分析</w:t>
      </w:r>
      <w:r>
        <w:rPr>
          <w:rFonts w:hint="eastAsia"/>
        </w:rPr>
        <w:br/>
      </w:r>
      <w:r>
        <w:rPr>
          <w:rFonts w:hint="eastAsia"/>
        </w:rPr>
        <w:t>　　第三节 影响无核金丝枣市场行情要素分析</w:t>
      </w:r>
      <w:r>
        <w:rPr>
          <w:rFonts w:hint="eastAsia"/>
        </w:rPr>
        <w:br/>
      </w:r>
      <w:r>
        <w:rPr>
          <w:rFonts w:hint="eastAsia"/>
        </w:rPr>
        <w:t>　　第四节 无核金丝枣价格风险规避策略研究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2025-2031年无核金丝枣行情走势预测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2019-2024年中国无核金丝枣行业重点区域发展分析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一、中国无核金丝枣行业重点区域市场结构变化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二、**地区无核金丝枣行业发展分析</w:t>
      </w:r>
      <w:r>
        <w:rPr>
          <w:rFonts w:hint="eastAsia"/>
        </w:rPr>
        <w:br/>
      </w:r>
      <w:r>
        <w:rPr>
          <w:rFonts w:hint="eastAsia"/>
        </w:rPr>
        <w:t>　　　　三、**地区无核金丝枣行业发展分析</w:t>
      </w:r>
      <w:r>
        <w:rPr>
          <w:rFonts w:hint="eastAsia"/>
        </w:rPr>
        <w:br/>
      </w:r>
      <w:r>
        <w:rPr>
          <w:rFonts w:hint="eastAsia"/>
        </w:rPr>
        <w:t>　　　　四、**地区无核金丝枣行业发展分析</w:t>
      </w:r>
      <w:r>
        <w:rPr>
          <w:rFonts w:hint="eastAsia"/>
        </w:rPr>
        <w:br/>
      </w:r>
      <w:r>
        <w:rPr>
          <w:rFonts w:hint="eastAsia"/>
        </w:rPr>
        <w:t>　　　　五、**地区无核金丝枣行业发展分析</w:t>
      </w:r>
      <w:r>
        <w:rPr>
          <w:rFonts w:hint="eastAsia"/>
        </w:rPr>
        <w:br/>
      </w:r>
      <w:r>
        <w:rPr>
          <w:rFonts w:hint="eastAsia"/>
        </w:rPr>
        <w:t>　　　　六、**地区无核金丝枣行业发展分析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无核金丝枣行业产业链分析及对行业的影响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无核金丝枣上游原料产业链发展状况分析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无核金丝枣下游需求产业链发展情况分析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上下游行业对无核金丝枣行业的影响分析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无核金丝枣行业竞争格局分析</w:t>
      </w:r>
      <w:r>
        <w:rPr>
          <w:rFonts w:hint="eastAsia"/>
        </w:rPr>
        <w:br/>
      </w:r>
      <w:r>
        <w:rPr>
          <w:rFonts w:hint="eastAsia"/>
        </w:rPr>
        <w:t>　　第一节 无核金丝枣行业集中度分析</w:t>
      </w:r>
      <w:r>
        <w:rPr>
          <w:rFonts w:hint="eastAsia"/>
        </w:rPr>
        <w:br/>
      </w:r>
      <w:r>
        <w:rPr>
          <w:rFonts w:hint="eastAsia"/>
        </w:rPr>
        <w:t>　　　　一、无核金丝枣市场集中度分析</w:t>
      </w:r>
      <w:r>
        <w:rPr>
          <w:rFonts w:hint="eastAsia"/>
        </w:rPr>
        <w:br/>
      </w:r>
      <w:r>
        <w:rPr>
          <w:rFonts w:hint="eastAsia"/>
        </w:rPr>
        <w:t>　　　　二、无核金丝枣企业集中度分析</w:t>
      </w:r>
      <w:r>
        <w:rPr>
          <w:rFonts w:hint="eastAsia"/>
        </w:rPr>
        <w:br/>
      </w:r>
      <w:r>
        <w:rPr>
          <w:rFonts w:hint="eastAsia"/>
        </w:rPr>
        <w:t>　　　　三、无核金丝枣区域集中度分析</w:t>
      </w:r>
      <w:r>
        <w:rPr>
          <w:rFonts w:hint="eastAsia"/>
        </w:rPr>
        <w:br/>
      </w:r>
      <w:r>
        <w:rPr>
          <w:rFonts w:hint="eastAsia"/>
        </w:rPr>
        <w:t>　　第二节 无核金丝枣行业竞争格局分析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一、2024-2025年无核金丝枣行业竞争分析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二、2024-2025年中外无核金丝枣产品竞争分析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三、2019-2024年中国无核金丝枣市场竞争分析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四、2025-2031年国内主要无核金丝枣企业动向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无核金丝枣行业重点企业发展调研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无核金丝枣重点企业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二、无核金丝枣企业经营情况分析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三、无核金丝枣企业发展规划及前景展望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无核金丝枣重点企业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二、无核金丝枣企业经营情况分析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三、无核金丝枣企业发展规划及前景展望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无核金丝枣重点企业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二、无核金丝枣企业经营情况分析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三、无核金丝枣企业发展规划及前景展望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无核金丝枣重点企业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二、无核金丝枣企业经营情况分析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三、无核金丝枣企业发展规划及前景展望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无核金丝枣重点企业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二、无核金丝枣企业经营情况分析</w:t>
      </w:r>
      <w:r>
        <w:rPr>
          <w:rFonts w:hint="eastAsia"/>
        </w:rPr>
        <w:br/>
      </w:r>
      <w:r>
        <w:rPr>
          <w:rFonts w:hint="eastAsia"/>
        </w:rPr>
        <w:t>　　　　三、无核金丝枣企业发展规划及前景展望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无核金丝枣行业企业经营策略研究分析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无核金丝枣企业多样化经营策略分析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一、无核金丝枣企业多样化经营情况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二、现行无核金丝枣行业多样化经营的方向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大型无核金丝枣企业集团未来发展策略分析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对中小无核金丝枣企业生产经营的建议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无核金丝枣产业投资策略</w:t>
      </w:r>
      <w:r>
        <w:rPr>
          <w:rFonts w:hint="eastAsia"/>
        </w:rPr>
        <w:br/>
      </w:r>
      <w:r>
        <w:rPr>
          <w:rFonts w:hint="eastAsia"/>
        </w:rPr>
        <w:t>　　第一节 无核金丝枣产品定位策略</w:t>
      </w:r>
      <w:r>
        <w:rPr>
          <w:rFonts w:hint="eastAsia"/>
        </w:rPr>
        <w:br/>
      </w:r>
      <w:r>
        <w:rPr>
          <w:rFonts w:hint="eastAsia"/>
        </w:rPr>
        <w:t>　　　　一、无核金丝枣市场细分策略</w:t>
      </w:r>
      <w:r>
        <w:rPr>
          <w:rFonts w:hint="eastAsia"/>
        </w:rPr>
        <w:br/>
      </w:r>
      <w:r>
        <w:rPr>
          <w:rFonts w:hint="eastAsia"/>
        </w:rPr>
        <w:t>　　　　二、无核金丝枣目标市场的选择</w:t>
      </w:r>
      <w:r>
        <w:rPr>
          <w:rFonts w:hint="eastAsia"/>
        </w:rPr>
        <w:br/>
      </w:r>
      <w:r>
        <w:rPr>
          <w:rFonts w:hint="eastAsia"/>
        </w:rPr>
        <w:t>　　第二节 无核金丝枣产品开发策略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无核金丝枣渠道销售策略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二、无核金丝枣市场投资建议</w:t>
      </w:r>
      <w:r>
        <w:rPr>
          <w:rFonts w:hint="eastAsia"/>
        </w:rPr>
        <w:br/>
      </w:r>
      <w:r>
        <w:rPr>
          <w:rFonts w:hint="eastAsia"/>
        </w:rPr>
        <w:t>　　第四节 无核金丝枣品牌经营策略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无核金丝枣服务策略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无核金丝枣行业投资风险与控制策略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无核金丝枣行业风险分析</w:t>
      </w:r>
      <w:r>
        <w:rPr>
          <w:rFonts w:hint="eastAsia"/>
        </w:rPr>
        <w:br/>
      </w:r>
      <w:r>
        <w:rPr>
          <w:rFonts w:hint="eastAsia"/>
        </w:rPr>
        <w:t>　　　　一、无核金丝枣市场竞争风险</w:t>
      </w:r>
      <w:r>
        <w:rPr>
          <w:rFonts w:hint="eastAsia"/>
        </w:rPr>
        <w:br/>
      </w:r>
      <w:r>
        <w:rPr>
          <w:rFonts w:hint="eastAsia"/>
        </w:rPr>
        <w:t>　　　　二、无核金丝枣原材料压力风险分析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三、无核金丝枣技术风险分析</w:t>
      </w:r>
      <w:r>
        <w:rPr>
          <w:rFonts w:hint="eastAsia"/>
        </w:rPr>
        <w:br/>
      </w:r>
      <w:r>
        <w:rPr>
          <w:rFonts w:hint="eastAsia"/>
        </w:rPr>
        <w:t>　　　　四、无核金丝枣政策和体制风险</w:t>
      </w:r>
      <w:r>
        <w:rPr>
          <w:rFonts w:hint="eastAsia"/>
        </w:rPr>
        <w:br/>
      </w:r>
      <w:r>
        <w:rPr>
          <w:rFonts w:hint="eastAsia"/>
        </w:rPr>
        <w:t>　　　　五、无核金丝枣行业进入退出风险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2025-2031年无核金丝枣行业市场风险分析</w:t>
      </w:r>
      <w:r>
        <w:rPr>
          <w:rFonts w:hint="eastAsia"/>
        </w:rPr>
        <w:br/>
      </w:r>
      <w:r>
        <w:rPr>
          <w:rFonts w:hint="eastAsia"/>
        </w:rPr>
        <w:t>　　　　一、无核金丝枣市场供需风险</w:t>
      </w:r>
      <w:r>
        <w:rPr>
          <w:rFonts w:hint="eastAsia"/>
        </w:rPr>
        <w:br/>
      </w:r>
      <w:r>
        <w:rPr>
          <w:rFonts w:hint="eastAsia"/>
        </w:rPr>
        <w:t>　　　　二、无核金丝枣价格风险</w:t>
      </w:r>
      <w:r>
        <w:rPr>
          <w:rFonts w:hint="eastAsia"/>
        </w:rPr>
        <w:br/>
      </w:r>
      <w:r>
        <w:rPr>
          <w:rFonts w:hint="eastAsia"/>
        </w:rPr>
        <w:t>　　　　三、无核金丝枣竞争风险</w:t>
      </w:r>
      <w:r>
        <w:rPr>
          <w:rFonts w:hint="eastAsia"/>
        </w:rPr>
        <w:br/>
      </w:r>
      <w:r>
        <w:rPr>
          <w:rFonts w:hint="eastAsia"/>
        </w:rPr>
        <w:t>　　第三节 2025-2031年无核金丝枣行业投资风险及控制策略分析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一、无核金丝枣行业市场风险及控制策略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二、无核金丝枣行业政策风险及控制策略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三、无核金丝枣行业经营风险及控制策略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四、无核金丝枣同业竞争风险及控制策略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五、无核金丝枣行业其他风险及控制策略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无核金丝枣行业投资机会分析研究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2025-2031年无核金丝枣行业主要区域投资机会分析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2025-2031年无核金丝枣行业出口市场投资机会分析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2025-2031年无核金丝枣行业企业的多元化投资机会分析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无核金丝枣市场预测及无核金丝枣项目投资建议</w:t>
      </w:r>
      <w:r>
        <w:rPr>
          <w:rFonts w:hint="eastAsia"/>
        </w:rPr>
        <w:br/>
      </w:r>
      <w:r>
        <w:rPr>
          <w:rFonts w:hint="eastAsia"/>
        </w:rPr>
        <w:t>　　第一节 中国无核金丝枣行业生产、营销企业投资运作模式分析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无核金丝枣行业外销与内销优势分析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2025-2031年中国无核金丝枣行业市场规模及增长趋势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2025-2031年中国无核金丝枣行业投资规模预测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2025-2031年无核金丝枣行业市场盈利预测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中.智林：无核金丝枣行业项目投资建议</w:t>
      </w:r>
      <w:r>
        <w:rPr>
          <w:rFonts w:hint="eastAsia"/>
        </w:rPr>
        <w:br/>
      </w:r>
      <w:r>
        <w:rPr>
          <w:rFonts w:hint="eastAsia"/>
        </w:rPr>
        <w:t>　　　　一、无核金丝枣技术应用注意事项</w:t>
      </w:r>
      <w:r>
        <w:rPr>
          <w:rFonts w:hint="eastAsia"/>
        </w:rPr>
        <w:br/>
      </w:r>
      <w:r>
        <w:rPr>
          <w:rFonts w:hint="eastAsia"/>
        </w:rPr>
        <w:t>　　　　二、无核金丝枣项目投资注意事项</w:t>
      </w:r>
      <w:r>
        <w:rPr>
          <w:rFonts w:hint="eastAsia"/>
        </w:rPr>
        <w:br/>
      </w:r>
      <w:r>
        <w:rPr>
          <w:rFonts w:hint="eastAsia"/>
        </w:rPr>
        <w:t>　　　　三、无核金丝枣生产开发注意事项</w:t>
      </w:r>
      <w:r>
        <w:rPr>
          <w:rFonts w:hint="eastAsia"/>
        </w:rPr>
        <w:br/>
      </w:r>
      <w:r>
        <w:rPr>
          <w:rFonts w:hint="eastAsia"/>
        </w:rPr>
        <w:t>　　　　四、无核金丝枣销售注意事项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无核金丝枣行业类别</w:t>
      </w:r>
      <w:r>
        <w:rPr>
          <w:rFonts w:hint="eastAsia"/>
        </w:rPr>
        <w:br/>
      </w:r>
      <w:r>
        <w:rPr>
          <w:rFonts w:hint="eastAsia"/>
        </w:rPr>
        <w:t>　　图表 无核金丝枣行业产业链调研</w:t>
      </w:r>
      <w:r>
        <w:rPr>
          <w:rFonts w:hint="eastAsia"/>
        </w:rPr>
        <w:br/>
      </w:r>
      <w:r>
        <w:rPr>
          <w:rFonts w:hint="eastAsia"/>
        </w:rPr>
        <w:t>　　图表 无核金丝枣行业现状</w:t>
      </w:r>
      <w:r>
        <w:rPr>
          <w:rFonts w:hint="eastAsia"/>
        </w:rPr>
        <w:br/>
      </w:r>
      <w:r>
        <w:rPr>
          <w:rFonts w:hint="eastAsia"/>
        </w:rPr>
        <w:t>　　图表 无核金丝枣行业标准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2025年中国无核金丝枣行业产能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2019-2024年中国无核金丝枣行业产量统计</w:t>
      </w:r>
      <w:r>
        <w:rPr>
          <w:rFonts w:hint="eastAsia"/>
        </w:rPr>
        <w:br/>
      </w:r>
      <w:r>
        <w:rPr>
          <w:rFonts w:hint="eastAsia"/>
        </w:rPr>
        <w:t>　　图表 无核金丝枣行业动态</w:t>
      </w:r>
      <w:r>
        <w:rPr>
          <w:rFonts w:hint="eastAsia"/>
        </w:rPr>
        <w:br/>
      </w:r>
      <w:r>
        <w:rPr>
          <w:rFonts w:hint="eastAsia"/>
        </w:rPr>
        <w:t>　　图表 2019-2024年中国无核金丝枣市场需求量</w:t>
      </w:r>
      <w:r>
        <w:rPr>
          <w:rFonts w:hint="eastAsia"/>
        </w:rPr>
        <w:br/>
      </w:r>
      <w:r>
        <w:rPr>
          <w:rFonts w:hint="eastAsia"/>
        </w:rPr>
        <w:t>　　图表 2025年中国无核金丝枣行业需求区域调研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2019-2024年中国无核金丝枣行情</w:t>
      </w:r>
      <w:r>
        <w:rPr>
          <w:rFonts w:hint="eastAsia"/>
        </w:rPr>
        <w:br/>
      </w:r>
      <w:r>
        <w:rPr>
          <w:rFonts w:hint="eastAsia"/>
        </w:rPr>
        <w:t>　　图表 2019-2024年中国无核金丝枣价格走势图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2019-2024年中国无核金丝枣进口统计</w:t>
      </w:r>
      <w:r>
        <w:rPr>
          <w:rFonts w:hint="eastAsia"/>
        </w:rPr>
        <w:br/>
      </w:r>
      <w:r>
        <w:rPr>
          <w:rFonts w:hint="eastAsia"/>
        </w:rPr>
        <w:t>　　图表 2019-2024年中国无核金丝枣出口统计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2019-2024年中国无核金丝枣行业企业数量统计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**地区无核金丝枣市场规模</w:t>
      </w:r>
      <w:r>
        <w:rPr>
          <w:rFonts w:hint="eastAsia"/>
        </w:rPr>
        <w:br/>
      </w:r>
      <w:r>
        <w:rPr>
          <w:rFonts w:hint="eastAsia"/>
        </w:rPr>
        <w:t>　　图表 **地区无核金丝枣行业市场需求</w:t>
      </w:r>
      <w:r>
        <w:rPr>
          <w:rFonts w:hint="eastAsia"/>
        </w:rPr>
        <w:br/>
      </w:r>
      <w:r>
        <w:rPr>
          <w:rFonts w:hint="eastAsia"/>
        </w:rPr>
        <w:t>　　图表 **地区无核金丝枣市场调研</w:t>
      </w:r>
      <w:r>
        <w:rPr>
          <w:rFonts w:hint="eastAsia"/>
        </w:rPr>
        <w:br/>
      </w:r>
      <w:r>
        <w:rPr>
          <w:rFonts w:hint="eastAsia"/>
        </w:rPr>
        <w:t>　　图表 **地区无核金丝枣行业市场需求分析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**地区无核金丝枣市场规模</w:t>
      </w:r>
      <w:r>
        <w:rPr>
          <w:rFonts w:hint="eastAsia"/>
        </w:rPr>
        <w:br/>
      </w:r>
      <w:r>
        <w:rPr>
          <w:rFonts w:hint="eastAsia"/>
        </w:rPr>
        <w:t>　　图表 **地区无核金丝枣行业市场需求</w:t>
      </w:r>
      <w:r>
        <w:rPr>
          <w:rFonts w:hint="eastAsia"/>
        </w:rPr>
        <w:br/>
      </w:r>
      <w:r>
        <w:rPr>
          <w:rFonts w:hint="eastAsia"/>
        </w:rPr>
        <w:t>　　图表 **地区无核金丝枣市场调研</w:t>
      </w:r>
      <w:r>
        <w:rPr>
          <w:rFonts w:hint="eastAsia"/>
        </w:rPr>
        <w:br/>
      </w:r>
      <w:r>
        <w:rPr>
          <w:rFonts w:hint="eastAsia"/>
        </w:rPr>
        <w:t>　　图表 **地区无核金丝枣行业市场需求分析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无核金丝枣行业竞争对手分析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无核金丝枣重点企业（三）成长能力情况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2025-2031年中国无核金丝枣市场需求预测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2025-2031年中国无核金丝枣行业市场规模预测</w:t>
      </w:r>
      <w:r>
        <w:rPr>
          <w:rFonts w:hint="eastAsia"/>
        </w:rPr>
        <w:br/>
      </w:r>
      <w:r>
        <w:rPr>
          <w:rFonts w:hint="eastAsia"/>
        </w:rPr>
        <w:t>　　图表 无核金丝枣行业准入条件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2025-2031年中国无核金丝枣行业发展趋势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2025-2031年中国无核金丝枣市场前景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60de194cf4c9f" w:history="1">
        <w:r>
          <w:rPr>
            <w:rStyle w:val="Hyperlink"/>
          </w:rPr>
          <w:t>中国无核金丝枣市场现状剖析及未来走势预测报告（2025-2031年）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60de194cf4c9f" w:history="1">
        <w:r>
          <w:rPr>
            <w:rStyle w:val="Hyperlink"/>
          </w:rPr>
          <w:t>https://www.20087.com/7/21/WuHeJinSiZaoDiaoChaBaoGao.html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热点：最好的金丝小枣是哪种、金丝枣和红枣的区别、灰枣好还是金丝小枣好、金丝小枣几月份成熟、金丝枣的功效和作用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2ddefee646fb" w:history="1">
      <w:r>
        <w:rPr>
          <w:rStyle w:val="Hyperlink"/>
        </w:rPr>
        <w:t>中国无核金丝枣市场现状剖析及未来走势预测报告（2025-2031年）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HeJinSiZaoDiaoChaBaoGao.html" TargetMode="External" Id="R6f860de194cf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HeJinSiZaoDiaoChaBaoGao.html" TargetMode="External" Id="R3b792ddefee6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2024-10-13T03:51:00Z</dcterms:created>
  <dcterms:modified xsi:type="dcterms:W3CDTF">2024-10-13T04:51:00Z</dcterms:modified>
  <dc:subject>中国无核金丝枣市场现状剖析及未来走势预测报告（2025-2031年）</dc:subject>
  <dc:title>中国无核金丝枣市场现状剖析及未来走势预测报告（2025-2031年）</dc:title>
  <cp:keywords>中国无核金丝枣市场现状剖析及未来走势预测报告（2025-2031年）</cp:keywords>
  <dc:description>中国无核金丝枣市场现状剖析及未来走势预测报告（2025-2031年）</dc:description>
</cp:coreProperties>
</file>