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58a03cc484b17" w:history="1">
              <w:r>
                <w:rPr>
                  <w:rStyle w:val="Hyperlink"/>
                </w:rPr>
                <w:t>2025-2031年中国植物基奶市场调研及行业前景分析报告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58a03cc484b17" w:history="1">
              <w:r>
                <w:rPr>
                  <w:rStyle w:val="Hyperlink"/>
                </w:rPr>
                <w:t>2025-2031年中国植物基奶市场调研及行业前景分析报告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58a03cc484b17" w:history="1">
                <w:r>
                  <w:rPr>
                    <w:rStyle w:val="Hyperlink"/>
                  </w:rPr>
                  <w:t>https://www.20087.com/7/51/ZhiWuJiNaiFaZhanQianJing.html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奶是一种替代乳制品的产品，近年来在全球范围内获得了快速增长。随着消费者对健康饮食和可持续生活方式的追求，植物基奶市场的需求持续上升。目前市场上常见的植物基奶包括大豆奶、燕麦奶、杏仁奶等。这些产品不仅提供了丰富的营养价值，还具有低脂肪、低胆固醇等特点，满足了不同人群的饮食需求。</w:t>
      </w:r>
      <w:r>
        <w:rPr>
          <w:rFonts w:hint="eastAsia"/>
        </w:rPr>
        <w:br/>
      </w:r>
      <w:r>
        <w:rPr>
          <w:rFonts w:hint="eastAsia"/>
        </w:rPr>
        <w:t>　　未来，植物基奶的发展将主要体现在以下几个方面：一是多元化，开发更多种类的植物基奶，如豌豆奶、藜麦奶等，以满足消费者对口味和营养的多样化需求；二是功能化，通过添加益生元、维生素等成分，提高产品的营养价值和功能性；三是清洁标签，强调产品的纯净度和简单配料，减少添加剂的使用；四是可持续性，采用更加环保的包装材料和生产方式，减少碳足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58a03cc484b17" w:history="1">
        <w:r>
          <w:rPr>
            <w:rStyle w:val="Hyperlink"/>
          </w:rPr>
          <w:t>2025-2031年中国植物基奶市场调研及行业前景分析报告</w:t>
        </w:r>
      </w:hyperlink>
      <w:r>
        <w:rPr>
          <w:rFonts w:hint="eastAsia"/>
        </w:rPr>
        <w:t>》基于多年植物基奶行业研究积累，结合当前市场发展现状，依托国家权威数据资源和长期市场监测数据库，对植物基奶行业进行了全面调研与分析。报告详细阐述了植物基奶市场规模、市场前景、发展趋势、技术现状及未来方向，重点分析了行业内主要企业的竞争格局，并通过SWOT分析揭示了植物基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258a03cc484b17" w:history="1">
        <w:r>
          <w:rPr>
            <w:rStyle w:val="Hyperlink"/>
          </w:rPr>
          <w:t>2025-2031年中国植物基奶市场调研及行业前景分析报告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》为投资者提供了准确的市场现状解读，帮助预判行业前景，挖掘投资价值，同时从投资策略和营销策略等角度提出实用建议，助力投资者在植物基奶行业中把握机遇、规避风险。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植物基奶行业概述</w:t>
      </w:r>
      <w:r>
        <w:rPr>
          <w:rFonts w:hint="eastAsia"/>
        </w:rPr>
        <w:br/>
      </w:r>
      <w:r>
        <w:rPr>
          <w:rFonts w:hint="eastAsia"/>
        </w:rPr>
        <w:t>　　第一节 植物基奶定义及分类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植物基奶发展基本特征分析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植物基奶发展环境分析</w:t>
      </w:r>
      <w:r>
        <w:rPr>
          <w:rFonts w:hint="eastAsia"/>
        </w:rPr>
        <w:br/>
      </w:r>
      <w:r>
        <w:rPr>
          <w:rFonts w:hint="eastAsia"/>
        </w:rPr>
        <w:t>　　第一节 植物基奶政策环境分析</w:t>
      </w:r>
      <w:r>
        <w:rPr>
          <w:rFonts w:hint="eastAsia"/>
        </w:rPr>
        <w:br/>
      </w:r>
      <w:r>
        <w:rPr>
          <w:rFonts w:hint="eastAsia"/>
        </w:rPr>
        <w:t>　　第二节 植物基奶经济环境分析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植物基奶技术环境分析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植物基奶社会环境分析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植物基奶产业链分析</w:t>
      </w:r>
      <w:r>
        <w:rPr>
          <w:rFonts w:hint="eastAsia"/>
        </w:rPr>
        <w:br/>
      </w:r>
      <w:r>
        <w:rPr>
          <w:rFonts w:hint="eastAsia"/>
        </w:rPr>
        <w:t>　　第一节 植物基奶产业链</w:t>
      </w:r>
      <w:r>
        <w:rPr>
          <w:rFonts w:hint="eastAsia"/>
        </w:rPr>
        <w:br/>
      </w:r>
      <w:r>
        <w:rPr>
          <w:rFonts w:hint="eastAsia"/>
        </w:rPr>
        <w:t>　　第二节 植物基奶上游行业影响分析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植物基奶下游行业影响分析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植物基奶发展现状及市场供需分析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植物基奶发展现状分析</w:t>
      </w:r>
      <w:r>
        <w:rPr>
          <w:rFonts w:hint="eastAsia"/>
        </w:rPr>
        <w:br/>
      </w:r>
      <w:r>
        <w:rPr>
          <w:rFonts w:hint="eastAsia"/>
        </w:rPr>
        <w:t>　　第二节 植物基奶供给状况分析</w:t>
      </w:r>
      <w:r>
        <w:rPr>
          <w:rFonts w:hint="eastAsia"/>
        </w:rPr>
        <w:br/>
      </w:r>
      <w:r>
        <w:rPr>
          <w:rFonts w:hint="eastAsia"/>
        </w:rPr>
        <w:t>　　第三节 影响植物基奶供给能力的主要因素分析</w:t>
      </w:r>
      <w:r>
        <w:rPr>
          <w:rFonts w:hint="eastAsia"/>
        </w:rPr>
        <w:br/>
      </w:r>
      <w:r>
        <w:rPr>
          <w:rFonts w:hint="eastAsia"/>
        </w:rPr>
        <w:t>　　第四节 植物基奶需求状况分析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植物基奶所属行业经济运行指标分析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植物基奶所属行业规模分析</w:t>
      </w:r>
      <w:r>
        <w:rPr>
          <w:rFonts w:hint="eastAsia"/>
        </w:rPr>
        <w:br/>
      </w:r>
      <w:r>
        <w:rPr>
          <w:rFonts w:hint="eastAsia"/>
        </w:rPr>
        <w:t>　　第二节 植物基奶所属行业结构分析</w:t>
      </w:r>
      <w:r>
        <w:rPr>
          <w:rFonts w:hint="eastAsia"/>
        </w:rPr>
        <w:br/>
      </w:r>
      <w:r>
        <w:rPr>
          <w:rFonts w:hint="eastAsia"/>
        </w:rPr>
        <w:t>　　第三节 植物基奶所属行业成本费用分析</w:t>
      </w:r>
      <w:r>
        <w:rPr>
          <w:rFonts w:hint="eastAsia"/>
        </w:rPr>
        <w:br/>
      </w:r>
      <w:r>
        <w:rPr>
          <w:rFonts w:hint="eastAsia"/>
        </w:rPr>
        <w:t>　　第四节 植物基奶所属行业盈利能力分析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植物基奶市场竞争格局分析</w:t>
      </w:r>
      <w:r>
        <w:rPr>
          <w:rFonts w:hint="eastAsia"/>
        </w:rPr>
        <w:br/>
      </w:r>
      <w:r>
        <w:rPr>
          <w:rFonts w:hint="eastAsia"/>
        </w:rPr>
        <w:t>　　第一节 植物基奶竞争态势分析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植物基奶集中度分析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植物基奶企业提升竞争力策略分析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植物基奶企业发展策略分析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提高植物基奶企业竞争力的策略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一、提高中国植物基奶企业核心竞争力的对策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二、植物基奶企业提升竞争力的主要方向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三、植物基奶企业核心竞争力的因素及提升途径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四、提高植物基奶企业竞争力的策略</w:t>
      </w:r>
      <w:r>
        <w:rPr>
          <w:rFonts w:hint="eastAsia"/>
        </w:rPr>
        <w:br/>
      </w:r>
      <w:r>
        <w:rPr>
          <w:rFonts w:hint="eastAsia"/>
        </w:rPr>
        <w:t>　　第四节 我国植物基奶品牌的战略思考</w:t>
      </w:r>
      <w:r>
        <w:rPr>
          <w:rFonts w:hint="eastAsia"/>
        </w:rPr>
        <w:br/>
      </w:r>
      <w:r>
        <w:rPr>
          <w:rFonts w:hint="eastAsia"/>
        </w:rPr>
        <w:t>　　　　一、植物基奶企业品牌的重要性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二、植物基奶实施品牌战略的意义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三、植物基奶企业的品牌战略</w:t>
      </w:r>
      <w:r>
        <w:rPr>
          <w:rFonts w:hint="eastAsia"/>
        </w:rPr>
        <w:br/>
      </w:r>
      <w:r>
        <w:rPr>
          <w:rFonts w:hint="eastAsia"/>
        </w:rPr>
        <w:t>　　　　四、植物基奶品牌战略管理的策略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植物基奶重点企业分析</w:t>
      </w:r>
      <w:r>
        <w:rPr>
          <w:rFonts w:hint="eastAsia"/>
        </w:rPr>
        <w:br/>
      </w:r>
      <w:r>
        <w:rPr>
          <w:rFonts w:hint="eastAsia"/>
        </w:rPr>
        <w:t>　　第一节 欧扎克（天津）食品有限公司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第二节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第三节 承德露露股份公司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第四节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第五节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植物基奶趋势预测分析</w:t>
      </w:r>
      <w:r>
        <w:rPr>
          <w:rFonts w:hint="eastAsia"/>
        </w:rPr>
        <w:br/>
      </w:r>
      <w:r>
        <w:rPr>
          <w:rFonts w:hint="eastAsia"/>
        </w:rPr>
        <w:t>　　第一节 植物基奶发展趋势分析</w:t>
      </w:r>
      <w:r>
        <w:rPr>
          <w:rFonts w:hint="eastAsia"/>
        </w:rPr>
        <w:br/>
      </w:r>
      <w:r>
        <w:rPr>
          <w:rFonts w:hint="eastAsia"/>
        </w:rPr>
        <w:t>　　第二节 植物基奶供需预测分析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植物基奶投资前景与风险分析</w:t>
      </w:r>
      <w:r>
        <w:rPr>
          <w:rFonts w:hint="eastAsia"/>
        </w:rPr>
        <w:br/>
      </w:r>
      <w:r>
        <w:rPr>
          <w:rFonts w:hint="eastAsia"/>
        </w:rPr>
        <w:t>　　第一节 植物基奶投资前景分析</w:t>
      </w:r>
      <w:r>
        <w:rPr>
          <w:rFonts w:hint="eastAsia"/>
        </w:rPr>
        <w:br/>
      </w:r>
      <w:r>
        <w:rPr>
          <w:rFonts w:hint="eastAsia"/>
        </w:rPr>
        <w:t>　　第二节 中智^林^－植物基奶投资风险分析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植物基奶行业历程</w:t>
      </w:r>
      <w:r>
        <w:rPr>
          <w:rFonts w:hint="eastAsia"/>
        </w:rPr>
        <w:br/>
      </w:r>
      <w:r>
        <w:rPr>
          <w:rFonts w:hint="eastAsia"/>
        </w:rPr>
        <w:t>　　图表 植物基奶行业生命周期</w:t>
      </w:r>
      <w:r>
        <w:rPr>
          <w:rFonts w:hint="eastAsia"/>
        </w:rPr>
        <w:br/>
      </w:r>
      <w:r>
        <w:rPr>
          <w:rFonts w:hint="eastAsia"/>
        </w:rPr>
        <w:t>　　图表 植物基奶行业产业链分析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2020-2025年植物基奶行业市场容量分析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2020-2025年中国植物基奶行业产量及增长趋势</w:t>
      </w:r>
      <w:r>
        <w:rPr>
          <w:rFonts w:hint="eastAsia"/>
        </w:rPr>
        <w:br/>
      </w:r>
      <w:r>
        <w:rPr>
          <w:rFonts w:hint="eastAsia"/>
        </w:rPr>
        <w:t>　　图表 植物基奶行业动态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2020-2025年中国植物基奶市场需求量及增速统计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2025年中国植物基奶行业需求领域分布格局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2020-2025年中国植物基奶进口金额分析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2020-2025年中国植物基奶出口数量分析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2020-2025年中国植物基奶出口金额分析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2025年中国植物基奶进口国家及地区分析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2025年中国植物基奶出口国家及地区分析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2020-2025年中国植物基奶行业企业平均规模情况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**地区植物基奶市场规模及增长情况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植物基奶重点企业（三）经营情况分析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植物基奶重点企业（三）主要经济指标情况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植物基奶重点企业（三）成长能力情况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2025-2031年中国植物基奶市场前景分析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2025-2031年中国植物基奶行业发展趋势预测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58a03cc484b17" w:history="1">
        <w:r>
          <w:rPr>
            <w:rStyle w:val="Hyperlink"/>
          </w:rPr>
          <w:t>2025-2031年中国植物基奶市场调研及行业前景分析报告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58a03cc484b17" w:history="1">
        <w:r>
          <w:rPr>
            <w:rStyle w:val="Hyperlink"/>
          </w:rPr>
          <w:t>https://www.20087.com/7/51/ZhiWuJiNaiFaZhanQianJing.html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热点：植物奶的功效和作用、植物基奶油、植物基饮食与素食主义的区别、植物基奶制品、植物奶市场前景、植物基奶对人体有害吗、植物基奶酪加工工艺、植物基奶有什么种类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30f847fc74501" w:history="1">
      <w:r>
        <w:rPr>
          <w:rStyle w:val="Hyperlink"/>
        </w:rPr>
        <w:t>2025-2031年中国植物基奶市场调研及行业前景分析报告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WuJiNaiFaZhanQianJing.html" TargetMode="External" Id="R10258a03cc4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WuJiNaiFaZhanQianJing.html" TargetMode="External" Id="R70430f847fc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2025-04-06T00:07:00Z</dcterms:created>
  <dcterms:modified xsi:type="dcterms:W3CDTF">2025-04-06T01:07:00Z</dcterms:modified>
  <dc:subject>2025-2031年中国植物基奶市场调研及行业前景分析报告</dc:subject>
  <dc:title>2025-2031年中国植物基奶市场调研及行业前景分析报告</dc:title>
  <cp:keywords>2025-2031年中国植物基奶市场调研及行业前景分析报告</cp:keywords>
  <dc:description>2025-2031年中国植物基奶市场调研及行业前景分析报告</dc:description>
</cp:coreProperties>
</file>