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1e6ed898b54a95" w:history="1">
              <w:r>
                <w:rPr>
                  <w:rStyle w:val="Hyperlink"/>
                </w:rPr>
                <w:t>2025-2031年中国食品级结冷胶行业发展现状调研与市场前景预测报告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1e6ed898b54a95" w:history="1">
              <w:r>
                <w:rPr>
                  <w:rStyle w:val="Hyperlink"/>
                </w:rPr>
                <w:t>2025-2031年中国食品级结冷胶行业发展现状调研与市场前景预测报告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5603717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1e6ed898b54a95" w:history="1">
                <w:r>
                  <w:rPr>
                    <w:rStyle w:val="Hyperlink"/>
                  </w:rPr>
                  <w:t>https://www.20087.com/7/71/ShiPinJiJieLengJiaoXianZhuangYuQianJingFenXi.html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级结冷胶作为一种高效的微生物多糖类增稠剂与凝胶剂，在食品工业中广泛应用，尤其在饮料、果冻、乳制品、植物基食品及低糖果酱等品类中发挥着重要作用。该类产品由特定细菌发酵产生，经提纯与干燥制成粉末，具备优异的凝胶强度、热可逆性与低用量特性，能够在极低浓度下形成透明、脆性或弹性的凝胶结构。食品级结冷胶耐酸、耐热性能良好，适用于高温杀菌工艺与pH值变化较大的食品体系。在植物肉、植物奶等新兴食品中，结冷胶用于模拟动物蛋白的质构与口感，提升产品稳定性和感官体验。食品级结冷胶企业注重原料溯源、生产过程控制与杂质去除，确保产品符合食品安全标准与国际法规要求。其在无麸质、低糖、清洁标签产品中的适用性，进一步拓展了应用边界。</w:t>
      </w:r>
      <w:r>
        <w:rPr>
          <w:rFonts w:hint="eastAsia"/>
        </w:rPr>
        <w:br/>
      </w:r>
      <w:r>
        <w:rPr>
          <w:rFonts w:hint="eastAsia"/>
        </w:rPr>
        <w:t>　　未来，食品级结冷胶的发展将聚焦于功能定制化、可持续生产与高端应用拓展。通过分子修饰与复配技术，可调控其凝胶硬度、弹性与融化温度，满足不同食品工艺与口感需求，如温敏型凝胶或缓释载体。发酵工艺优化将提升产率与底物转化效率，减少水资源消耗与副产物生成，推动绿色制造。非转基因菌种选育与无抗生素筛选技术的应用，将增强产品的天然属性与市场接受度。在功能性食品领域，结冷胶可能作为益生元载体或营养素包埋材料，实现活性成分的定向释放。与纤维素、果胶、海藻酸钠等天然胶体的协同效应研究将深化，开发复合稳定体系。同时，透明化供应链与可追溯系统将提升消费者信任。随着食品工业向清洁标签、植物基与个性化营养转型，食品级结冷胶将持续作为高端食品配方中的关键功能成分，支撑产品创新与品质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1e6ed898b54a95" w:history="1">
        <w:r>
          <w:rPr>
            <w:rStyle w:val="Hyperlink"/>
          </w:rPr>
          <w:t>2025-2031年中国食品级结冷胶行业发展现状调研与市场前景预测报告</w:t>
        </w:r>
      </w:hyperlink>
      <w:r>
        <w:rPr>
          <w:rFonts w:hint="eastAsia"/>
        </w:rPr>
        <w:t>》基于权威数据与一手调研资料，系统分析了食品级结冷胶行业的产业链结构、市场规模、需求特征及价格体系，客观呈现了食品级结冷胶行业发展现状。报告科学预测了食品级结冷胶市场前景与未来趋势，重点剖析了主要企业的竞争格局、市场集中度及品牌影响力。同时，通过对食品级结冷胶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食品级结冷胶行业概述</w:t>
      </w:r>
      <w:r>
        <w:rPr>
          <w:rFonts w:hint="eastAsia"/>
        </w:rPr>
        <w:br/>
      </w:r>
      <w:r>
        <w:rPr>
          <w:rFonts w:hint="eastAsia"/>
        </w:rPr>
        <w:t>　　第一节 食品级结冷胶定义与分类</w:t>
      </w:r>
      <w:r>
        <w:rPr>
          <w:rFonts w:hint="eastAsia"/>
        </w:rPr>
        <w:br/>
      </w:r>
      <w:r>
        <w:rPr>
          <w:rFonts w:hint="eastAsia"/>
        </w:rPr>
        <w:t>　　第二节 食品级结冷胶应用领域</w:t>
      </w:r>
      <w:r>
        <w:rPr>
          <w:rFonts w:hint="eastAsia"/>
        </w:rPr>
        <w:br/>
      </w:r>
      <w:r>
        <w:rPr>
          <w:rFonts w:hint="eastAsia"/>
        </w:rPr>
        <w:t>　　第三节 食品级结冷胶行业经济指标分析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食品级结冷胶产业链及经营模式分析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三、食品级结冷胶销售模式及销售渠道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全球食品级结冷胶市场发展综述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2019-2024年全球食品级结冷胶市场规模与趋势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主要国家与地区食品级结冷胶市场分析</w:t>
      </w:r>
      <w:r>
        <w:rPr>
          <w:rFonts w:hint="eastAsia"/>
        </w:rPr>
        <w:br/>
      </w:r>
      <w:r>
        <w:rPr>
          <w:rFonts w:hint="eastAsia"/>
        </w:rPr>
        <w:t>　　第三节 2025-2031年全球食品级结冷胶行业发展趋势与前景预测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中国食品级结冷胶行业市场分析</w:t>
      </w:r>
      <w:r>
        <w:rPr>
          <w:rFonts w:hint="eastAsia"/>
        </w:rPr>
        <w:br/>
      </w:r>
      <w:r>
        <w:rPr>
          <w:rFonts w:hint="eastAsia"/>
        </w:rPr>
        <w:t>　　第一节 2024-2025年食品级结冷胶产能与投资动态</w:t>
      </w:r>
      <w:r>
        <w:rPr>
          <w:rFonts w:hint="eastAsia"/>
        </w:rPr>
        <w:br/>
      </w:r>
      <w:r>
        <w:rPr>
          <w:rFonts w:hint="eastAsia"/>
        </w:rPr>
        <w:t>　　　　一、国内食品级结冷胶产能及利用情况</w:t>
      </w:r>
      <w:r>
        <w:rPr>
          <w:rFonts w:hint="eastAsia"/>
        </w:rPr>
        <w:br/>
      </w:r>
      <w:r>
        <w:rPr>
          <w:rFonts w:hint="eastAsia"/>
        </w:rPr>
        <w:t>　　　　二、食品级结冷胶产能扩张与投资动态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2025-2031年食品级结冷胶行业产量统计与趋势预测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一、2019-2024年食品级结冷胶行业产量数据统计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1、2019-2024年食品级结冷胶产量及增长趋势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2、2019-2024年食品级结冷胶细分产品产量及份额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二、影响食品级结冷胶产量的关键因素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三、2025-2031年食品级结冷胶产量预测</w:t>
      </w:r>
      <w:r>
        <w:rPr>
          <w:rFonts w:hint="eastAsia"/>
        </w:rPr>
        <w:br/>
      </w:r>
      <w:r>
        <w:rPr>
          <w:rFonts w:hint="eastAsia"/>
        </w:rPr>
        <w:t>　　第三节 2025-2031年食品级结冷胶市场需求与销售分析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一、2024-2025年食品级结冷胶行业需求现状</w:t>
      </w:r>
      <w:r>
        <w:rPr>
          <w:rFonts w:hint="eastAsia"/>
        </w:rPr>
        <w:br/>
      </w:r>
      <w:r>
        <w:rPr>
          <w:rFonts w:hint="eastAsia"/>
        </w:rPr>
        <w:t>　　　　二、食品级结冷胶客户群体与需求特点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三、2019-2024年食品级结冷胶行业销售规模分析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四、2025-2031年食品级结冷胶市场增长潜力与规模预测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中国食品级结冷胶细分市场与下游应用领域分析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食品级结冷胶细分市场分析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一、2024-2025年食品级结冷胶主要细分产品市场现状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食品级结冷胶下游应用与客户群体分析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一、2024-2025年食品级结冷胶各应用领域市场现状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2024-2025年食品级结冷胶行业技术发展现状及趋势分析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食品级结冷胶行业技术发展现状分析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国内外食品级结冷胶行业技术差异与原因</w:t>
      </w:r>
      <w:r>
        <w:rPr>
          <w:rFonts w:hint="eastAsia"/>
        </w:rPr>
        <w:br/>
      </w:r>
      <w:r>
        <w:rPr>
          <w:rFonts w:hint="eastAsia"/>
        </w:rPr>
        <w:t>　　第三节 食品级结冷胶行业技术发展方向、趋势预测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提升食品级结冷胶行业技术能力策略建议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食品级结冷胶价格机制与竞争策略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一、2019-2024年食品级结冷胶市场价格走势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食品级结冷胶定价策略与方法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2025-2031年食品级结冷胶价格竞争态势与趋势预测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中国食品级结冷胶行业重点区域市场研究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2024-2025年重点区域食品级结冷胶市场发展概况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二、2019-2024年食品级结冷胶市场需求规模情况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三、2025-2031年食品级结冷胶行业发展潜力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二、2019-2024年食品级结冷胶市场需求规模情况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三、2025-2031年食品级结冷胶行业发展潜力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二、2019-2024年食品级结冷胶市场需求规模情况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三、2025-2031年食品级结冷胶行业发展潜力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二、2019-2024年食品级结冷胶市场需求规模情况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三、2025-2031年食品级结冷胶行业发展潜力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二、2019-2024年食品级结冷胶市场需求规模情况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三、2025-2031年食品级结冷胶行业发展潜力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2019-2024年中国食品级结冷胶行业进出口情况分析</w:t>
      </w:r>
      <w:r>
        <w:rPr>
          <w:rFonts w:hint="eastAsia"/>
        </w:rPr>
        <w:br/>
      </w:r>
      <w:r>
        <w:rPr>
          <w:rFonts w:hint="eastAsia"/>
        </w:rPr>
        <w:t>　　第一节 食品级结冷胶行业进口情况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一、2019-2024年食品级结冷胶进口规模及增长情况</w:t>
      </w:r>
      <w:r>
        <w:rPr>
          <w:rFonts w:hint="eastAsia"/>
        </w:rPr>
        <w:br/>
      </w:r>
      <w:r>
        <w:rPr>
          <w:rFonts w:hint="eastAsia"/>
        </w:rPr>
        <w:t>　　　　二、食品级结冷胶主要进口来源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食品级结冷胶行业出口情况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一、2019-2024年食品级结冷胶出口规模及增长情况</w:t>
      </w:r>
      <w:r>
        <w:rPr>
          <w:rFonts w:hint="eastAsia"/>
        </w:rPr>
        <w:br/>
      </w:r>
      <w:r>
        <w:rPr>
          <w:rFonts w:hint="eastAsia"/>
        </w:rPr>
        <w:t>　　　　二、食品级结冷胶主要出口目的地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2019-2024年中国食品级结冷胶行业总体发展与财务状况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2019-2024年中国食品级结冷胶行业规模情况</w:t>
      </w:r>
      <w:r>
        <w:rPr>
          <w:rFonts w:hint="eastAsia"/>
        </w:rPr>
        <w:br/>
      </w:r>
      <w:r>
        <w:rPr>
          <w:rFonts w:hint="eastAsia"/>
        </w:rPr>
        <w:t>　　　　一、食品级结冷胶行业企业数量规模</w:t>
      </w:r>
      <w:r>
        <w:rPr>
          <w:rFonts w:hint="eastAsia"/>
        </w:rPr>
        <w:br/>
      </w:r>
      <w:r>
        <w:rPr>
          <w:rFonts w:hint="eastAsia"/>
        </w:rPr>
        <w:t>　　　　二、食品级结冷胶行业从业人员规模</w:t>
      </w:r>
      <w:r>
        <w:rPr>
          <w:rFonts w:hint="eastAsia"/>
        </w:rPr>
        <w:br/>
      </w:r>
      <w:r>
        <w:rPr>
          <w:rFonts w:hint="eastAsia"/>
        </w:rPr>
        <w:t>　　　　三、食品级结冷胶行业市场敏感性分析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2019-2024年中国食品级结冷胶行业财务能力分析</w:t>
      </w:r>
      <w:r>
        <w:rPr>
          <w:rFonts w:hint="eastAsia"/>
        </w:rPr>
        <w:br/>
      </w:r>
      <w:r>
        <w:rPr>
          <w:rFonts w:hint="eastAsia"/>
        </w:rPr>
        <w:t>　　　　一、食品级结冷胶行业盈利能力</w:t>
      </w:r>
      <w:r>
        <w:rPr>
          <w:rFonts w:hint="eastAsia"/>
        </w:rPr>
        <w:br/>
      </w:r>
      <w:r>
        <w:rPr>
          <w:rFonts w:hint="eastAsia"/>
        </w:rPr>
        <w:t>　　　　二、食品级结冷胶行业偿债能力</w:t>
      </w:r>
      <w:r>
        <w:rPr>
          <w:rFonts w:hint="eastAsia"/>
        </w:rPr>
        <w:br/>
      </w:r>
      <w:r>
        <w:rPr>
          <w:rFonts w:hint="eastAsia"/>
        </w:rPr>
        <w:t>　　　　三、食品级结冷胶行业营运能力</w:t>
      </w:r>
      <w:r>
        <w:rPr>
          <w:rFonts w:hint="eastAsia"/>
        </w:rPr>
        <w:br/>
      </w:r>
      <w:r>
        <w:rPr>
          <w:rFonts w:hint="eastAsia"/>
        </w:rPr>
        <w:t>　　　　四、食品级结冷胶行业发展能力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食品级结冷胶行业重点企业调研分析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二、企业食品级结冷胶业务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二、企业食品级结冷胶业务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二、企业食品级结冷胶业务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二、企业食品级结冷胶业务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二、企业食品级结冷胶业务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二、企业食品级结冷胶业务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中国食品级结冷胶行业竞争格局分析</w:t>
      </w:r>
      <w:r>
        <w:rPr>
          <w:rFonts w:hint="eastAsia"/>
        </w:rPr>
        <w:br/>
      </w:r>
      <w:r>
        <w:rPr>
          <w:rFonts w:hint="eastAsia"/>
        </w:rPr>
        <w:t>　　第一节 食品级结冷胶行业竞争格局总览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2024-2025年食品级结冷胶行业竞争力分析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2019-2024年食品级结冷胶行业企业并购活动分析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2024-2025年食品级结冷胶行业会展与招投标活动分析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一、食品级结冷胶行业会展活动及其市场影响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2025年中国食品级结冷胶企业发展企业发展策略与建议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食品级结冷胶销售模式与渠道策略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食品级结冷胶品牌与市场推广策略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食品级结冷胶研发投入与技术创新能力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食品级结冷胶合作联盟与资源整合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中国食品级结冷胶行业风险与对策</w:t>
      </w:r>
      <w:r>
        <w:rPr>
          <w:rFonts w:hint="eastAsia"/>
        </w:rPr>
        <w:br/>
      </w:r>
      <w:r>
        <w:rPr>
          <w:rFonts w:hint="eastAsia"/>
        </w:rPr>
        <w:t>　　第一节 食品级结冷胶行业SWOT分析</w:t>
      </w:r>
      <w:r>
        <w:rPr>
          <w:rFonts w:hint="eastAsia"/>
        </w:rPr>
        <w:br/>
      </w:r>
      <w:r>
        <w:rPr>
          <w:rFonts w:hint="eastAsia"/>
        </w:rPr>
        <w:t>　　　　一、食品级结冷胶行业优势</w:t>
      </w:r>
      <w:r>
        <w:rPr>
          <w:rFonts w:hint="eastAsia"/>
        </w:rPr>
        <w:br/>
      </w:r>
      <w:r>
        <w:rPr>
          <w:rFonts w:hint="eastAsia"/>
        </w:rPr>
        <w:t>　　　　二、食品级结冷胶行业劣势</w:t>
      </w:r>
      <w:r>
        <w:rPr>
          <w:rFonts w:hint="eastAsia"/>
        </w:rPr>
        <w:br/>
      </w:r>
      <w:r>
        <w:rPr>
          <w:rFonts w:hint="eastAsia"/>
        </w:rPr>
        <w:t>　　　　三、食品级结冷胶市场机会</w:t>
      </w:r>
      <w:r>
        <w:rPr>
          <w:rFonts w:hint="eastAsia"/>
        </w:rPr>
        <w:br/>
      </w:r>
      <w:r>
        <w:rPr>
          <w:rFonts w:hint="eastAsia"/>
        </w:rPr>
        <w:t>　　　　四、食品级结冷胶市场威胁</w:t>
      </w:r>
      <w:r>
        <w:rPr>
          <w:rFonts w:hint="eastAsia"/>
        </w:rPr>
        <w:br/>
      </w:r>
      <w:r>
        <w:rPr>
          <w:rFonts w:hint="eastAsia"/>
        </w:rPr>
        <w:t>　　第二节 食品级结冷胶行业风险及对策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2025-2031年中国食品级结冷胶行业前景与发展趋势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2024-2025年食品级结冷胶行业发展环境分析</w:t>
      </w:r>
      <w:r>
        <w:rPr>
          <w:rFonts w:hint="eastAsia"/>
        </w:rPr>
        <w:br/>
      </w:r>
      <w:r>
        <w:rPr>
          <w:rFonts w:hint="eastAsia"/>
        </w:rPr>
        <w:t>　　　　一、食品级结冷胶行业主管部门与监管体制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二、食品级结冷胶行业主要法律法规及政策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三、食品级结冷胶行业标准与质量监管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2025-2031年食品级结冷胶行业发展趋势与方向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2025-2031年食品级结冷胶行业发展潜力与机遇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食品级结冷胶行业研究结论与建议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中智.林.－食品级结冷胶行业发展建议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食品级结冷胶行业类别</w:t>
      </w:r>
      <w:r>
        <w:rPr>
          <w:rFonts w:hint="eastAsia"/>
        </w:rPr>
        <w:br/>
      </w:r>
      <w:r>
        <w:rPr>
          <w:rFonts w:hint="eastAsia"/>
        </w:rPr>
        <w:t>　　图表 食品级结冷胶行业产业链调研</w:t>
      </w:r>
      <w:r>
        <w:rPr>
          <w:rFonts w:hint="eastAsia"/>
        </w:rPr>
        <w:br/>
      </w:r>
      <w:r>
        <w:rPr>
          <w:rFonts w:hint="eastAsia"/>
        </w:rPr>
        <w:t>　　图表 食品级结冷胶行业现状</w:t>
      </w:r>
      <w:r>
        <w:rPr>
          <w:rFonts w:hint="eastAsia"/>
        </w:rPr>
        <w:br/>
      </w:r>
      <w:r>
        <w:rPr>
          <w:rFonts w:hint="eastAsia"/>
        </w:rPr>
        <w:t>　　图表 食品级结冷胶行业标准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2019-2024年中国食品级结冷胶行业市场规模</w:t>
      </w:r>
      <w:r>
        <w:rPr>
          <w:rFonts w:hint="eastAsia"/>
        </w:rPr>
        <w:br/>
      </w:r>
      <w:r>
        <w:rPr>
          <w:rFonts w:hint="eastAsia"/>
        </w:rPr>
        <w:t>　　图表 2025年中国食品级结冷胶行业产能</w:t>
      </w:r>
      <w:r>
        <w:rPr>
          <w:rFonts w:hint="eastAsia"/>
        </w:rPr>
        <w:br/>
      </w:r>
      <w:r>
        <w:rPr>
          <w:rFonts w:hint="eastAsia"/>
        </w:rPr>
        <w:t>　　图表 2019-2024年中国食品级结冷胶行业产量统计</w:t>
      </w:r>
      <w:r>
        <w:rPr>
          <w:rFonts w:hint="eastAsia"/>
        </w:rPr>
        <w:br/>
      </w:r>
      <w:r>
        <w:rPr>
          <w:rFonts w:hint="eastAsia"/>
        </w:rPr>
        <w:t>　　图表 食品级结冷胶行业动态</w:t>
      </w:r>
      <w:r>
        <w:rPr>
          <w:rFonts w:hint="eastAsia"/>
        </w:rPr>
        <w:br/>
      </w:r>
      <w:r>
        <w:rPr>
          <w:rFonts w:hint="eastAsia"/>
        </w:rPr>
        <w:t>　　图表 2019-2024年中国食品级结冷胶市场需求量</w:t>
      </w:r>
      <w:r>
        <w:rPr>
          <w:rFonts w:hint="eastAsia"/>
        </w:rPr>
        <w:br/>
      </w:r>
      <w:r>
        <w:rPr>
          <w:rFonts w:hint="eastAsia"/>
        </w:rPr>
        <w:t>　　图表 2025年中国食品级结冷胶行业需求区域调研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2019-2024年中国食品级结冷胶行情</w:t>
      </w:r>
      <w:r>
        <w:rPr>
          <w:rFonts w:hint="eastAsia"/>
        </w:rPr>
        <w:br/>
      </w:r>
      <w:r>
        <w:rPr>
          <w:rFonts w:hint="eastAsia"/>
        </w:rPr>
        <w:t>　　图表 2019-2024年中国食品级结冷胶价格走势图</w:t>
      </w:r>
      <w:r>
        <w:rPr>
          <w:rFonts w:hint="eastAsia"/>
        </w:rPr>
        <w:br/>
      </w:r>
      <w:r>
        <w:rPr>
          <w:rFonts w:hint="eastAsia"/>
        </w:rPr>
        <w:t>　　图表 2019-2024年中国食品级结冷胶行业销售收入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2019-2024年中国食品级结冷胶行业盈利情况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2019-2024年中国食品级结冷胶行业利润总额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2019-2024年中国食品级结冷胶进口统计</w:t>
      </w:r>
      <w:r>
        <w:rPr>
          <w:rFonts w:hint="eastAsia"/>
        </w:rPr>
        <w:br/>
      </w:r>
      <w:r>
        <w:rPr>
          <w:rFonts w:hint="eastAsia"/>
        </w:rPr>
        <w:t>　　图表 2019-2024年中国食品级结冷胶出口统计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2019-2024年中国食品级结冷胶行业企业数量统计</w:t>
      </w:r>
      <w:r>
        <w:rPr>
          <w:rFonts w:hint="eastAsia"/>
        </w:rPr>
        <w:br/>
      </w:r>
      <w:r>
        <w:rPr>
          <w:rFonts w:hint="eastAsia"/>
        </w:rPr>
        <w:t>　　图表 **地区食品级结冷胶市场规模</w:t>
      </w:r>
      <w:r>
        <w:rPr>
          <w:rFonts w:hint="eastAsia"/>
        </w:rPr>
        <w:br/>
      </w:r>
      <w:r>
        <w:rPr>
          <w:rFonts w:hint="eastAsia"/>
        </w:rPr>
        <w:t>　　图表 **地区食品级结冷胶行业市场需求</w:t>
      </w:r>
      <w:r>
        <w:rPr>
          <w:rFonts w:hint="eastAsia"/>
        </w:rPr>
        <w:br/>
      </w:r>
      <w:r>
        <w:rPr>
          <w:rFonts w:hint="eastAsia"/>
        </w:rPr>
        <w:t>　　图表 **地区食品级结冷胶市场调研</w:t>
      </w:r>
      <w:r>
        <w:rPr>
          <w:rFonts w:hint="eastAsia"/>
        </w:rPr>
        <w:br/>
      </w:r>
      <w:r>
        <w:rPr>
          <w:rFonts w:hint="eastAsia"/>
        </w:rPr>
        <w:t>　　图表 **地区食品级结冷胶行业市场需求分析</w:t>
      </w:r>
      <w:r>
        <w:rPr>
          <w:rFonts w:hint="eastAsia"/>
        </w:rPr>
        <w:br/>
      </w:r>
      <w:r>
        <w:rPr>
          <w:rFonts w:hint="eastAsia"/>
        </w:rPr>
        <w:t>　　图表 **地区食品级结冷胶市场规模</w:t>
      </w:r>
      <w:r>
        <w:rPr>
          <w:rFonts w:hint="eastAsia"/>
        </w:rPr>
        <w:br/>
      </w:r>
      <w:r>
        <w:rPr>
          <w:rFonts w:hint="eastAsia"/>
        </w:rPr>
        <w:t>　　图表 **地区食品级结冷胶行业市场需求</w:t>
      </w:r>
      <w:r>
        <w:rPr>
          <w:rFonts w:hint="eastAsia"/>
        </w:rPr>
        <w:br/>
      </w:r>
      <w:r>
        <w:rPr>
          <w:rFonts w:hint="eastAsia"/>
        </w:rPr>
        <w:t>　　图表 **地区食品级结冷胶市场调研</w:t>
      </w:r>
      <w:r>
        <w:rPr>
          <w:rFonts w:hint="eastAsia"/>
        </w:rPr>
        <w:br/>
      </w:r>
      <w:r>
        <w:rPr>
          <w:rFonts w:hint="eastAsia"/>
        </w:rPr>
        <w:t>　　图表 **地区食品级结冷胶行业市场需求分析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食品级结冷胶行业竞争对手分析</w:t>
      </w:r>
      <w:r>
        <w:rPr>
          <w:rFonts w:hint="eastAsia"/>
        </w:rPr>
        <w:br/>
      </w:r>
      <w:r>
        <w:rPr>
          <w:rFonts w:hint="eastAsia"/>
        </w:rPr>
        <w:t>　　图表 食品级结冷胶重点企业（一）基本信息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食品级结冷胶重点企业（一）经营情况分析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食品级结冷胶重点企业（一）主要经济指标情况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食品级结冷胶重点企业（一）盈利能力情况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食品级结冷胶重点企业（一）偿债能力情况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食品级结冷胶重点企业（一）运营能力情况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食品级结冷胶重点企业（一）成长能力情况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食品级结冷胶重点企业（二）基本信息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食品级结冷胶重点企业（二）经营情况分析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食品级结冷胶重点企业（二）主要经济指标情况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食品级结冷胶重点企业（二）盈利能力情况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食品级结冷胶重点企业（二）偿债能力情况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食品级结冷胶重点企业（二）运营能力情况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食品级结冷胶重点企业（二）成长能力情况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食品级结冷胶重点企业（三）基本信息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食品级结冷胶重点企业（三）经营情况分析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食品级结冷胶重点企业（三）主要经济指标情况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食品级结冷胶重点企业（三）盈利能力情况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食品级结冷胶重点企业（三）偿债能力情况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食品级结冷胶重点企业（三）运营能力情况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食品级结冷胶重点企业（三）成长能力情况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2025-2031年中国食品级结冷胶行业产能预测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2025-2031年中国食品级结冷胶行业产量预测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2025-2031年中国食品级结冷胶市场需求预测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2025-2031年中国食品级结冷胶行业市场规模预测</w:t>
      </w:r>
      <w:r>
        <w:rPr>
          <w:rFonts w:hint="eastAsia"/>
        </w:rPr>
        <w:br/>
      </w:r>
      <w:r>
        <w:rPr>
          <w:rFonts w:hint="eastAsia"/>
        </w:rPr>
        <w:t>　　图表 食品级结冷胶行业准入条件</w:t>
      </w:r>
      <w:r>
        <w:rPr>
          <w:rFonts w:hint="eastAsia"/>
        </w:rPr>
        <w:br/>
      </w:r>
      <w:r>
        <w:rPr>
          <w:rFonts w:hint="eastAsia"/>
        </w:rPr>
        <w:t>　　图表 2025年中国食品级结冷胶市场前景</w:t>
      </w:r>
      <w:r>
        <w:rPr>
          <w:rFonts w:hint="eastAsia"/>
        </w:rPr>
        <w:br/>
      </w:r>
      <w:r>
        <w:rPr>
          <w:rFonts w:hint="eastAsia"/>
        </w:rPr>
        <w:t>　　图表 2025-2031年中国食品级结冷胶行业信息化</w:t>
      </w:r>
      <w:r>
        <w:rPr>
          <w:rFonts w:hint="eastAsia"/>
        </w:rPr>
        <w:br/>
      </w:r>
      <w:r>
        <w:rPr>
          <w:rFonts w:hint="eastAsia"/>
        </w:rPr>
        <w:t>　　图表 2025-2031年中国食品级结冷胶行业风险分析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2025-2031年中国食品级结冷胶行业发展趋势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1e6ed898b54a95" w:history="1">
        <w:r>
          <w:rPr>
            <w:rStyle w:val="Hyperlink"/>
          </w:rPr>
          <w:t>2025-2031年中国食品级结冷胶行业发展现状调研与市场前景预测报告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5603717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1e6ed898b54a95" w:history="1">
        <w:r>
          <w:rPr>
            <w:rStyle w:val="Hyperlink"/>
          </w:rPr>
          <w:t>https://www.20087.com/7/71/ShiPinJiJieLengJiaoXianZhuangYuQianJingFenXi.html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结冷胶最大的生产企业、食品级结冷胶怎么使用效果更好、结冷胶为什么禁用、食品级结冷胶多少度溶化、牛奶结冷胶六偏磷酸钠、食品级结冷胶热稳定透明度高、结冷胶和黄原胶的区别、食品级结冷胶对人体有害吗、冷结胶对人体的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09d4adf5dc47cf" w:history="1">
      <w:r>
        <w:rPr>
          <w:rStyle w:val="Hyperlink"/>
        </w:rPr>
        <w:t>2025-2031年中国食品级结冷胶行业发展现状调研与市场前景预测报告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1/ShiPinJiJieLengJiaoXianZhuangYuQianJingFenXi.html" TargetMode="External" Id="Ree1e6ed898b54a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1/ShiPinJiJieLengJiaoXianZhuangYuQianJingFenXi.html" TargetMode="External" Id="R8009d4adf5dc47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2025-09-04T01:15:59Z</dcterms:created>
  <dcterms:modified xsi:type="dcterms:W3CDTF">2025-09-04T02:15:59Z</dcterms:modified>
  <dc:subject>2025-2031年中国食品级结冷胶行业发展现状调研与市场前景预测报告</dc:subject>
  <dc:title>2025-2031年中国食品级结冷胶行业发展现状调研与市场前景预测报告</dc:title>
  <cp:keywords>2025-2031年中国食品级结冷胶行业发展现状调研与市场前景预测报告</cp:keywords>
  <dc:description>2025-2031年中国食品级结冷胶行业发展现状调研与市场前景预测报告</dc:description>
</cp:coreProperties>
</file>