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eea6c9c5746f3" w:history="1">
              <w:r>
                <w:rPr>
                  <w:rStyle w:val="Hyperlink"/>
                </w:rPr>
                <w:t>中国北京餐饮业行业现状调研分析及市场前景预测报告（2025年版）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eea6c9c5746f3" w:history="1">
              <w:r>
                <w:rPr>
                  <w:rStyle w:val="Hyperlink"/>
                </w:rPr>
                <w:t>中国北京餐饮业行业现状调研分析及市场前景预测报告（2025年版）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eea6c9c5746f3" w:history="1">
                <w:r>
                  <w:rPr>
                    <w:rStyle w:val="Hyperlink"/>
                  </w:rPr>
                  <w:t>https://www.20087.com/M_ShiPinYinLiao/17/BeiJingCanYinYeFaZhanXianZhuangFenXiQianJingYuCe.html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餐饮业是首都服务业的重要组成部分，近年来呈现出多元化和高端化的发展趋势。从传统老字号到现代连锁餐饮，从地方小吃到国际美食，北京餐饮市场展现了丰富的文化内涵和商业活力。消费升级背景下，消费者对餐饮品质、环境和服务的要求提高，推动了高端餐饮、主题餐厅和健康餐饮的发展。</w:t>
      </w:r>
      <w:r>
        <w:rPr>
          <w:rFonts w:hint="eastAsia"/>
        </w:rPr>
        <w:br/>
      </w:r>
      <w:r>
        <w:rPr>
          <w:rFonts w:hint="eastAsia"/>
        </w:rPr>
        <w:t>　　未来，北京餐饮业将更加注重品牌建设和数字化转型。品牌建设意味着通过差异化定位和文化营销，塑造具有特色的餐饮品牌，提升市场竞争力。数字化转型则体现在利用互联网和移动支付技术，优化顾客体验，实现线上预订、外卖配送和智能点餐，以适应年轻一代的消费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eea6c9c5746f3" w:history="1">
        <w:r>
          <w:rPr>
            <w:rStyle w:val="Hyperlink"/>
          </w:rPr>
          <w:t>中国北京餐饮业行业现状调研分析及市场前景预测报告（2025年版）</w:t>
        </w:r>
      </w:hyperlink>
      <w:r>
        <w:rPr>
          <w:rFonts w:hint="eastAsia"/>
        </w:rPr>
        <w:t>》基于科学的市场调研与数据分析，全面解析了北京餐饮业行业的市场规模、市场需求及发展现状。报告深入探讨了北京餐饮业产业链结构、细分市场特点及技术发展方向，并结合宏观经济环境与消费者需求变化，对北京餐饮业行业前景与未来趋势进行了科学预测，揭示了潜在增长空间。通过对北京餐饮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餐饮业市场细分及作用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餐饮业的市场细分</w:t>
      </w:r>
      <w:r>
        <w:rPr>
          <w:rFonts w:hint="eastAsia"/>
        </w:rPr>
        <w:br/>
      </w:r>
      <w:r>
        <w:rPr>
          <w:rFonts w:hint="eastAsia"/>
        </w:rPr>
        <w:t>　　　　1.3.2 餐饮消费的六种类型</w:t>
      </w:r>
      <w:r>
        <w:rPr>
          <w:rFonts w:hint="eastAsia"/>
        </w:rPr>
        <w:br/>
      </w:r>
      <w:r>
        <w:rPr>
          <w:rFonts w:hint="eastAsia"/>
        </w:rPr>
        <w:t>　　　　1.3.3 餐饮业的经济地位和作用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2020-2025年中国餐饮业发展态势分析</w:t>
      </w:r>
      <w:r>
        <w:rPr>
          <w:rFonts w:hint="eastAsia"/>
        </w:rPr>
        <w:br/>
      </w:r>
      <w:r>
        <w:rPr>
          <w:rFonts w:hint="eastAsia"/>
        </w:rPr>
        <w:t>　　2.1 2020-2025年中国餐饮业发展概况分析</w:t>
      </w:r>
      <w:r>
        <w:rPr>
          <w:rFonts w:hint="eastAsia"/>
        </w:rPr>
        <w:br/>
      </w:r>
      <w:r>
        <w:rPr>
          <w:rFonts w:hint="eastAsia"/>
        </w:rPr>
        <w:t>　　　　2.1.1 我国餐饮业发展历程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我国餐饮业发展总体状况</w:t>
      </w:r>
      <w:r>
        <w:rPr>
          <w:rFonts w:hint="eastAsia"/>
        </w:rPr>
        <w:br/>
      </w:r>
      <w:r>
        <w:rPr>
          <w:rFonts w:hint="eastAsia"/>
        </w:rPr>
        <w:t>　　　　2.1.3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2.1.4 中国餐饮企业发展状况分析</w:t>
      </w:r>
      <w:r>
        <w:rPr>
          <w:rFonts w:hint="eastAsia"/>
        </w:rPr>
        <w:br/>
      </w:r>
      <w:r>
        <w:rPr>
          <w:rFonts w:hint="eastAsia"/>
        </w:rPr>
        <w:t>　　　　2.1.5 促进我国餐饮业发展的因素</w:t>
      </w:r>
      <w:r>
        <w:rPr>
          <w:rFonts w:hint="eastAsia"/>
        </w:rPr>
        <w:br/>
      </w:r>
      <w:r>
        <w:rPr>
          <w:rFonts w:hint="eastAsia"/>
        </w:rPr>
        <w:t>　　　　2.1.6 我国餐饮行业发展面临的机遇</w:t>
      </w:r>
      <w:r>
        <w:rPr>
          <w:rFonts w:hint="eastAsia"/>
        </w:rPr>
        <w:br/>
      </w:r>
      <w:r>
        <w:rPr>
          <w:rFonts w:hint="eastAsia"/>
        </w:rPr>
        <w:t>　　　　2.1.7 《餐饮企业经营规范》自2025年日起施行</w:t>
      </w:r>
      <w:r>
        <w:rPr>
          <w:rFonts w:hint="eastAsia"/>
        </w:rPr>
        <w:br/>
      </w:r>
      <w:r>
        <w:rPr>
          <w:rFonts w:hint="eastAsia"/>
        </w:rPr>
        <w:t>　　2.2 2020-2025年中国餐饮业存在的问题及发展对策分析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2.2.1 我国餐饮业发展面临的主要挑战</w:t>
      </w:r>
      <w:r>
        <w:rPr>
          <w:rFonts w:hint="eastAsia"/>
        </w:rPr>
        <w:br/>
      </w:r>
      <w:r>
        <w:rPr>
          <w:rFonts w:hint="eastAsia"/>
        </w:rPr>
        <w:t>　　　　2.2.2 我国餐饮业需要改进的问题</w:t>
      </w:r>
      <w:r>
        <w:rPr>
          <w:rFonts w:hint="eastAsia"/>
        </w:rPr>
        <w:br/>
      </w:r>
      <w:r>
        <w:rPr>
          <w:rFonts w:hint="eastAsia"/>
        </w:rPr>
        <w:t>　　　　2.2.3 中国餐饮业的九大发展战略</w:t>
      </w:r>
      <w:r>
        <w:rPr>
          <w:rFonts w:hint="eastAsia"/>
        </w:rPr>
        <w:br/>
      </w:r>
      <w:r>
        <w:rPr>
          <w:rFonts w:hint="eastAsia"/>
        </w:rPr>
        <w:t>　　　　2.2.4 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2.2.5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2.2.6 国内餐饮业品牌打造的策略</w:t>
      </w:r>
      <w:r>
        <w:rPr>
          <w:rFonts w:hint="eastAsia"/>
        </w:rPr>
        <w:br/>
      </w:r>
      <w:r>
        <w:rPr>
          <w:rFonts w:hint="eastAsia"/>
        </w:rPr>
        <w:t>　　　　2.2.7 餐饮企业成本核算的三大要点</w:t>
      </w:r>
      <w:r>
        <w:rPr>
          <w:rFonts w:hint="eastAsia"/>
        </w:rPr>
        <w:br/>
      </w:r>
      <w:r>
        <w:rPr>
          <w:rFonts w:hint="eastAsia"/>
        </w:rPr>
        <w:t>　　2.3 2020-2025年中国重点餐饮企业发展情况分析</w:t>
      </w:r>
      <w:r>
        <w:rPr>
          <w:rFonts w:hint="eastAsia"/>
        </w:rPr>
        <w:br/>
      </w:r>
      <w:r>
        <w:rPr>
          <w:rFonts w:hint="eastAsia"/>
        </w:rPr>
        <w:t>　　　　2.3.1 2025年中国餐饮百强企业发展情况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2.3.2 2025年全国重点餐饮企业发展特点及存在的问题</w:t>
      </w:r>
      <w:r>
        <w:rPr>
          <w:rFonts w:hint="eastAsia"/>
        </w:rPr>
        <w:br/>
      </w:r>
      <w:r>
        <w:rPr>
          <w:rFonts w:hint="eastAsia"/>
        </w:rPr>
        <w:t>　　　　2.3.3 2025年我国餐饮百强企业发展特征</w:t>
      </w:r>
      <w:r>
        <w:rPr>
          <w:rFonts w:hint="eastAsia"/>
        </w:rPr>
        <w:br/>
      </w:r>
      <w:r>
        <w:rPr>
          <w:rFonts w:hint="eastAsia"/>
        </w:rPr>
        <w:t>　　　　2.3.4 2025年我国餐饮百强企业发展状况分析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2020-2025年北京餐饮业运行态势分析</w:t>
      </w:r>
      <w:r>
        <w:rPr>
          <w:rFonts w:hint="eastAsia"/>
        </w:rPr>
        <w:br/>
      </w:r>
      <w:r>
        <w:rPr>
          <w:rFonts w:hint="eastAsia"/>
        </w:rPr>
        <w:t>　　3.1 2020-2025年北京餐饮业的主要特点分析</w:t>
      </w:r>
      <w:r>
        <w:rPr>
          <w:rFonts w:hint="eastAsia"/>
        </w:rPr>
        <w:br/>
      </w:r>
      <w:r>
        <w:rPr>
          <w:rFonts w:hint="eastAsia"/>
        </w:rPr>
        <w:t>　　　　3.1.1 基本特性</w:t>
      </w:r>
      <w:r>
        <w:rPr>
          <w:rFonts w:hint="eastAsia"/>
        </w:rPr>
        <w:br/>
      </w:r>
      <w:r>
        <w:rPr>
          <w:rFonts w:hint="eastAsia"/>
        </w:rPr>
        <w:t>　　　　3.1.2 产品和服务</w:t>
      </w:r>
      <w:r>
        <w:rPr>
          <w:rFonts w:hint="eastAsia"/>
        </w:rPr>
        <w:br/>
      </w:r>
      <w:r>
        <w:rPr>
          <w:rFonts w:hint="eastAsia"/>
        </w:rPr>
        <w:t>　　　　3.1.3 管理和经营</w:t>
      </w:r>
      <w:r>
        <w:rPr>
          <w:rFonts w:hint="eastAsia"/>
        </w:rPr>
        <w:br/>
      </w:r>
      <w:r>
        <w:rPr>
          <w:rFonts w:hint="eastAsia"/>
        </w:rPr>
        <w:t>　　　　3.1.4 店铺位置</w:t>
      </w:r>
      <w:r>
        <w:rPr>
          <w:rFonts w:hint="eastAsia"/>
        </w:rPr>
        <w:br/>
      </w:r>
      <w:r>
        <w:rPr>
          <w:rFonts w:hint="eastAsia"/>
        </w:rPr>
        <w:t>　　　　3.1.5 消费习性</w:t>
      </w:r>
      <w:r>
        <w:rPr>
          <w:rFonts w:hint="eastAsia"/>
        </w:rPr>
        <w:br/>
      </w:r>
      <w:r>
        <w:rPr>
          <w:rFonts w:hint="eastAsia"/>
        </w:rPr>
        <w:t>　　3.2 2020-2025年北京餐饮市场发展状况分析</w:t>
      </w:r>
      <w:r>
        <w:rPr>
          <w:rFonts w:hint="eastAsia"/>
        </w:rPr>
        <w:br/>
      </w:r>
      <w:r>
        <w:rPr>
          <w:rFonts w:hint="eastAsia"/>
        </w:rPr>
        <w:t>　　　　3.2.1 北京餐饮业具有的优势</w:t>
      </w:r>
      <w:r>
        <w:rPr>
          <w:rFonts w:hint="eastAsia"/>
        </w:rPr>
        <w:br/>
      </w:r>
      <w:r>
        <w:rPr>
          <w:rFonts w:hint="eastAsia"/>
        </w:rPr>
        <w:t>　　　　3.2.2 北京餐饮品牌进驻商场门槛增高</w:t>
      </w:r>
      <w:r>
        <w:rPr>
          <w:rFonts w:hint="eastAsia"/>
        </w:rPr>
        <w:br/>
      </w:r>
      <w:r>
        <w:rPr>
          <w:rFonts w:hint="eastAsia"/>
        </w:rPr>
        <w:t>　　　　3.2.3 康师傅德克士联手进驻北京餐饮市场</w:t>
      </w:r>
      <w:r>
        <w:rPr>
          <w:rFonts w:hint="eastAsia"/>
        </w:rPr>
        <w:br/>
      </w:r>
      <w:r>
        <w:rPr>
          <w:rFonts w:hint="eastAsia"/>
        </w:rPr>
        <w:t>　　　　3.2.4 狗不理拓展北京餐饮市场</w:t>
      </w:r>
      <w:r>
        <w:rPr>
          <w:rFonts w:hint="eastAsia"/>
        </w:rPr>
        <w:br/>
      </w:r>
      <w:r>
        <w:rPr>
          <w:rFonts w:hint="eastAsia"/>
        </w:rPr>
        <w:t>　　　　3.2.5 中式快餐“东方既白”进入北京市场</w:t>
      </w:r>
      <w:r>
        <w:rPr>
          <w:rFonts w:hint="eastAsia"/>
        </w:rPr>
        <w:br/>
      </w:r>
      <w:r>
        <w:rPr>
          <w:rFonts w:hint="eastAsia"/>
        </w:rPr>
        <w:t>　　　　3.2.6 北京大兴区酒店餐饮业发展分析</w:t>
      </w:r>
      <w:r>
        <w:rPr>
          <w:rFonts w:hint="eastAsia"/>
        </w:rPr>
        <w:br/>
      </w:r>
      <w:r>
        <w:rPr>
          <w:rFonts w:hint="eastAsia"/>
        </w:rPr>
        <w:t>　　3.3 2020-2025年北京餐饮业广告模式分析</w:t>
      </w:r>
      <w:r>
        <w:rPr>
          <w:rFonts w:hint="eastAsia"/>
        </w:rPr>
        <w:br/>
      </w:r>
      <w:r>
        <w:rPr>
          <w:rFonts w:hint="eastAsia"/>
        </w:rPr>
        <w:t>　　　　3.3.1 餐饮业广告媒体模式现状</w:t>
      </w:r>
      <w:r>
        <w:rPr>
          <w:rFonts w:hint="eastAsia"/>
        </w:rPr>
        <w:br/>
      </w:r>
      <w:r>
        <w:rPr>
          <w:rFonts w:hint="eastAsia"/>
        </w:rPr>
        <w:t>　　　　3.3.2 餐饮业广告面临的模式困境</w:t>
      </w:r>
      <w:r>
        <w:rPr>
          <w:rFonts w:hint="eastAsia"/>
        </w:rPr>
        <w:br/>
      </w:r>
      <w:r>
        <w:rPr>
          <w:rFonts w:hint="eastAsia"/>
        </w:rPr>
        <w:t>　　　　3.3.3 餐饮业广告模式的发展策略</w:t>
      </w:r>
      <w:r>
        <w:rPr>
          <w:rFonts w:hint="eastAsia"/>
        </w:rPr>
        <w:br/>
      </w:r>
      <w:r>
        <w:rPr>
          <w:rFonts w:hint="eastAsia"/>
        </w:rPr>
        <w:t>　　3.4 2020-2025年北京餐饮业存在的问题及发展对策分析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3.4.1 北京餐饮业存在的问题</w:t>
      </w:r>
      <w:r>
        <w:rPr>
          <w:rFonts w:hint="eastAsia"/>
        </w:rPr>
        <w:br/>
      </w:r>
      <w:r>
        <w:rPr>
          <w:rFonts w:hint="eastAsia"/>
        </w:rPr>
        <w:t>　　　　3.4.2 北京餐饮业发展策略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2020-2025年北京餐饮业细分行业分析</w:t>
      </w:r>
      <w:r>
        <w:rPr>
          <w:rFonts w:hint="eastAsia"/>
        </w:rPr>
        <w:br/>
      </w:r>
      <w:r>
        <w:rPr>
          <w:rFonts w:hint="eastAsia"/>
        </w:rPr>
        <w:t>　　4.1 快餐业</w:t>
      </w:r>
      <w:r>
        <w:rPr>
          <w:rFonts w:hint="eastAsia"/>
        </w:rPr>
        <w:br/>
      </w:r>
      <w:r>
        <w:rPr>
          <w:rFonts w:hint="eastAsia"/>
        </w:rPr>
        <w:t>　　　　4.1.1 受成本上涨影响北京快餐业集体涨价</w:t>
      </w:r>
      <w:r>
        <w:rPr>
          <w:rFonts w:hint="eastAsia"/>
        </w:rPr>
        <w:br/>
      </w:r>
      <w:r>
        <w:rPr>
          <w:rFonts w:hint="eastAsia"/>
        </w:rPr>
        <w:t>　　　　4.1.2 北京快餐速递市场状况分析</w:t>
      </w:r>
      <w:r>
        <w:rPr>
          <w:rFonts w:hint="eastAsia"/>
        </w:rPr>
        <w:br/>
      </w:r>
      <w:r>
        <w:rPr>
          <w:rFonts w:hint="eastAsia"/>
        </w:rPr>
        <w:t>　　　　4.1.3 北京快餐业竞争更趋激烈</w:t>
      </w:r>
      <w:r>
        <w:rPr>
          <w:rFonts w:hint="eastAsia"/>
        </w:rPr>
        <w:br/>
      </w:r>
      <w:r>
        <w:rPr>
          <w:rFonts w:hint="eastAsia"/>
        </w:rPr>
        <w:t>　　　　4.1.4 北京市主要中式快餐品牌共性分析</w:t>
      </w:r>
      <w:r>
        <w:rPr>
          <w:rFonts w:hint="eastAsia"/>
        </w:rPr>
        <w:br/>
      </w:r>
      <w:r>
        <w:rPr>
          <w:rFonts w:hint="eastAsia"/>
        </w:rPr>
        <w:t>　　4.2 西餐业</w:t>
      </w:r>
      <w:r>
        <w:rPr>
          <w:rFonts w:hint="eastAsia"/>
        </w:rPr>
        <w:br/>
      </w:r>
      <w:r>
        <w:rPr>
          <w:rFonts w:hint="eastAsia"/>
        </w:rPr>
        <w:t>　　　　4.2.1 北京西餐业的发展历史</w:t>
      </w:r>
      <w:r>
        <w:rPr>
          <w:rFonts w:hint="eastAsia"/>
        </w:rPr>
        <w:br/>
      </w:r>
      <w:r>
        <w:rPr>
          <w:rFonts w:hint="eastAsia"/>
        </w:rPr>
        <w:t>　　　　4.2.2 北京西餐市场状况分析</w:t>
      </w:r>
      <w:r>
        <w:rPr>
          <w:rFonts w:hint="eastAsia"/>
        </w:rPr>
        <w:br/>
      </w:r>
      <w:r>
        <w:rPr>
          <w:rFonts w:hint="eastAsia"/>
        </w:rPr>
        <w:t>　　　　4.2.3 北京推出“西餐中吃”线路</w:t>
      </w:r>
      <w:r>
        <w:rPr>
          <w:rFonts w:hint="eastAsia"/>
        </w:rPr>
        <w:br/>
      </w:r>
      <w:r>
        <w:rPr>
          <w:rFonts w:hint="eastAsia"/>
        </w:rPr>
        <w:t>　　　　4.2.4 北京西餐业面临人才短缺</w:t>
      </w:r>
      <w:r>
        <w:rPr>
          <w:rFonts w:hint="eastAsia"/>
        </w:rPr>
        <w:br/>
      </w:r>
      <w:r>
        <w:rPr>
          <w:rFonts w:hint="eastAsia"/>
        </w:rPr>
        <w:t>　　4.3 其它细分</w:t>
      </w:r>
      <w:r>
        <w:rPr>
          <w:rFonts w:hint="eastAsia"/>
        </w:rPr>
        <w:br/>
      </w:r>
      <w:r>
        <w:rPr>
          <w:rFonts w:hint="eastAsia"/>
        </w:rPr>
        <w:t>　　　　4.3.1 借助奥运北京市场中餐企业破标准化困局</w:t>
      </w:r>
      <w:r>
        <w:rPr>
          <w:rFonts w:hint="eastAsia"/>
        </w:rPr>
        <w:br/>
      </w:r>
      <w:r>
        <w:rPr>
          <w:rFonts w:hint="eastAsia"/>
        </w:rPr>
        <w:t>　　　　4.3.2 中餐工业化研制基地在北京顺义落成</w:t>
      </w:r>
      <w:r>
        <w:rPr>
          <w:rFonts w:hint="eastAsia"/>
        </w:rPr>
        <w:br/>
      </w:r>
      <w:r>
        <w:rPr>
          <w:rFonts w:hint="eastAsia"/>
        </w:rPr>
        <w:t>　　　　4.3.3 特色餐饮成北京餐饮市场发展趋势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2020-2025年促进北京餐饮业发展的相关因素分析</w:t>
      </w:r>
      <w:r>
        <w:rPr>
          <w:rFonts w:hint="eastAsia"/>
        </w:rPr>
        <w:br/>
      </w:r>
      <w:r>
        <w:rPr>
          <w:rFonts w:hint="eastAsia"/>
        </w:rPr>
        <w:t>　　5.1 经济发展</w:t>
      </w:r>
      <w:r>
        <w:rPr>
          <w:rFonts w:hint="eastAsia"/>
        </w:rPr>
        <w:br/>
      </w:r>
      <w:r>
        <w:rPr>
          <w:rFonts w:hint="eastAsia"/>
        </w:rPr>
        <w:t>　　　　5.1.1 2025年北京市经济发展情况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旅游业</w:t>
      </w:r>
      <w:r>
        <w:rPr>
          <w:rFonts w:hint="eastAsia"/>
        </w:rPr>
        <w:br/>
      </w:r>
      <w:r>
        <w:rPr>
          <w:rFonts w:hint="eastAsia"/>
        </w:rPr>
        <w:t>　　　　5.2.1 2025年北京市旅游业发展状况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北京旅游业迈入新的发展水平</w:t>
      </w:r>
      <w:r>
        <w:rPr>
          <w:rFonts w:hint="eastAsia"/>
        </w:rPr>
        <w:br/>
      </w:r>
      <w:r>
        <w:rPr>
          <w:rFonts w:hint="eastAsia"/>
        </w:rPr>
        <w:t>　　5.3 会展业</w:t>
      </w:r>
      <w:r>
        <w:rPr>
          <w:rFonts w:hint="eastAsia"/>
        </w:rPr>
        <w:br/>
      </w:r>
      <w:r>
        <w:rPr>
          <w:rFonts w:hint="eastAsia"/>
        </w:rPr>
        <w:t>　　　　5.3.1 会展业被定位为北京第三产业的支柱产业之一</w:t>
      </w:r>
      <w:r>
        <w:rPr>
          <w:rFonts w:hint="eastAsia"/>
        </w:rPr>
        <w:br/>
      </w:r>
      <w:r>
        <w:rPr>
          <w:rFonts w:hint="eastAsia"/>
        </w:rPr>
        <w:t>　　　　5.3.2 北京会展产业发展状况分析</w:t>
      </w:r>
      <w:r>
        <w:rPr>
          <w:rFonts w:hint="eastAsia"/>
        </w:rPr>
        <w:br/>
      </w:r>
      <w:r>
        <w:rPr>
          <w:rFonts w:hint="eastAsia"/>
        </w:rPr>
        <w:t>　　　　5.3.3 北京会展业面临的问题及发展思路</w:t>
      </w:r>
      <w:r>
        <w:rPr>
          <w:rFonts w:hint="eastAsia"/>
        </w:rPr>
        <w:br/>
      </w:r>
      <w:r>
        <w:rPr>
          <w:rFonts w:hint="eastAsia"/>
        </w:rPr>
        <w:t>　　　　5.3.4 北京会展业发展规划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2020-2025年北京市餐饮业重点企业经营动态分析</w:t>
      </w:r>
      <w:r>
        <w:rPr>
          <w:rFonts w:hint="eastAsia"/>
        </w:rPr>
        <w:br/>
      </w:r>
      <w:r>
        <w:rPr>
          <w:rFonts w:hint="eastAsia"/>
        </w:rPr>
        <w:t>　　6.1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全聚德经营状况分析</w:t>
      </w:r>
      <w:r>
        <w:rPr>
          <w:rFonts w:hint="eastAsia"/>
        </w:rPr>
        <w:br/>
      </w:r>
      <w:r>
        <w:rPr>
          <w:rFonts w:hint="eastAsia"/>
        </w:rPr>
        <w:t>　　　　6.1.3 全聚德连锁经营发展分析</w:t>
      </w:r>
      <w:r>
        <w:rPr>
          <w:rFonts w:hint="eastAsia"/>
        </w:rPr>
        <w:br/>
      </w:r>
      <w:r>
        <w:rPr>
          <w:rFonts w:hint="eastAsia"/>
        </w:rPr>
        <w:t>　　　　6.1.4 全聚德的品牌经营情况及品牌营销战略</w:t>
      </w:r>
      <w:r>
        <w:rPr>
          <w:rFonts w:hint="eastAsia"/>
        </w:rPr>
        <w:br/>
      </w:r>
      <w:r>
        <w:rPr>
          <w:rFonts w:hint="eastAsia"/>
        </w:rPr>
        <w:t>　　6.2 马兰拉面快餐连锁有限责任公司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公司经营理念</w:t>
      </w:r>
      <w:r>
        <w:rPr>
          <w:rFonts w:hint="eastAsia"/>
        </w:rPr>
        <w:br/>
      </w:r>
      <w:r>
        <w:rPr>
          <w:rFonts w:hint="eastAsia"/>
        </w:rPr>
        <w:t>　　　　6.2.3 马兰拉面的崛起</w:t>
      </w:r>
      <w:r>
        <w:rPr>
          <w:rFonts w:hint="eastAsia"/>
        </w:rPr>
        <w:br/>
      </w:r>
      <w:r>
        <w:rPr>
          <w:rFonts w:hint="eastAsia"/>
        </w:rPr>
        <w:t>　　　　6.2.4 “马兰拉面”退出兰州</w:t>
      </w:r>
      <w:r>
        <w:rPr>
          <w:rFonts w:hint="eastAsia"/>
        </w:rPr>
        <w:br/>
      </w:r>
      <w:r>
        <w:rPr>
          <w:rFonts w:hint="eastAsia"/>
        </w:rPr>
        <w:t>　　6.3 北京老家快餐有限责任公司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公司发展历程</w:t>
      </w:r>
      <w:r>
        <w:rPr>
          <w:rFonts w:hint="eastAsia"/>
        </w:rPr>
        <w:br/>
      </w:r>
      <w:r>
        <w:rPr>
          <w:rFonts w:hint="eastAsia"/>
        </w:rPr>
        <w:t>　　　　6.3.3 老家快餐的管理原则</w:t>
      </w:r>
      <w:r>
        <w:rPr>
          <w:rFonts w:hint="eastAsia"/>
        </w:rPr>
        <w:br/>
      </w:r>
      <w:r>
        <w:rPr>
          <w:rFonts w:hint="eastAsia"/>
        </w:rPr>
        <w:t>　　6.4 其它企业</w:t>
      </w:r>
      <w:r>
        <w:rPr>
          <w:rFonts w:hint="eastAsia"/>
        </w:rPr>
        <w:br/>
      </w:r>
      <w:r>
        <w:rPr>
          <w:rFonts w:hint="eastAsia"/>
        </w:rPr>
        <w:t>　　　　6.4.1 北京东来顺集团有限责任公司</w:t>
      </w:r>
      <w:r>
        <w:rPr>
          <w:rFonts w:hint="eastAsia"/>
        </w:rPr>
        <w:br/>
      </w:r>
      <w:r>
        <w:rPr>
          <w:rFonts w:hint="eastAsia"/>
        </w:rPr>
        <w:t>　　　　6.4.2 北京湘鄂情餐饮管理有限公司</w:t>
      </w:r>
      <w:r>
        <w:rPr>
          <w:rFonts w:hint="eastAsia"/>
        </w:rPr>
        <w:br/>
      </w:r>
      <w:r>
        <w:rPr>
          <w:rFonts w:hint="eastAsia"/>
        </w:rPr>
        <w:t>　　　　6.4.3 北京千喜鹤餐饮连锁有限公司</w:t>
      </w:r>
      <w:r>
        <w:rPr>
          <w:rFonts w:hint="eastAsia"/>
        </w:rPr>
        <w:br/>
      </w:r>
      <w:r>
        <w:rPr>
          <w:rFonts w:hint="eastAsia"/>
        </w:rPr>
        <w:t>　　　　6.4.4 北京顺峰饮食娱乐有限公司</w:t>
      </w:r>
      <w:r>
        <w:rPr>
          <w:rFonts w:hint="eastAsia"/>
        </w:rPr>
        <w:br/>
      </w:r>
      <w:r>
        <w:rPr>
          <w:rFonts w:hint="eastAsia"/>
        </w:rPr>
        <w:t>　　　　6.4.5 北京便宜坊烤鸭集团有限公司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中^智^林^－2025-2031年北京餐饮业前景趋势分析</w:t>
      </w:r>
      <w:r>
        <w:rPr>
          <w:rFonts w:hint="eastAsia"/>
        </w:rPr>
        <w:br/>
      </w:r>
      <w:r>
        <w:rPr>
          <w:rFonts w:hint="eastAsia"/>
        </w:rPr>
        <w:t>　　7.1 2025-2031年中国餐饮业总体发展趋势分析</w:t>
      </w:r>
      <w:r>
        <w:rPr>
          <w:rFonts w:hint="eastAsia"/>
        </w:rPr>
        <w:br/>
      </w:r>
      <w:r>
        <w:rPr>
          <w:rFonts w:hint="eastAsia"/>
        </w:rPr>
        <w:t>　　　　7.1.1 中国餐饮业发展趋势分析</w:t>
      </w:r>
      <w:r>
        <w:rPr>
          <w:rFonts w:hint="eastAsia"/>
        </w:rPr>
        <w:br/>
      </w:r>
      <w:r>
        <w:rPr>
          <w:rFonts w:hint="eastAsia"/>
        </w:rPr>
        <w:t>　　　　7.1.2 餐饮市场发展趋势展望</w:t>
      </w:r>
      <w:r>
        <w:rPr>
          <w:rFonts w:hint="eastAsia"/>
        </w:rPr>
        <w:br/>
      </w:r>
      <w:r>
        <w:rPr>
          <w:rFonts w:hint="eastAsia"/>
        </w:rPr>
        <w:t>　　　　7.1.3 中国餐饮业发展的五大方向</w:t>
      </w:r>
      <w:r>
        <w:rPr>
          <w:rFonts w:hint="eastAsia"/>
        </w:rPr>
        <w:br/>
      </w:r>
      <w:r>
        <w:rPr>
          <w:rFonts w:hint="eastAsia"/>
        </w:rPr>
        <w:t>　　7.2 2025-2031年北京餐饮业投资前景及建议</w:t>
      </w:r>
      <w:r>
        <w:rPr>
          <w:rFonts w:hint="eastAsia"/>
        </w:rPr>
        <w:br/>
      </w:r>
      <w:r>
        <w:rPr>
          <w:rFonts w:hint="eastAsia"/>
        </w:rPr>
        <w:t>　　　　7.2.1 北京“特色餐饮示范街”发展潜力大</w:t>
      </w:r>
      <w:r>
        <w:rPr>
          <w:rFonts w:hint="eastAsia"/>
        </w:rPr>
        <w:br/>
      </w:r>
      <w:r>
        <w:rPr>
          <w:rFonts w:hint="eastAsia"/>
        </w:rPr>
        <w:t>　　　　7.2.2 东南亚餐饮在京发展空间大</w:t>
      </w:r>
      <w:r>
        <w:rPr>
          <w:rFonts w:hint="eastAsia"/>
        </w:rPr>
        <w:br/>
      </w:r>
      <w:r>
        <w:rPr>
          <w:rFonts w:hint="eastAsia"/>
        </w:rPr>
        <w:t>　　　　7.2.3 2025-2031年北京餐饮业预测分析</w:t>
      </w:r>
      <w:r>
        <w:rPr>
          <w:rFonts w:hint="eastAsia"/>
        </w:rPr>
        <w:br/>
      </w:r>
      <w:r>
        <w:rPr>
          <w:rFonts w:hint="eastAsia"/>
        </w:rPr>
        <w:t>　　　　7.2.4 北京餐饮业投资建议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不同城市的人最喜欢的快餐种类</w:t>
      </w:r>
      <w:r>
        <w:rPr>
          <w:rFonts w:hint="eastAsia"/>
        </w:rPr>
        <w:br/>
      </w:r>
      <w:r>
        <w:rPr>
          <w:rFonts w:hint="eastAsia"/>
        </w:rPr>
        <w:t>　　图表 不同城市经常吃快餐的时间</w:t>
      </w:r>
      <w:r>
        <w:rPr>
          <w:rFonts w:hint="eastAsia"/>
        </w:rPr>
        <w:br/>
      </w:r>
      <w:r>
        <w:rPr>
          <w:rFonts w:hint="eastAsia"/>
        </w:rPr>
        <w:t>　　图表 不同年龄的人最常吃快餐的时间</w:t>
      </w:r>
      <w:r>
        <w:rPr>
          <w:rFonts w:hint="eastAsia"/>
        </w:rPr>
        <w:br/>
      </w:r>
      <w:r>
        <w:rPr>
          <w:rFonts w:hint="eastAsia"/>
        </w:rPr>
        <w:t>　　图表 不同城市的市民在选择快餐时较多考虑的因素比例</w:t>
      </w:r>
      <w:r>
        <w:rPr>
          <w:rFonts w:hint="eastAsia"/>
        </w:rPr>
        <w:br/>
      </w:r>
      <w:r>
        <w:rPr>
          <w:rFonts w:hint="eastAsia"/>
        </w:rPr>
        <w:t>　　图表 2025年餐饮业月度零售额对比情况</w:t>
      </w:r>
      <w:r>
        <w:rPr>
          <w:rFonts w:hint="eastAsia"/>
        </w:rPr>
        <w:br/>
      </w:r>
      <w:r>
        <w:rPr>
          <w:rFonts w:hint="eastAsia"/>
        </w:rPr>
        <w:t>　　图表 2025年各季度餐饮业零售额比重</w:t>
      </w:r>
      <w:r>
        <w:rPr>
          <w:rFonts w:hint="eastAsia"/>
        </w:rPr>
        <w:br/>
      </w:r>
      <w:r>
        <w:rPr>
          <w:rFonts w:hint="eastAsia"/>
        </w:rPr>
        <w:t>　　图表 2025年全国东中西部地区餐饮业发展情况比较</w:t>
      </w:r>
      <w:r>
        <w:rPr>
          <w:rFonts w:hint="eastAsia"/>
        </w:rPr>
        <w:br/>
      </w:r>
      <w:r>
        <w:rPr>
          <w:rFonts w:hint="eastAsia"/>
        </w:rPr>
        <w:t>　　图表 2025年全国各省市餐饮业发展情况</w:t>
      </w:r>
      <w:r>
        <w:rPr>
          <w:rFonts w:hint="eastAsia"/>
        </w:rPr>
        <w:br/>
      </w:r>
      <w:r>
        <w:rPr>
          <w:rFonts w:hint="eastAsia"/>
        </w:rPr>
        <w:t>　　图表 写字楼里的公司员工人数分布</w:t>
      </w:r>
      <w:r>
        <w:rPr>
          <w:rFonts w:hint="eastAsia"/>
        </w:rPr>
        <w:br/>
      </w:r>
      <w:r>
        <w:rPr>
          <w:rFonts w:hint="eastAsia"/>
        </w:rPr>
        <w:t>　　图表 写字楼订餐更换供应商情况</w:t>
      </w:r>
      <w:r>
        <w:rPr>
          <w:rFonts w:hint="eastAsia"/>
        </w:rPr>
        <w:br/>
      </w:r>
      <w:r>
        <w:rPr>
          <w:rFonts w:hint="eastAsia"/>
        </w:rPr>
        <w:t>　　图表 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消费者对不同价格的午饭接受情况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eea6c9c5746f3" w:history="1">
        <w:r>
          <w:rPr>
            <w:rStyle w:val="Hyperlink"/>
          </w:rPr>
          <w:t>中国北京餐饮业行业现状调研分析及市场前景预测报告（2025年版）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eea6c9c5746f3" w:history="1">
        <w:r>
          <w:rPr>
            <w:rStyle w:val="Hyperlink"/>
          </w:rPr>
          <w:t>https://www.20087.com/M_ShiPinYinLiao/17/BeiJingCanYinYeFaZhanXianZhuangFenXiQianJingYuCe.html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餐饮行业数据分析报告、北京餐饮业供应链展会、北京餐饮排行榜100名、北京餐饮业倒闭、北京餐饮有限公司、北京餐饮业最新招聘、2024年北京餐饮现状、北京餐饮业二季度利润已转正、北京2024年餐饮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38ba41bfc47a2" w:history="1">
      <w:r>
        <w:rPr>
          <w:rStyle w:val="Hyperlink"/>
        </w:rPr>
        <w:t>中国北京餐饮业行业现状调研分析及市场前景预测报告（2025年版）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7/BeiJingCanYinYeFaZhanXianZhuangFenXiQianJingYuCe.html" TargetMode="External" Id="R8aeeea6c9c57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7/BeiJingCanYinYeFaZhanXianZhuangFenXiQianJingYuCe.html" TargetMode="External" Id="R7e938ba41bfc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2024-12-16T02:52:00Z</dcterms:created>
  <dcterms:modified xsi:type="dcterms:W3CDTF">2024-12-16T03:52:00Z</dcterms:modified>
  <dc:subject>中国北京餐饮业行业现状调研分析及市场前景预测报告（2025年版）</dc:subject>
  <dc:title>中国北京餐饮业行业现状调研分析及市场前景预测报告（2025年版）</dc:title>
  <cp:keywords>中国北京餐饮业行业现状调研分析及市场前景预测报告（2025年版）</cp:keywords>
  <dc:description>中国北京餐饮业行业现状调研分析及市场前景预测报告（2025年版）</dc:description>
</cp:coreProperties>
</file>