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a31a4c9a43423a" w:history="1">
              <w:r>
                <w:rPr>
                  <w:rStyle w:val="Hyperlink"/>
                </w:rPr>
                <w:t>2026-2032年中国咖啡饮料行业研究分析及发展趋势预测报告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a31a4c9a43423a" w:history="1">
              <w:r>
                <w:rPr>
                  <w:rStyle w:val="Hyperlink"/>
                </w:rPr>
                <w:t>2026-2032年中国咖啡饮料行业研究分析及发展趋势预测报告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a31a4c9a43423a" w:history="1">
                <w:r>
                  <w:rPr>
                    <w:rStyle w:val="Hyperlink"/>
                  </w:rPr>
                  <w:t>https://www.20087.com/7/31/KaFeiYinLiaoShiChangQianJing.html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饮料市场呈现出多元化和高端化的趋势。随着消费者对咖啡品质的要求提高，精品咖啡和特色咖啡馆越来越受欢迎。同时，即饮咖啡和速溶咖啡等方便型产品也在不断推出新口味和包装形式，以满足快节奏生活中的饮用需求。随着健康意识的提升，低糖、无糖或添加有益成分（如蛋白质、纤维素）的咖啡饮料也逐渐增多。此外，咖啡文化的发展促进了咖啡消费的增长，尤其是年轻一代对咖啡的接受度越来越高。</w:t>
      </w:r>
      <w:r>
        <w:rPr>
          <w:rFonts w:hint="eastAsia"/>
        </w:rPr>
        <w:br/>
      </w:r>
      <w:r>
        <w:rPr>
          <w:rFonts w:hint="eastAsia"/>
        </w:rPr>
        <w:t>　　未来，咖啡饮料市场将更加注重健康和可持续性。市场调研网指出，一方面，随着消费者对健康生活方式的追求，低糖、低卡路里、无添加剂的咖啡饮料将更受青睐。另一方面，可持续性将成为咖啡行业的重要议题，包括公平贸易咖啡、有机咖啡的普及以及减少包装废物等。此外，随着科技的进步，如智能咖啡机和移动应用的普及，消费者将能够更方便地享受到个性化定制的咖啡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a31a4c9a43423a" w:history="1">
        <w:r>
          <w:rPr>
            <w:rStyle w:val="Hyperlink"/>
          </w:rPr>
          <w:t>2026-2032年中国咖啡饮料行业研究分析及发展趋势预测报告</w:t>
        </w:r>
      </w:hyperlink>
      <w:r>
        <w:rPr>
          <w:rFonts w:hint="eastAsia"/>
        </w:rPr>
        <w:t>》，2025年咖啡饮料行业市场规模达 亿元，预计2032年市场规模将达 亿元，期间年均复合增长率（CAGR）达 %。报告系统分析了咖啡饮料行业的市场规模、供需关系及产业链结构，详细梳理了咖啡饮料细分市场的品牌竞争态势与价格变化，重点剖析了行业内主要企业的经营状况，揭示了咖啡饮料市场集中度与竞争格局。报告结合咖啡饮料技术现状及未来发展方向，对行业前景进行了科学预测，明确了咖啡饮料发展趋势、潜在机遇与风险。通过SWOT分析，为咖啡饮料企业、投资者及政府部门提供了权威、客观的行业洞察与决策支持，助力把握咖啡饮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咖啡饮料行业市场概述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全球咖啡饮料市场现状及发展趋势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全球咖啡饮料市场现状及发展趋势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一、2025-2026年全球咖啡饮料行业竞争现状</w:t>
      </w:r>
      <w:r>
        <w:rPr>
          <w:rFonts w:hint="eastAsia"/>
        </w:rPr>
        <w:br/>
      </w:r>
      <w:r>
        <w:rPr>
          <w:rFonts w:hint="eastAsia"/>
        </w:rPr>
        <w:t>　　　　二、全球咖啡饮料行业市场发展趋势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2025-2026年全球主要国家地区咖啡饮料行业现状及行业转移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全球咖啡饮料市场经营模式现状及发展趋势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2025-2026年中国咖啡饮料行业链发展状况分析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2025-2026年中国咖啡饮料行业发展分析</w:t>
      </w:r>
      <w:r>
        <w:rPr>
          <w:rFonts w:hint="eastAsia"/>
        </w:rPr>
        <w:br/>
      </w:r>
      <w:r>
        <w:rPr>
          <w:rFonts w:hint="eastAsia"/>
        </w:rPr>
        <w:t>　　第一节 中国咖啡饮料行业发展现状</w:t>
      </w:r>
      <w:r>
        <w:rPr>
          <w:rFonts w:hint="eastAsia"/>
        </w:rPr>
        <w:br/>
      </w:r>
      <w:r>
        <w:rPr>
          <w:rFonts w:hint="eastAsia"/>
        </w:rPr>
        <w:t>　　第二节 中国咖啡饮料行业经济运行现状</w:t>
      </w:r>
      <w:r>
        <w:rPr>
          <w:rFonts w:hint="eastAsia"/>
        </w:rPr>
        <w:br/>
      </w:r>
      <w:r>
        <w:rPr>
          <w:rFonts w:hint="eastAsia"/>
        </w:rPr>
        <w:t>　　第三节 中国咖啡饮料行业存在的问题及发展障碍分析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中国咖啡饮料行业发展趋势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2021-2026年中国咖啡饮料市场现状及发展趋势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中国咖啡饮料市场供给状况</w:t>
      </w:r>
      <w:r>
        <w:rPr>
          <w:rFonts w:hint="eastAsia"/>
        </w:rPr>
        <w:br/>
      </w:r>
      <w:r>
        <w:rPr>
          <w:rFonts w:hint="eastAsia"/>
        </w:rPr>
        <w:t>　　第二节 中国咖啡饮料市场需求状况</w:t>
      </w:r>
      <w:r>
        <w:rPr>
          <w:rFonts w:hint="eastAsia"/>
        </w:rPr>
        <w:br/>
      </w:r>
      <w:r>
        <w:rPr>
          <w:rFonts w:hint="eastAsia"/>
        </w:rPr>
        <w:t>　　第三节 中国咖啡饮料市场存在的问题及障碍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中国咖啡饮料市场发展潜力及发展趋势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2025-2026年中国咖啡饮料行业基本竞争战略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2025-2026年中国咖啡饮料行业市场状况分析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2025-2026年中国咖啡饮料行业市场营销策略竞争分析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咖啡饮料行业重点企业发展调研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三、咖啡饮料企业经营情况分析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2026-2032年中国咖啡饮料行业市场投资机会与风险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中国咖啡饮料行业市场投资优势分析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中国咖啡饮料行业市场投资劣势分析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中国咖啡饮料行业市场投资机会分析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中国咖啡饮料行业市场投资风险分析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2021-2026年中国咖啡饮料行业市场竞争策略建议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2021-2026年中国咖啡饮料行业竞争战略建议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[.中智.林]2021-2026年中国咖啡饮料行业竞争策略建议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a31a4c9a43423a" w:history="1">
        <w:r>
          <w:rPr>
            <w:rStyle w:val="Hyperlink"/>
          </w:rPr>
          <w:t>2026-2032年中国咖啡饮料行业研究分析及发展趋势预测报告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a31a4c9a43423a" w:history="1">
        <w:r>
          <w:rPr>
            <w:rStyle w:val="Hyperlink"/>
          </w:rPr>
          <w:t>https://www.20087.com/7/31/KaFeiYinLiaoShiChangQianJing.html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热点：咖啡饮料算不算咖啡、咖啡饮料对身体有害吗、冰糖饮料、咖啡饮料品牌、咖啡原产于哪里、咖啡饮料能提神吗、现磨和速溶哪个更健康、咖啡饮料有哪些、喝咖啡20年后果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6eae06b735426f" w:history="1">
      <w:r>
        <w:rPr>
          <w:rStyle w:val="Hyperlink"/>
        </w:rPr>
        <w:t>2026-2032年中国咖啡饮料行业研究分析及发展趋势预测报告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KaFeiYinLiaoShiChangQianJing.html" TargetMode="External" Id="Rb7a31a4c9a4342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KaFeiYinLiaoShiChangQianJing.html" TargetMode="External" Id="R706eae06b73542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2026-06-13T23:49:00Z</dcterms:created>
  <dcterms:modified xsi:type="dcterms:W3CDTF">2026-06-14T00:49:00Z</dcterms:modified>
  <dc:subject>2026-2032年中国咖啡饮料行业研究分析及发展趋势预测报告</dc:subject>
  <dc:title>2026-2032年中国咖啡饮料行业研究分析及发展趋势预测报告</dc:title>
  <cp:keywords>2026-2032年中国咖啡饮料行业研究分析及发展趋势预测报告</cp:keywords>
  <dc:description>2026-2032年中国咖啡饮料行业研究分析及发展趋势预测报告</dc:description>
</cp:coreProperties>
</file>