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f304bf61a48ea" w:history="1">
              <w:r>
                <w:rPr>
                  <w:rStyle w:val="Hyperlink"/>
                </w:rPr>
                <w:t>2026-2032年中国巧克力行业调研及市场前景分析报告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f304bf61a48ea" w:history="1">
              <w:r>
                <w:rPr>
                  <w:rStyle w:val="Hyperlink"/>
                </w:rPr>
                <w:t>2026-2032年中国巧克力行业调研及市场前景分析报告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f304bf61a48ea" w:history="1">
                <w:r>
                  <w:rPr>
                    <w:rStyle w:val="Hyperlink"/>
                  </w:rPr>
                  <w:t>https://www.20087.com/7/91/QiaoKeLiHangYeDiaoYanBaoGao.html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行业在全球范围内享有广泛的市场基础，其美味与文化的双重属性使其成为休闲食品市场的宠儿。随着消费者对健康、品质的追求，黑巧克力、有机巧克力等高端产品受到青睐。同时，巧克力企业通过创新营销，如节日限定、跨界合作，增强了品牌的市场影响力。此外，工艺的创新，如微调发酵、精细研磨，提升了巧克力的口感和风味，满足了消费者对高品质巧克力的期待。</w:t>
      </w:r>
      <w:r>
        <w:rPr>
          <w:rFonts w:hint="eastAsia"/>
        </w:rPr>
        <w:br/>
      </w:r>
      <w:r>
        <w:rPr>
          <w:rFonts w:hint="eastAsia"/>
        </w:rPr>
        <w:t>　　未来，巧克力行业将朝着健康化、个性化和文化化方向发展。一方面，通过功能性成分的添加，如抗氧化剂、益生菌，开发具有特定健康效益的巧克力产品，如心血管健康、肠道健康。另一方面，行业将加强与消费者的互动，如定制化服务、手工体验工坊，提供更加个性化、情感化的消费体验。此外，巧克力企业将深化与文化艺术的融合，如巧克力雕塑、巧克力节，弘扬巧克力文化，提升品牌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f304bf61a48ea" w:history="1">
        <w:r>
          <w:rPr>
            <w:rStyle w:val="Hyperlink"/>
          </w:rPr>
          <w:t>2026-2032年中国巧克力行业调研及市场前景分析报告</w:t>
        </w:r>
      </w:hyperlink>
      <w:r>
        <w:rPr>
          <w:rFonts w:hint="eastAsia"/>
        </w:rPr>
        <w:t>》依托多年行业监测数据，结合巧克力行业现状与未来前景，系统分析了巧克力市场需求、市场规模、产业链结构、价格机制及细分市场特征。报告对巧克力市场前景进行了客观评估，预测了巧克力行业发展趋势，并详细解读了品牌竞争格局、市场集中度及重点企业的运营表现。此外，报告通过SWOT分析识别了巧克力行业机遇与潜在风险，为投资者和决策者提供了科学、规范的战略建议，助力把握巧克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中国巧克力行业发展环境</w:t>
      </w:r>
      <w:r>
        <w:rPr>
          <w:rFonts w:hint="eastAsia"/>
        </w:rPr>
        <w:br/>
      </w:r>
      <w:r>
        <w:rPr>
          <w:rFonts w:hint="eastAsia"/>
        </w:rPr>
        <w:t>　　第一节 巧克力行业及属性分析</w:t>
      </w:r>
      <w:r>
        <w:rPr>
          <w:rFonts w:hint="eastAsia"/>
        </w:rPr>
        <w:br/>
      </w:r>
      <w:r>
        <w:rPr>
          <w:rFonts w:hint="eastAsia"/>
        </w:rPr>
        <w:t>　　　　一、巧克力行业定义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四、巧克力行业周期属性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巧克力行业政策发展环境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二、巧克力产业发展规划</w:t>
      </w:r>
      <w:r>
        <w:rPr>
          <w:rFonts w:hint="eastAsia"/>
        </w:rPr>
        <w:br/>
      </w:r>
      <w:r>
        <w:rPr>
          <w:rFonts w:hint="eastAsia"/>
        </w:rPr>
        <w:t>　　　　三、巧克力行业标准政策</w:t>
      </w:r>
      <w:r>
        <w:rPr>
          <w:rFonts w:hint="eastAsia"/>
        </w:rPr>
        <w:br/>
      </w:r>
      <w:r>
        <w:rPr>
          <w:rFonts w:hint="eastAsia"/>
        </w:rPr>
        <w:t>　　　　四、巧克力市场应用政策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中国巧克力行业发展分析</w:t>
      </w:r>
      <w:r>
        <w:rPr>
          <w:rFonts w:hint="eastAsia"/>
        </w:rPr>
        <w:br/>
      </w:r>
      <w:r>
        <w:rPr>
          <w:rFonts w:hint="eastAsia"/>
        </w:rPr>
        <w:t>　　第一节 中国巧克力行业的发展概况</w:t>
      </w:r>
      <w:r>
        <w:rPr>
          <w:rFonts w:hint="eastAsia"/>
        </w:rPr>
        <w:br/>
      </w:r>
      <w:r>
        <w:rPr>
          <w:rFonts w:hint="eastAsia"/>
        </w:rPr>
        <w:t>　　　　一、巧克力行业对国民经济和社会发展的贡献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二、2026年中国巧克力行业政策环境综述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2020-2025年中国巧克力行业的发展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一、2020-2025年中国巧克力行业的运行分析</w:t>
      </w:r>
      <w:r>
        <w:rPr>
          <w:rFonts w:hint="eastAsia"/>
        </w:rPr>
        <w:br/>
      </w:r>
      <w:r>
        <w:rPr>
          <w:rFonts w:hint="eastAsia"/>
        </w:rPr>
        <w:t>　　　　二、2026年巧克力行业经济运行分析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中国巧克力行业发展存在的问题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一、中国巧克力行业供需值得关注的问题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二、巧克力行业发展亟需解决的问题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三、巧克力工业的应急机制需要加强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四、巧克力企业经营困境分析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中国巧克力行业的发展对策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2020-2025年中国巧克力行业经济规模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一、2020-2025年巧克力行业企业数量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二、2020-2025年巧克力行业资产规模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三、2020-2025年巧克力行业收入规模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四、2020-2025年巧克力行业产值规模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五、2020-2025年巧克力行业利润规模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2020-2025年中国巧克力行业区域结构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2020-2025年中国巧克力行业规模结构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2020-2025年中国巧克力行业控股结构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五、2026-2032年巧克力行业投资风险预测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五、2026-2032年巧克力行业投资风险预测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五、2026-2032年巧克力行业投资风险预测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一、2020-2025年巧克力行业发展环境分析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二、2020-2025年巧克力市场供需现状分析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三、2020-2025年巧克力行业发展现状分析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四、2026-2032年巧克力行业发展前景预测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五、2026-2032年巧克力行业投资风险预测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中国巧克力行业盈利现状</w:t>
      </w:r>
      <w:r>
        <w:rPr>
          <w:rFonts w:hint="eastAsia"/>
        </w:rPr>
        <w:br/>
      </w:r>
      <w:r>
        <w:rPr>
          <w:rFonts w:hint="eastAsia"/>
        </w:rPr>
        <w:t>　　第一节 中国巧克力行业整体运行指标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一、2020-2025年巧克力行业偿债能力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二、2020-2025年巧克力行业发展能力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三、2020-2025年巧克力行业经营能力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四、2020-2025年巧克力行业盈利能力</w:t>
      </w:r>
      <w:r>
        <w:rPr>
          <w:rFonts w:hint="eastAsia"/>
        </w:rPr>
        <w:br/>
      </w:r>
      <w:r>
        <w:rPr>
          <w:rFonts w:hint="eastAsia"/>
        </w:rPr>
        <w:t>　　第二节 中国巧克力行业成本分析</w:t>
      </w:r>
      <w:r>
        <w:rPr>
          <w:rFonts w:hint="eastAsia"/>
        </w:rPr>
        <w:br/>
      </w:r>
      <w:r>
        <w:rPr>
          <w:rFonts w:hint="eastAsia"/>
        </w:rPr>
        <w:t>　　第三节 中国巧克力行业产销运存分析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中国巧克力行业整体盈利指标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中国巧克力行业盈利结构分析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2020-2025年巧克力行业产品市场价格回顾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2026年巧克力行业产品市场价格现状分析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影响巧克力行业产品市场价格因素分析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2026-2032年巧克力行业产品市场价格走势预测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2020-2025年中国巧克力行业进出口情况分析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一、2020-2025年中国巧克力行业进口分析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二、2020-2025年中国巧克力行业出口分析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2026-2032年中国巧克力行业进出口情况预测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一、2026-2032年中国巧克力行业进口预测分析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二、2026-2032年中国巧克力行业出口预测分析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影响巧克力行业进出口变化的主要原因分析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巧克力企业（一）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第二节 巧克力企业（二）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第三节 巧克力企业（三）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第四节 巧克力企业（四）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t>　　第五节 巧克力企业（五）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三、巧克力企业经营状况</w:t>
      </w:r>
      <w:r>
        <w:rPr>
          <w:rFonts w:hint="eastAsia"/>
        </w:rPr>
        <w:br/>
      </w:r>
      <w:r>
        <w:rPr>
          <w:rFonts w:hint="eastAsia"/>
        </w:rPr>
        <w:t>　　　　四、巧克力企业发展策略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中国巧克力行业投资状况分析</w:t>
      </w:r>
      <w:r>
        <w:rPr>
          <w:rFonts w:hint="eastAsia"/>
        </w:rPr>
        <w:br/>
      </w:r>
      <w:r>
        <w:rPr>
          <w:rFonts w:hint="eastAsia"/>
        </w:rPr>
        <w:t>　　第一节 巧克力行业投资优劣势分析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巧克力行业投资概述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一、2020-2025年巧克力行业投资规模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二、2020-2025年巧克力行业投资结构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三、2020-2025年巧克力行业投资增速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四、2020-2025年巧克力行业投资地区</w:t>
      </w:r>
      <w:r>
        <w:rPr>
          <w:rFonts w:hint="eastAsia"/>
        </w:rPr>
        <w:br/>
      </w:r>
      <w:r>
        <w:rPr>
          <w:rFonts w:hint="eastAsia"/>
        </w:rPr>
        <w:t>　　第三节 巧克力行业投资机会分析</w:t>
      </w:r>
      <w:r>
        <w:rPr>
          <w:rFonts w:hint="eastAsia"/>
        </w:rPr>
        <w:br/>
      </w:r>
      <w:r>
        <w:rPr>
          <w:rFonts w:hint="eastAsia"/>
        </w:rPr>
        <w:t>　　　　一、巧克力行业投资项目分析</w:t>
      </w:r>
      <w:r>
        <w:rPr>
          <w:rFonts w:hint="eastAsia"/>
        </w:rPr>
        <w:br/>
      </w:r>
      <w:r>
        <w:rPr>
          <w:rFonts w:hint="eastAsia"/>
        </w:rPr>
        <w:t>　　　　二、巧克力行业细分行业投资机会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五、巧克力行业投资新方向</w:t>
      </w:r>
      <w:r>
        <w:rPr>
          <w:rFonts w:hint="eastAsia"/>
        </w:rPr>
        <w:br/>
      </w:r>
      <w:r>
        <w:rPr>
          <w:rFonts w:hint="eastAsia"/>
        </w:rPr>
        <w:t>　　第四节 巧克力行业投资前景分析</w:t>
      </w:r>
      <w:r>
        <w:rPr>
          <w:rFonts w:hint="eastAsia"/>
        </w:rPr>
        <w:br/>
      </w:r>
      <w:r>
        <w:rPr>
          <w:rFonts w:hint="eastAsia"/>
        </w:rPr>
        <w:t>　　　　一、巧克力行业市场发展前景分析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二、巧克力行业市场蕴藏的商机</w:t>
      </w:r>
      <w:r>
        <w:rPr>
          <w:rFonts w:hint="eastAsia"/>
        </w:rPr>
        <w:br/>
      </w:r>
      <w:r>
        <w:rPr>
          <w:rFonts w:hint="eastAsia"/>
        </w:rPr>
        <w:t>　　　　三、巧克力行业金融危机下的发展前景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四、2026-2032年巧克力行业市场面临的发展商机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中国巧克力市场趋势预测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一、2020-2025年中国巧克力市场趋势总结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二、2026-2032年中国巧克力行业发展趋势分析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中国巧克力市场供给趋势预测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一、2026-2032年巧克力行业产品技术趋势分析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二、2026-2032年巧克力行业产量预测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三、2026-2032年巧克力行业市场供给量预测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中国巧克力市场需求趋势预测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一、2026-2032年巧克力市场需求热点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二、2026-2032年巧克力行业国内消费预测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三、2026-2032年巧克力行业国内价格预测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中国巧克力行业发展规划建议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巧克力市场策略分析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巧克力销售策略分析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提高巧克力行业企业竞争力的建议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一、提高中国巧克力企业核心竞争力的对策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二、巧克力企业提升竞争力的主要方向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三、巧克力企业核心竞争力的因素及提升途径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四、提高巧克力的策略</w:t>
      </w:r>
      <w:r>
        <w:rPr>
          <w:rFonts w:hint="eastAsia"/>
        </w:rPr>
        <w:br/>
      </w:r>
      <w:r>
        <w:rPr>
          <w:rFonts w:hint="eastAsia"/>
        </w:rPr>
        <w:t>　　第四节 [:中:智:林]对中国巧克力品牌的战略思考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二、巧克力行业企业品牌的现状分析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三、巧克力行业企业的品牌战略</w:t>
      </w:r>
      <w:r>
        <w:rPr>
          <w:rFonts w:hint="eastAsia"/>
        </w:rPr>
        <w:br/>
      </w:r>
      <w:r>
        <w:rPr>
          <w:rFonts w:hint="eastAsia"/>
        </w:rPr>
        <w:t>　　　　四、巧克力行业品牌战略管理的策略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f304bf61a48ea" w:history="1">
        <w:r>
          <w:rPr>
            <w:rStyle w:val="Hyperlink"/>
          </w:rPr>
          <w:t>2026-2032年中国巧克力行业调研及市场前景分析报告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f304bf61a48ea" w:history="1">
        <w:r>
          <w:rPr>
            <w:rStyle w:val="Hyperlink"/>
          </w:rPr>
          <w:t>https://www.20087.com/7/91/QiaoKeLiHangYeDiaoYanBaoGao.html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06789dd5f492f" w:history="1">
      <w:r>
        <w:rPr>
          <w:rStyle w:val="Hyperlink"/>
        </w:rPr>
        <w:t>2026-2032年中国巧克力行业调研及市场前景分析报告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aoKeLiHangYeDiaoYanBaoGao.html" TargetMode="External" Id="Rdf6f304bf61a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aoKeLiHangYeDiaoYanBaoGao.html" TargetMode="External" Id="Re7706789dd5f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2025-11-05T23:25:00Z</dcterms:created>
  <dcterms:modified xsi:type="dcterms:W3CDTF">2025-11-06T00:25:00Z</dcterms:modified>
  <dc:subject>2026-2032年中国巧克力行业调研及市场前景分析报告</dc:subject>
  <dc:title>2026-2032年中国巧克力行业调研及市场前景分析报告</dc:title>
  <cp:keywords>2026-2032年中国巧克力行业调研及市场前景分析报告</cp:keywords>
  <dc:description>2026-2032年中国巧克力行业调研及市场前景分析报告</dc:description>
</cp:coreProperties>
</file>