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c4ed88891414d" w:history="1">
              <w:r>
                <w:rPr>
                  <w:rStyle w:val="Hyperlink"/>
                </w:rPr>
                <w:t>2025-2031年中国果露酒发展现状与前景趋势分析报告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c4ed88891414d" w:history="1">
              <w:r>
                <w:rPr>
                  <w:rStyle w:val="Hyperlink"/>
                </w:rPr>
                <w:t>2025-2031年中国果露酒发展现状与前景趋势分析报告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c4ed88891414d" w:history="1">
                <w:r>
                  <w:rPr>
                    <w:rStyle w:val="Hyperlink"/>
                  </w:rPr>
                  <w:t>https://www.20087.com/7/81/GuoLuJiuFaZhanQuShi.html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一种融合了水果风味与酒精的饮品，近年来在全球范围内尤其是年轻消费者群体中越来越受欢迎。其独特的口味、较低的酒精度和丰富的品种，吸引了寻求新鲜体验的消费者。随着健康意识的提升，以天然水果为原料的果露酒，被视为比传统烈酒更为健康的选择，市场对高品质、纯天然果露酒的需求持续增长。</w:t>
      </w:r>
      <w:r>
        <w:rPr>
          <w:rFonts w:hint="eastAsia"/>
        </w:rPr>
        <w:br/>
      </w:r>
      <w:r>
        <w:rPr>
          <w:rFonts w:hint="eastAsia"/>
        </w:rPr>
        <w:t>　　未来，果露酒行业将更加关注产品创新和健康属性。随着消费者对健康生活方式的追求，果露酒生产商将开发更多以新鲜水果为原料，减少糖分和添加剂的产品。同时，个性化和定制化趋势将促使行业推出更多口味独特、包装精美的小批量果露酒，以满足消费者的个性化需求。此外，果露酒的饮用场景将更加多元化，如作为鸡尾酒的基酒或搭配餐食，这将为行业创造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c4ed88891414d" w:history="1">
        <w:r>
          <w:rPr>
            <w:rStyle w:val="Hyperlink"/>
          </w:rPr>
          <w:t>2025-2031年中国果露酒发展现状与前景趋势分析报告</w:t>
        </w:r>
      </w:hyperlink>
      <w:r>
        <w:rPr>
          <w:rFonts w:hint="eastAsia"/>
        </w:rPr>
        <w:t>》基于深入的行业调研，对果露酒产业链进行了全面分析。报告详细探讨了果露酒市场规模、需求状况，以及价格动态，并深入解读了当前果露酒行业现状、市场前景及未来发展趋势。同时，报告聚焦于果露酒行业重点企业，剖析了竞争格局、市场集中度及品牌建设情况，并对果露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果露酒行业相关概述</w:t>
      </w:r>
      <w:r>
        <w:rPr>
          <w:rFonts w:hint="eastAsia"/>
        </w:rPr>
        <w:br/>
      </w:r>
      <w:r>
        <w:rPr>
          <w:rFonts w:hint="eastAsia"/>
        </w:rPr>
        <w:t>　　　　一、果露酒行业定义及特点</w:t>
      </w:r>
      <w:r>
        <w:rPr>
          <w:rFonts w:hint="eastAsia"/>
        </w:rPr>
        <w:br/>
      </w:r>
      <w:r>
        <w:rPr>
          <w:rFonts w:hint="eastAsia"/>
        </w:rPr>
        <w:t>　　　　　　1、果露酒行业定义</w:t>
      </w:r>
      <w:r>
        <w:rPr>
          <w:rFonts w:hint="eastAsia"/>
        </w:rPr>
        <w:br/>
      </w:r>
      <w:r>
        <w:rPr>
          <w:rFonts w:hint="eastAsia"/>
        </w:rPr>
        <w:t>　　　　　　2、果露酒行业特点</w:t>
      </w:r>
      <w:r>
        <w:rPr>
          <w:rFonts w:hint="eastAsia"/>
        </w:rPr>
        <w:br/>
      </w:r>
      <w:r>
        <w:rPr>
          <w:rFonts w:hint="eastAsia"/>
        </w:rPr>
        <w:t>　　　　二、果露酒行业经营模式分析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1、果露酒生产模式</w:t>
      </w:r>
      <w:r>
        <w:rPr>
          <w:rFonts w:hint="eastAsia"/>
        </w:rPr>
        <w:br/>
      </w:r>
      <w:r>
        <w:rPr>
          <w:rFonts w:hint="eastAsia"/>
        </w:rPr>
        <w:t>　　　　　　2、果露酒采购模式</w:t>
      </w:r>
      <w:r>
        <w:rPr>
          <w:rFonts w:hint="eastAsia"/>
        </w:rPr>
        <w:br/>
      </w:r>
      <w:r>
        <w:rPr>
          <w:rFonts w:hint="eastAsia"/>
        </w:rPr>
        <w:t>　　　　　　3、果露酒销售模式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2024-2025年世界果露酒行业市场运行形势分析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2024-2025年全球果露酒行业发展概况</w:t>
      </w:r>
      <w:r>
        <w:rPr>
          <w:rFonts w:hint="eastAsia"/>
        </w:rPr>
        <w:br/>
      </w:r>
      <w:r>
        <w:rPr>
          <w:rFonts w:hint="eastAsia"/>
        </w:rPr>
        <w:t>　　第二节 世界果露酒行业发展走势</w:t>
      </w:r>
      <w:r>
        <w:rPr>
          <w:rFonts w:hint="eastAsia"/>
        </w:rPr>
        <w:br/>
      </w:r>
      <w:r>
        <w:rPr>
          <w:rFonts w:hint="eastAsia"/>
        </w:rPr>
        <w:t>　　　　一、全球果露酒行业市场分布情况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二、全球果露酒行业发展趋势分析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全球果露酒行业重点国家和区域分析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2024-2025年中国果露酒行业发展环境分析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果露酒政策环境分析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果露酒技术环境分析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2024-2025年果露酒行业技术发展现状及趋势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当前我国果露酒技术发展现状</w:t>
      </w:r>
      <w:r>
        <w:rPr>
          <w:rFonts w:hint="eastAsia"/>
        </w:rPr>
        <w:br/>
      </w:r>
      <w:r>
        <w:rPr>
          <w:rFonts w:hint="eastAsia"/>
        </w:rPr>
        <w:t>　　第二节 中外果露酒技术差距及产生差距的主要原因分析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提高我国果露酒技术的对策</w:t>
      </w:r>
      <w:r>
        <w:rPr>
          <w:rFonts w:hint="eastAsia"/>
        </w:rPr>
        <w:br/>
      </w:r>
      <w:r>
        <w:rPr>
          <w:rFonts w:hint="eastAsia"/>
        </w:rPr>
        <w:t>　　第四节 我国果露酒研发、设计发展趋势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中国果露酒行业市场供需状况分析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中国果露酒行业市场规模情况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中国果露酒行业盈利情况分析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中国果露酒行业市场需求状况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一、2019-2024年果露酒行业市场需求情况</w:t>
      </w:r>
      <w:r>
        <w:rPr>
          <w:rFonts w:hint="eastAsia"/>
        </w:rPr>
        <w:br/>
      </w:r>
      <w:r>
        <w:rPr>
          <w:rFonts w:hint="eastAsia"/>
        </w:rPr>
        <w:t>　　　　二、果露酒行业市场需求特点分析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三、2025-2031年果露酒行业市场需求预测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中国果露酒行业市场供给状况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一、2019-2024年果露酒行业市场供给情况</w:t>
      </w:r>
      <w:r>
        <w:rPr>
          <w:rFonts w:hint="eastAsia"/>
        </w:rPr>
        <w:br/>
      </w:r>
      <w:r>
        <w:rPr>
          <w:rFonts w:hint="eastAsia"/>
        </w:rPr>
        <w:t>　　　　二、果露酒行业市场供给特点分析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三、2025-2031年果露酒行业市场供给预测</w:t>
      </w:r>
      <w:r>
        <w:rPr>
          <w:rFonts w:hint="eastAsia"/>
        </w:rPr>
        <w:br/>
      </w:r>
      <w:r>
        <w:rPr>
          <w:rFonts w:hint="eastAsia"/>
        </w:rPr>
        <w:t>　　第五节 果露酒行业市场供需平衡状况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中国果露酒行业进出口情况分析预测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2019-2024年中国果露酒行业进出口情况分析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二、2019-2024年中国果露酒行业出口分析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2025-2031年中国果露酒行业进出口情况预测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一、2025-2031年中国果露酒行业进口预测分析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影响果露酒行业进出口变化的主要原因分析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2019-2024年中国果露酒行业重点地区调研分析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一、中国果露酒行业重点区域市场结构调研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果露酒行业细分产品市场调研分析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中国果露酒行业市场行情分析预测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果露酒价格影响因素分析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2019-2024年中国果露酒市场价格趋向分析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2025-2031年中国果露酒市场价格趋向预测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果露酒行业上、下游市场分析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果露酒行业上游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果露酒行业下游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果露酒行业竞争格局分析</w:t>
      </w:r>
      <w:r>
        <w:rPr>
          <w:rFonts w:hint="eastAsia"/>
        </w:rPr>
        <w:br/>
      </w:r>
      <w:r>
        <w:rPr>
          <w:rFonts w:hint="eastAsia"/>
        </w:rPr>
        <w:t>　　第一节 果露酒行业集中度分析</w:t>
      </w:r>
      <w:r>
        <w:rPr>
          <w:rFonts w:hint="eastAsia"/>
        </w:rPr>
        <w:br/>
      </w:r>
      <w:r>
        <w:rPr>
          <w:rFonts w:hint="eastAsia"/>
        </w:rPr>
        <w:t>　　　　一、果露酒市场集中度分析</w:t>
      </w:r>
      <w:r>
        <w:rPr>
          <w:rFonts w:hint="eastAsia"/>
        </w:rPr>
        <w:br/>
      </w:r>
      <w:r>
        <w:rPr>
          <w:rFonts w:hint="eastAsia"/>
        </w:rPr>
        <w:t>　　　　二、果露酒企业集中度分析</w:t>
      </w:r>
      <w:r>
        <w:rPr>
          <w:rFonts w:hint="eastAsia"/>
        </w:rPr>
        <w:br/>
      </w:r>
      <w:r>
        <w:rPr>
          <w:rFonts w:hint="eastAsia"/>
        </w:rPr>
        <w:t>　　　　三、果露酒区域集中度分析</w:t>
      </w:r>
      <w:r>
        <w:rPr>
          <w:rFonts w:hint="eastAsia"/>
        </w:rPr>
        <w:br/>
      </w:r>
      <w:r>
        <w:rPr>
          <w:rFonts w:hint="eastAsia"/>
        </w:rPr>
        <w:t>　　第二节 果露酒行业竞争格局分析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一、2024-2025年果露酒行业竞争分析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二、2024-2025年中外果露酒产品竞争分析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三、2024-2025年中国果露酒市场竞争分析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四、2025-2031年国内主要果露酒企业动向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果露酒重点企业（一）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果露酒重点企业（二）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果露酒重点企业（三）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果露酒重点企业（四）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果露酒重点企业（五）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果露酒重点企业（六）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果露酒企业发展策略分析</w:t>
      </w:r>
      <w:r>
        <w:rPr>
          <w:rFonts w:hint="eastAsia"/>
        </w:rPr>
        <w:br/>
      </w:r>
      <w:r>
        <w:rPr>
          <w:rFonts w:hint="eastAsia"/>
        </w:rPr>
        <w:t>　　第一节 果露酒市场策略分析</w:t>
      </w:r>
      <w:r>
        <w:rPr>
          <w:rFonts w:hint="eastAsia"/>
        </w:rPr>
        <w:br/>
      </w:r>
      <w:r>
        <w:rPr>
          <w:rFonts w:hint="eastAsia"/>
        </w:rPr>
        <w:t>　　　　一、果露酒价格策略分析</w:t>
      </w:r>
      <w:r>
        <w:rPr>
          <w:rFonts w:hint="eastAsia"/>
        </w:rPr>
        <w:br/>
      </w:r>
      <w:r>
        <w:rPr>
          <w:rFonts w:hint="eastAsia"/>
        </w:rPr>
        <w:t>　　　　二、果露酒渠道策略分析</w:t>
      </w:r>
      <w:r>
        <w:rPr>
          <w:rFonts w:hint="eastAsia"/>
        </w:rPr>
        <w:br/>
      </w:r>
      <w:r>
        <w:rPr>
          <w:rFonts w:hint="eastAsia"/>
        </w:rPr>
        <w:t>　　第二节 果露酒销售策略分析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四、提高果露酒企业竞争力的策略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对我国果露酒品牌的战略思考</w:t>
      </w:r>
      <w:r>
        <w:rPr>
          <w:rFonts w:hint="eastAsia"/>
        </w:rPr>
        <w:br/>
      </w:r>
      <w:r>
        <w:rPr>
          <w:rFonts w:hint="eastAsia"/>
        </w:rPr>
        <w:t>　　　　一、果露酒实施品牌战略的意义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三、我国果露酒企业的品牌战略</w:t>
      </w:r>
      <w:r>
        <w:rPr>
          <w:rFonts w:hint="eastAsia"/>
        </w:rPr>
        <w:br/>
      </w:r>
      <w:r>
        <w:rPr>
          <w:rFonts w:hint="eastAsia"/>
        </w:rPr>
        <w:t>　　　　四、果露酒品牌战略管理的策略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中国果露酒行业营销策略分析</w:t>
      </w:r>
      <w:r>
        <w:rPr>
          <w:rFonts w:hint="eastAsia"/>
        </w:rPr>
        <w:br/>
      </w:r>
      <w:r>
        <w:rPr>
          <w:rFonts w:hint="eastAsia"/>
        </w:rPr>
        <w:t>　　第一节 果露酒市场推广策略研究分析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一、做好果露酒产品导入</w:t>
      </w:r>
      <w:r>
        <w:rPr>
          <w:rFonts w:hint="eastAsia"/>
        </w:rPr>
        <w:br/>
      </w:r>
      <w:r>
        <w:rPr>
          <w:rFonts w:hint="eastAsia"/>
        </w:rPr>
        <w:t>　　　　二、做好果露酒产品组合和产品线决策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三、果露酒行业城市市场推广策略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果露酒行业渠道营销研究分析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一、果露酒行业营销环境分析</w:t>
      </w:r>
      <w:r>
        <w:rPr>
          <w:rFonts w:hint="eastAsia"/>
        </w:rPr>
        <w:br/>
      </w:r>
      <w:r>
        <w:rPr>
          <w:rFonts w:hint="eastAsia"/>
        </w:rPr>
        <w:t>　　　　二、果露酒行业现存的营销渠道分析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三、果露酒行业终端市场营销管理策略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果露酒行业营销战略研究分析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一、中国果露酒行业有效整合营销策略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二、建立果露酒行业厂商的双嬴模式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2025-2031年中国果露酒行业前景与风险预测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2025年果露酒市场前景分析</w:t>
      </w:r>
      <w:r>
        <w:rPr>
          <w:rFonts w:hint="eastAsia"/>
        </w:rPr>
        <w:br/>
      </w:r>
      <w:r>
        <w:rPr>
          <w:rFonts w:hint="eastAsia"/>
        </w:rPr>
        <w:t>　　第二节 2025年果露酒发展趋势预测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2025-2031年中国果露酒行业投资特性分析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一、2025-2031年中国果露酒行业进入壁垒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三、2025-2031年中国果露酒行业盈利因素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2025-2031年中国果露酒行业投资机会分析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一、2025-2031年中国果露酒细分市场投资机会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2025-2031年中国果露酒行业投资风险分析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一、2025-2031年中国果露酒行业市场竞争风险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三、2025-2031年中国果露酒行业政策风险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四、2025-2031年中国果露酒行业进入退出风险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2025-2031年中国果露酒行业盈利模式与投资策略分析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国外果露酒行业投资现状及经营模式分析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一、境外果露酒行业成长情况调查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中国果露酒行业商业模式探讨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中国果露酒行业投资国际化发展战略分析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中国果露酒行业投资策略分析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中国果露酒行业资本运作战略选择方案研究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中国果露酒行业多元化经营战略的可行性分析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果露酒行业历程</w:t>
      </w:r>
      <w:r>
        <w:rPr>
          <w:rFonts w:hint="eastAsia"/>
        </w:rPr>
        <w:br/>
      </w:r>
      <w:r>
        <w:rPr>
          <w:rFonts w:hint="eastAsia"/>
        </w:rPr>
        <w:t>　　图表 果露酒行业生命周期</w:t>
      </w:r>
      <w:r>
        <w:rPr>
          <w:rFonts w:hint="eastAsia"/>
        </w:rPr>
        <w:br/>
      </w:r>
      <w:r>
        <w:rPr>
          <w:rFonts w:hint="eastAsia"/>
        </w:rPr>
        <w:t>　　图表 果露酒行业产业链分析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2025年中国果露酒进口国家及地区分析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2025-2031年中国果露酒行业市场容量预测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2025-2031年中国果露酒行业发展趋势预测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c4ed88891414d" w:history="1">
        <w:r>
          <w:rPr>
            <w:rStyle w:val="Hyperlink"/>
          </w:rPr>
          <w:t>2025-2031年中国果露酒发展现状与前景趋势分析报告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c4ed88891414d" w:history="1">
        <w:r>
          <w:rPr>
            <w:rStyle w:val="Hyperlink"/>
          </w:rPr>
          <w:t>https://www.20087.com/7/81/GuoLuJiuFaZhanQuShi.html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016c0f054242" w:history="1">
      <w:r>
        <w:rPr>
          <w:rStyle w:val="Hyperlink"/>
        </w:rPr>
        <w:t>2025-2031年中国果露酒发展现状与前景趋势分析报告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oLuJiuFaZhanQuShi.html" TargetMode="External" Id="R56bc4ed8889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oLuJiuFaZhanQuShi.html" TargetMode="External" Id="Rd073016c0f05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2024-06-26T05:26:00Z</dcterms:created>
  <dcterms:modified xsi:type="dcterms:W3CDTF">2024-06-26T06:26:00Z</dcterms:modified>
  <dc:subject>2025-2031年中国果露酒发展现状与前景趋势分析报告</dc:subject>
  <dc:title>2025-2031年中国果露酒发展现状与前景趋势分析报告</dc:title>
  <cp:keywords>2025-2031年中国果露酒发展现状与前景趋势分析报告</cp:keywords>
  <dc:description>2025-2031年中国果露酒发展现状与前景趋势分析报告</dc:description>
</cp:coreProperties>
</file>