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ad1774a51f415f" w:history="1">
              <w:r>
                <w:rPr>
                  <w:rStyle w:val="Hyperlink"/>
                </w:rPr>
                <w:t>2025-2031年中国白兰地行业深度调研与发展趋势预测报告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ad1774a51f415f" w:history="1">
              <w:r>
                <w:rPr>
                  <w:rStyle w:val="Hyperlink"/>
                </w:rPr>
                <w:t>2025-2031年中国白兰地行业深度调研与发展趋势预测报告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2733817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ad1774a51f415f" w:history="1">
                <w:r>
                  <w:rPr>
                    <w:rStyle w:val="Hyperlink"/>
                  </w:rPr>
                  <w:t>https://www.20087.com/7/81/BaiLanDiHangYeFaZhanQuShi.html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兰地是一种由葡萄酒或其他水果发酵后蒸馏而成的烈酒，拥有悠久的历史和文化背景。近年来，随着全球高端烈酒市场的增长，白兰地特别是优质年份白兰地的消费量持续上升。消费者对品质、口感和产地故事的追求，推动了白兰地品牌的国际化和精品化。同时，新兴市场对白兰地的兴趣增加，为全球白兰地行业带来新的增长动力。</w:t>
      </w:r>
      <w:r>
        <w:rPr>
          <w:rFonts w:hint="eastAsia"/>
        </w:rPr>
        <w:br/>
      </w:r>
      <w:r>
        <w:rPr>
          <w:rFonts w:hint="eastAsia"/>
        </w:rPr>
        <w:t>　　未来，白兰地市场将更加注重品牌故事和消费体验。随着消费者对精神层面消费的重视，白兰地的品牌历史、酿造工艺和品鉴文化将成为吸引消费者的关键。同时，数字化营销和电商渠道的拓展，将使白兰地品牌能够触及更广泛的消费者群体，提高品牌知名度。此外，创新口味和混饮文化的流行，将促进白兰地与其他饮品的结合，创造新的消费场景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ad1774a51f415f" w:history="1">
        <w:r>
          <w:rPr>
            <w:rStyle w:val="Hyperlink"/>
          </w:rPr>
          <w:t>2025-2031年中国白兰地行业深度调研与发展趋势预测报告</w:t>
        </w:r>
      </w:hyperlink>
      <w:r>
        <w:rPr>
          <w:rFonts w:hint="eastAsia"/>
        </w:rPr>
        <w:t>》基于国家统计局及相关协会的权威数据，系统研究了白兰地行业的市场需求、市场规模及产业链现状，分析了白兰地价格波动、细分市场动态及重点企业的经营表现，科学预测了白兰地市场前景与发展趋势，揭示了潜在需求与投资机会，同时指出了白兰地行业可能面临的风险。通过对白兰地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白兰地行业发展综述</w:t>
      </w:r>
      <w:r>
        <w:rPr>
          <w:rFonts w:hint="eastAsia"/>
        </w:rPr>
        <w:br/>
      </w:r>
      <w:r>
        <w:rPr>
          <w:rFonts w:hint="eastAsia"/>
        </w:rPr>
        <w:t>　　第一节 白兰地行业定义及分类</w:t>
      </w:r>
      <w:r>
        <w:rPr>
          <w:rFonts w:hint="eastAsia"/>
        </w:rPr>
        <w:br/>
      </w:r>
      <w:r>
        <w:rPr>
          <w:rFonts w:hint="eastAsia"/>
        </w:rPr>
        <w:t>　　　　一、白兰地行业的定义</w:t>
      </w:r>
      <w:r>
        <w:rPr>
          <w:rFonts w:hint="eastAsia"/>
        </w:rPr>
        <w:br/>
      </w:r>
      <w:r>
        <w:rPr>
          <w:rFonts w:hint="eastAsia"/>
        </w:rPr>
        <w:t>　　　　二、白兰地行业的分类</w:t>
      </w:r>
      <w:r>
        <w:rPr>
          <w:rFonts w:hint="eastAsia"/>
        </w:rPr>
        <w:br/>
      </w:r>
      <w:r>
        <w:rPr>
          <w:rFonts w:hint="eastAsia"/>
        </w:rPr>
        <w:t>　　　　三、白兰地产品的特点</w:t>
      </w:r>
      <w:r>
        <w:rPr>
          <w:rFonts w:hint="eastAsia"/>
        </w:rPr>
        <w:br/>
      </w:r>
      <w:r>
        <w:rPr>
          <w:rFonts w:hint="eastAsia"/>
        </w:rPr>
        <w:t>　　　　四、白兰地行业在国民经济中的地位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白兰地行业发展成熟度分析</w:t>
      </w:r>
      <w:r>
        <w:rPr>
          <w:rFonts w:hint="eastAsia"/>
        </w:rPr>
        <w:br/>
      </w:r>
      <w:r>
        <w:rPr>
          <w:rFonts w:hint="eastAsia"/>
        </w:rPr>
        <w:t>　　　　一、发展周期理论分析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白兰地行业运行环境（PEST）分析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白兰地行业政治法律环境分析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白兰地行业经济环境分析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第三节 2020-2025年中国白兰地所属行业财务指标总体分析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中国白兰地行业上下游运行综合研究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白兰地产业链内在运行分析</w:t>
      </w:r>
      <w:r>
        <w:rPr>
          <w:rFonts w:hint="eastAsia"/>
        </w:rPr>
        <w:br/>
      </w:r>
      <w:r>
        <w:rPr>
          <w:rFonts w:hint="eastAsia"/>
        </w:rPr>
        <w:t>　　第二节 白兰地行业上游运行分析</w:t>
      </w:r>
      <w:r>
        <w:rPr>
          <w:rFonts w:hint="eastAsia"/>
        </w:rPr>
        <w:br/>
      </w:r>
      <w:r>
        <w:rPr>
          <w:rFonts w:hint="eastAsia"/>
        </w:rPr>
        <w:t>　　　　一、白兰地行业上游发展状况介绍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二、白兰地行业上游供应规模状况分析</w:t>
      </w:r>
      <w:r>
        <w:rPr>
          <w:rFonts w:hint="eastAsia"/>
        </w:rPr>
        <w:br/>
      </w:r>
      <w:r>
        <w:rPr>
          <w:rFonts w:hint="eastAsia"/>
        </w:rPr>
        <w:t>　　　　三、上游对白兰地行业发展影响力分析</w:t>
      </w:r>
      <w:r>
        <w:rPr>
          <w:rFonts w:hint="eastAsia"/>
        </w:rPr>
        <w:br/>
      </w:r>
      <w:r>
        <w:rPr>
          <w:rFonts w:hint="eastAsia"/>
        </w:rPr>
        <w:t>　　第三节 白兰地行业下游运行分析</w:t>
      </w:r>
      <w:r>
        <w:rPr>
          <w:rFonts w:hint="eastAsia"/>
        </w:rPr>
        <w:br/>
      </w:r>
      <w:r>
        <w:rPr>
          <w:rFonts w:hint="eastAsia"/>
        </w:rPr>
        <w:t>　　　　一、白兰地行业下游发展状况介绍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二、白兰地行业下游需求规模状况分析</w:t>
      </w:r>
      <w:r>
        <w:rPr>
          <w:rFonts w:hint="eastAsia"/>
        </w:rPr>
        <w:br/>
      </w:r>
      <w:r>
        <w:rPr>
          <w:rFonts w:hint="eastAsia"/>
        </w:rPr>
        <w:t>　　　　三、下游对白兰地行业发展影响力分析</w:t>
      </w:r>
      <w:r>
        <w:rPr>
          <w:rFonts w:hint="eastAsia"/>
        </w:rPr>
        <w:br/>
      </w:r>
      <w:r>
        <w:rPr>
          <w:rFonts w:hint="eastAsia"/>
        </w:rPr>
        <w:t>　　第四节 白兰地产业链运行趋势预测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白兰地行业区域市场评估</w:t>
      </w:r>
      <w:r>
        <w:rPr>
          <w:rFonts w:hint="eastAsia"/>
        </w:rPr>
        <w:br/>
      </w:r>
      <w:r>
        <w:rPr>
          <w:rFonts w:hint="eastAsia"/>
        </w:rPr>
        <w:t>　　第一节 华东地区白兰地行业调研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第二节 华南地区白兰地行业调研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第三节 华中地区白兰地行业调研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第四节 华北地区白兰地行业调研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第五节 东北地区白兰地行业调研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第六节 西南地区白兰地行业调研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第七节 西北地区白兰地行业调研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白兰地行业竞争力分析</w:t>
      </w:r>
      <w:r>
        <w:rPr>
          <w:rFonts w:hint="eastAsia"/>
        </w:rPr>
        <w:br/>
      </w:r>
      <w:r>
        <w:rPr>
          <w:rFonts w:hint="eastAsia"/>
        </w:rPr>
        <w:t>　　第一节 白兰地行业集中度分析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白兰地行业竞争五力分析</w:t>
      </w:r>
      <w:r>
        <w:rPr>
          <w:rFonts w:hint="eastAsia"/>
        </w:rPr>
        <w:br/>
      </w:r>
      <w:r>
        <w:rPr>
          <w:rFonts w:hint="eastAsia"/>
        </w:rPr>
        <w:t>　　　　三、2025-2031年白兰地市场发展空间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四、2025-2031年白兰地产业政策趋向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五、2025-2031年白兰地行业技术革新趋势预测分析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未来中国白兰地行业发展预测分析</w:t>
      </w:r>
      <w:r>
        <w:rPr>
          <w:rFonts w:hint="eastAsia"/>
        </w:rPr>
        <w:br/>
      </w:r>
      <w:r>
        <w:rPr>
          <w:rFonts w:hint="eastAsia"/>
        </w:rPr>
        <w:t>　　第一节 未来中国白兰地需求与消费预测分析</w:t>
      </w:r>
      <w:r>
        <w:rPr>
          <w:rFonts w:hint="eastAsia"/>
        </w:rPr>
        <w:br/>
      </w:r>
      <w:r>
        <w:rPr>
          <w:rFonts w:hint="eastAsia"/>
        </w:rPr>
        <w:t>　　　　一、2025-2031年白兰地行业产品消费预测分析</w:t>
      </w:r>
      <w:r>
        <w:rPr>
          <w:rFonts w:hint="eastAsia"/>
        </w:rPr>
        <w:br/>
      </w:r>
      <w:r>
        <w:rPr>
          <w:rFonts w:hint="eastAsia"/>
        </w:rPr>
        <w:t>　　　　二、2025-2031年白兰地市场规模预测分析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三、2025-2031年白兰地行业总产值预测分析</w:t>
      </w:r>
      <w:r>
        <w:rPr>
          <w:rFonts w:hint="eastAsia"/>
        </w:rPr>
        <w:br/>
      </w:r>
      <w:r>
        <w:rPr>
          <w:rFonts w:hint="eastAsia"/>
        </w:rPr>
        <w:t>　　　　四、2025-2031年白兰地行业销售收入预测分析</w:t>
      </w:r>
      <w:r>
        <w:rPr>
          <w:rFonts w:hint="eastAsia"/>
        </w:rPr>
        <w:br/>
      </w:r>
      <w:r>
        <w:rPr>
          <w:rFonts w:hint="eastAsia"/>
        </w:rPr>
        <w:t>　　　　五、2025-2031年白兰地行业总资产预测分析</w:t>
      </w:r>
      <w:r>
        <w:rPr>
          <w:rFonts w:hint="eastAsia"/>
        </w:rPr>
        <w:br/>
      </w:r>
      <w:r>
        <w:rPr>
          <w:rFonts w:hint="eastAsia"/>
        </w:rPr>
        <w:t>　　第二节 未来中国白兰地行业供需预测分析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一、2025-2031年中国白兰地行业供给预测分析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二、2025-2031年中国白兰地行业需求预测分析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三、2025-2031年中国白兰地行业供需平衡预测分析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行业前景调研指导</w:t>
      </w:r>
      <w:r>
        <w:rPr>
          <w:rFonts w:hint="eastAsia"/>
        </w:rPr>
        <w:br/>
      </w:r>
      <w:r>
        <w:rPr>
          <w:rFonts w:hint="eastAsia"/>
        </w:rPr>
        <w:t>第十二章 中国白兰地行业投资机会及风险分析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行业前景调研分析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中国白兰地行业渠道分析及策略</w:t>
      </w:r>
      <w:r>
        <w:rPr>
          <w:rFonts w:hint="eastAsia"/>
        </w:rPr>
        <w:br/>
      </w:r>
      <w:r>
        <w:rPr>
          <w:rFonts w:hint="eastAsia"/>
        </w:rPr>
        <w:t>　　第一节 白兰地行业渠道分析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二、各类渠道对白兰地行业的影响</w:t>
      </w:r>
      <w:r>
        <w:rPr>
          <w:rFonts w:hint="eastAsia"/>
        </w:rPr>
        <w:br/>
      </w:r>
      <w:r>
        <w:rPr>
          <w:rFonts w:hint="eastAsia"/>
        </w:rPr>
        <w:t>　　　　三、主要白兰地企业渠道策略研究</w:t>
      </w:r>
      <w:r>
        <w:rPr>
          <w:rFonts w:hint="eastAsia"/>
        </w:rPr>
        <w:br/>
      </w:r>
      <w:r>
        <w:rPr>
          <w:rFonts w:hint="eastAsia"/>
        </w:rPr>
        <w:t>　　第二节 白兰地行业用户分析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白兰地行业营销策略分析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一、中国白兰地营销概况</w:t>
      </w:r>
      <w:r>
        <w:rPr>
          <w:rFonts w:hint="eastAsia"/>
        </w:rPr>
        <w:br/>
      </w:r>
      <w:r>
        <w:rPr>
          <w:rFonts w:hint="eastAsia"/>
        </w:rPr>
        <w:t>　　　　二、白兰地营销策略探讨</w:t>
      </w:r>
      <w:r>
        <w:rPr>
          <w:rFonts w:hint="eastAsia"/>
        </w:rPr>
        <w:br/>
      </w:r>
      <w:r>
        <w:rPr>
          <w:rFonts w:hint="eastAsia"/>
        </w:rPr>
        <w:t>　　　　三、白兰地营销发展趋势预测分析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 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一、行业投资前景研究建议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ad1774a51f415f" w:history="1">
        <w:r>
          <w:rPr>
            <w:rStyle w:val="Hyperlink"/>
          </w:rPr>
          <w:t>2025-2031年中国白兰地行业深度调研与发展趋势预测报告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2733817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ad1774a51f415f" w:history="1">
        <w:r>
          <w:rPr>
            <w:rStyle w:val="Hyperlink"/>
          </w:rPr>
          <w:t>https://www.20087.com/7/81/BaiLanDiHangYeFaZhanQuShi.html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热点：白兰地是什么酒多少钱、白兰地和威士忌的区别、白兰地价格、白兰地有哪些品牌、白色白兰地、白兰地品牌排行前十、白兰地 白酒、白兰地多少钱一瓶、白兰地白葡萄酒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36146eb28f41df" w:history="1">
      <w:r>
        <w:rPr>
          <w:rStyle w:val="Hyperlink"/>
        </w:rPr>
        <w:t>2025-2031年中国白兰地行业深度调研与发展趋势预测报告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BaiLanDiHangYeFaZhanQuShi.html" TargetMode="External" Id="Rd0ad1774a51f41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BaiLanDiHangYeFaZhanQuShi.html" TargetMode="External" Id="R5936146eb28f41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2025-04-01T08:37:00Z</dcterms:created>
  <dcterms:modified xsi:type="dcterms:W3CDTF">2025-04-01T09:37:00Z</dcterms:modified>
  <dc:subject>2025-2031年中国白兰地行业深度调研与发展趋势预测报告</dc:subject>
  <dc:title>2025-2031年中国白兰地行业深度调研与发展趋势预测报告</dc:title>
  <cp:keywords>2025-2031年中国白兰地行业深度调研与发展趋势预测报告</cp:keywords>
  <dc:description>2025-2031年中国白兰地行业深度调研与发展趋势预测报告</dc:description>
</cp:coreProperties>
</file>