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b62cecdec46a5" w:history="1">
              <w:r>
                <w:rPr>
                  <w:rStyle w:val="Hyperlink"/>
                </w:rPr>
                <w:t>2025-2031年中国纸盒包装设备发展现状与前景趋势预测报告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b62cecdec46a5" w:history="1">
              <w:r>
                <w:rPr>
                  <w:rStyle w:val="Hyperlink"/>
                </w:rPr>
                <w:t>2025-2031年中国纸盒包装设备发展现状与前景趋势预测报告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b62cecdec46a5" w:history="1">
                <w:r>
                  <w:rPr>
                    <w:rStyle w:val="Hyperlink"/>
                  </w:rPr>
                  <w:t>https://www.20087.com/7/91/ZhiHeBaoZhuangSheBeiHangYeQianJing.html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包装设备是用于完成纸盒成型、装填、封合、贴标及装箱等工序的专用机械，广泛应用于食品、药品、化妆品、电子及日化产品的后道包装环节。目前，纸盒包装设备主流设备涵盖自动糊盒机、折叠纸盒成型机、装盒机与装箱机，采用机械传动、气动执行与伺服控制相结合的方式，实现高速、连续化作业。设备普遍具备自动供料、定位纠偏、缺料检测与故障报警功能，确保包装精度与运行稳定性。在结构设计上，注重模块化布局，便于维护与工艺调整。控制系统集成人机界面，支持参数设置、生产计数与状态监控。环保趋势推动水性胶粘剂与可降解材料的应用，设备需适应不同粘合特性与材质厚度。部分高端生产线实现与上游灌装、贴标设备的联动，构建全自动包装单元。然而，小批量、多品种生产对设备换型速度提出挑战，调试时间较长。复杂盒型的成型精度与封合质量仍依赖操作人员经验。</w:t>
      </w:r>
      <w:r>
        <w:rPr>
          <w:rFonts w:hint="eastAsia"/>
        </w:rPr>
        <w:br/>
      </w:r>
      <w:r>
        <w:rPr>
          <w:rFonts w:hint="eastAsia"/>
        </w:rPr>
        <w:t>　　未来，纸盒包装设备将向柔性化、智能化与绿色集成方向发展。柔性制造系统采用快速换模机构与自适应夹具，支持不同尺寸、结构与材质纸盒的快速切换，适应定制化与小批量订单需求。智能感知技术集成视觉检测系统，实时监控纸盒成型质量、装填完整性与封合缺陷，实现自动剔除与数据追溯。数字孪生技术用于模拟设备运行状态与工艺参数优化，提升调试效率与预测性维护能力。在驱动方式上，全伺服控制取代传统机械凸轮，提高运动精度与节拍灵活性。设备将深度融入工厂信息化系统，与MES、ERP平台对接，实现生产计划自动下发、能耗监控与绩效分析。绿色设计强调低噪音、低能耗运行，并支持使用无溶剂复合、可回收纸材与环保油墨的工艺适配。安全防护系统升级，集成安全光幕、急停回路与人机协作功能，提升操作安全性。纸盒包装设备正从单一功能机械向集工艺执行、质量控制与数据交互于一体的智能包装单元演进，支撑现代制造业向高效、灵活与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b62cecdec46a5" w:history="1">
        <w:r>
          <w:rPr>
            <w:rStyle w:val="Hyperlink"/>
          </w:rPr>
          <w:t>2025-2031年中国纸盒包装设备发展现状与前景趋势预测报告</w:t>
        </w:r>
      </w:hyperlink>
      <w:r>
        <w:rPr>
          <w:rFonts w:hint="eastAsia"/>
        </w:rPr>
        <w:t>》基于权威数据和调研资料，采用定量与定性相结合的方法，系统分析了纸盒包装设备行业的现状和未来趋势。通过对行业的长期跟踪研究，报告提供了清晰的市场分析和趋势预测，帮助投资者更好地理解行业投资价值。同时，结合纸盒包装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纸盒包装设备行业概述</w:t>
      </w:r>
      <w:r>
        <w:rPr>
          <w:rFonts w:hint="eastAsia"/>
        </w:rPr>
        <w:br/>
      </w:r>
      <w:r>
        <w:rPr>
          <w:rFonts w:hint="eastAsia"/>
        </w:rPr>
        <w:t>　　第一节 纸盒包装设备定义与分类</w:t>
      </w:r>
      <w:r>
        <w:rPr>
          <w:rFonts w:hint="eastAsia"/>
        </w:rPr>
        <w:br/>
      </w:r>
      <w:r>
        <w:rPr>
          <w:rFonts w:hint="eastAsia"/>
        </w:rPr>
        <w:t>　　第二节 纸盒包装设备应用领域</w:t>
      </w:r>
      <w:r>
        <w:rPr>
          <w:rFonts w:hint="eastAsia"/>
        </w:rPr>
        <w:br/>
      </w:r>
      <w:r>
        <w:rPr>
          <w:rFonts w:hint="eastAsia"/>
        </w:rPr>
        <w:t>　　第三节 纸盒包装设备行业经济指标分析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纸盒包装设备产业链及经营模式分析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三、纸盒包装设备销售模式及销售渠道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全球纸盒包装设备市场发展综述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2019-2024年全球纸盒包装设备市场规模与趋势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主要国家与地区纸盒包装设备市场分析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2025-2031年全球纸盒包装设备行业发展趋势与前景预测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中国纸盒包装设备行业市场分析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2024-2025年纸盒包装设备产能与投资动态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一、国内纸盒包装设备产能及利用情况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二、纸盒包装设备产能扩张与投资动态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2025-2031年纸盒包装设备行业产量统计与趋势预测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一、2019-2024年纸盒包装设备行业产量数据统计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1、2019-2024年纸盒包装设备产量及增长趋势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2、2019-2024年纸盒包装设备细分产品产量及份额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二、影响纸盒包装设备产量的关键因素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2025-2031年纸盒包装设备市场需求与销售分析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一、2024-2025年纸盒包装设备行业需求现状</w:t>
      </w:r>
      <w:r>
        <w:rPr>
          <w:rFonts w:hint="eastAsia"/>
        </w:rPr>
        <w:br/>
      </w:r>
      <w:r>
        <w:rPr>
          <w:rFonts w:hint="eastAsia"/>
        </w:rPr>
        <w:t>　　　　二、纸盒包装设备客户群体与需求特点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三、2019-2024年纸盒包装设备行业销售规模分析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四、2025-2031年纸盒包装设备市场增长潜力与规模预测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中国纸盒包装设备细分市场与下游应用领域分析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纸盒包装设备细分市场分析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一、2024-2025年纸盒包装设备主要细分产品市场现状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纸盒包装设备下游应用与客户群体分析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一、2024-2025年纸盒包装设备各应用领域市场现状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2024-2025年纸盒包装设备行业技术发展现状及趋势分析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纸盒包装设备行业技术发展现状分析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国内外纸盒包装设备行业技术差异与原因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纸盒包装设备行业技术发展方向、趋势预测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提升纸盒包装设备行业技术能力策略建议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纸盒包装设备价格机制与竞争策略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一、2019-2024年纸盒包装设备市场价格走势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纸盒包装设备定价策略与方法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2025-2031年纸盒包装设备价格竞争态势与趋势预测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中国纸盒包装设备行业重点区域市场研究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2024-2025年重点区域纸盒包装设备市场发展概况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二、2019-2024年纸盒包装设备市场需求规模情况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三、2025-2031年纸盒包装设备行业发展潜力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2019-2024年中国纸盒包装设备行业进出口情况分析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纸盒包装设备行业进口情况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一、2019-2024年纸盒包装设备进口规模及增长情况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二、纸盒包装设备主要进口来源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纸盒包装设备行业出口情况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一、2019-2024年纸盒包装设备出口规模及增长情况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二、纸盒包装设备主要出口目的地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2019-2024年中国纸盒包装设备行业总体发展与财务状况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2019-2024年中国纸盒包装设备行业规模情况</w:t>
      </w:r>
      <w:r>
        <w:rPr>
          <w:rFonts w:hint="eastAsia"/>
        </w:rPr>
        <w:br/>
      </w:r>
      <w:r>
        <w:rPr>
          <w:rFonts w:hint="eastAsia"/>
        </w:rPr>
        <w:t>　　　　一、纸盒包装设备行业企业数量规模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二、纸盒包装设备行业从业人员规模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三、纸盒包装设备行业市场敏感性分析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2019-2024年中国纸盒包装设备行业财务能力分析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一、纸盒包装设备行业盈利能力</w:t>
      </w:r>
      <w:r>
        <w:rPr>
          <w:rFonts w:hint="eastAsia"/>
        </w:rPr>
        <w:br/>
      </w:r>
      <w:r>
        <w:rPr>
          <w:rFonts w:hint="eastAsia"/>
        </w:rPr>
        <w:t>　　　　二、纸盒包装设备行业偿债能力</w:t>
      </w:r>
      <w:r>
        <w:rPr>
          <w:rFonts w:hint="eastAsia"/>
        </w:rPr>
        <w:br/>
      </w:r>
      <w:r>
        <w:rPr>
          <w:rFonts w:hint="eastAsia"/>
        </w:rPr>
        <w:t>　　　　三、纸盒包装设备行业营运能力</w:t>
      </w:r>
      <w:r>
        <w:rPr>
          <w:rFonts w:hint="eastAsia"/>
        </w:rPr>
        <w:br/>
      </w:r>
      <w:r>
        <w:rPr>
          <w:rFonts w:hint="eastAsia"/>
        </w:rPr>
        <w:t>　　　　四、纸盒包装设备行业发展能力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纸盒包装设备行业重点企业调研分析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二、企业纸盒包装设备业务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中国纸盒包装设备行业竞争格局分析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纸盒包装设备行业竞争格局总览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2024-2025年纸盒包装设备行业竞争力分析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2019-2024年纸盒包装设备行业企业并购活动分析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2024-2025年纸盒包装设备行业会展与招投标活动分析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一、纸盒包装设备行业会展活动及其市场影响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2025年中国纸盒包装设备企业发展企业发展策略与建议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纸盒包装设备销售模式与渠道策略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纸盒包装设备品牌与市场推广策略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纸盒包装设备研发投入与技术创新能力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纸盒包装设备合作联盟与资源整合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中国纸盒包装设备行业风险与对策</w:t>
      </w:r>
      <w:r>
        <w:rPr>
          <w:rFonts w:hint="eastAsia"/>
        </w:rPr>
        <w:br/>
      </w:r>
      <w:r>
        <w:rPr>
          <w:rFonts w:hint="eastAsia"/>
        </w:rPr>
        <w:t>　　第一节 纸盒包装设备行业SWOT分析</w:t>
      </w:r>
      <w:r>
        <w:rPr>
          <w:rFonts w:hint="eastAsia"/>
        </w:rPr>
        <w:br/>
      </w:r>
      <w:r>
        <w:rPr>
          <w:rFonts w:hint="eastAsia"/>
        </w:rPr>
        <w:t>　　　　一、纸盒包装设备行业优势</w:t>
      </w:r>
      <w:r>
        <w:rPr>
          <w:rFonts w:hint="eastAsia"/>
        </w:rPr>
        <w:br/>
      </w:r>
      <w:r>
        <w:rPr>
          <w:rFonts w:hint="eastAsia"/>
        </w:rPr>
        <w:t>　　　　二、纸盒包装设备行业劣势</w:t>
      </w:r>
      <w:r>
        <w:rPr>
          <w:rFonts w:hint="eastAsia"/>
        </w:rPr>
        <w:br/>
      </w:r>
      <w:r>
        <w:rPr>
          <w:rFonts w:hint="eastAsia"/>
        </w:rPr>
        <w:t>　　　　三、纸盒包装设备市场机会</w:t>
      </w:r>
      <w:r>
        <w:rPr>
          <w:rFonts w:hint="eastAsia"/>
        </w:rPr>
        <w:br/>
      </w:r>
      <w:r>
        <w:rPr>
          <w:rFonts w:hint="eastAsia"/>
        </w:rPr>
        <w:t>　　　　四、纸盒包装设备市场威胁</w:t>
      </w:r>
      <w:r>
        <w:rPr>
          <w:rFonts w:hint="eastAsia"/>
        </w:rPr>
        <w:br/>
      </w:r>
      <w:r>
        <w:rPr>
          <w:rFonts w:hint="eastAsia"/>
        </w:rPr>
        <w:t>　　第二节 纸盒包装设备行业风险及对策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2025-2031年中国纸盒包装设备行业前景与发展趋势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2024-2025年纸盒包装设备行业发展环境分析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一、纸盒包装设备行业主管部门与监管体制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二、纸盒包装设备行业主要法律法规及政策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三、纸盒包装设备行业标准与质量监管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2025-2031年纸盒包装设备行业发展趋势与方向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2025-2031年纸盒包装设备行业发展潜力与机遇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纸盒包装设备行业研究结论与建议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纸盒包装设备行业发展建议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2019-2024年中国纸盒包装设备市场规模及增长情况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2019-2024年中国纸盒包装设备行业产量及增长趋势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2025-2031年中国纸盒包装设备行业产量预测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2019-2024年中国纸盒包装设备行业市场需求及增长情况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2025-2031年中国纸盒包装设备行业市场需求预测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**地区纸盒包装设备市场规模及增长情况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2019-2024年中国纸盒包装设备行业出口情况分析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纸盒包装设备重点企业经营情况分析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2025年纸盒包装设备行业壁垒</w:t>
      </w:r>
      <w:r>
        <w:rPr>
          <w:rFonts w:hint="eastAsia"/>
        </w:rPr>
        <w:br/>
      </w:r>
      <w:r>
        <w:rPr>
          <w:rFonts w:hint="eastAsia"/>
        </w:rPr>
        <w:t>　　图表 2025年纸盒包装设备市场前景分析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2025-2031年中国纸盒包装设备市场规模预测</w:t>
      </w:r>
      <w:r>
        <w:rPr>
          <w:rFonts w:hint="eastAsia"/>
        </w:rPr>
        <w:br/>
      </w:r>
      <w:r>
        <w:rPr>
          <w:rFonts w:hint="eastAsia"/>
        </w:rPr>
        <w:t>　　图表 2025年纸盒包装设备发展趋势预测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b62cecdec46a5" w:history="1">
        <w:r>
          <w:rPr>
            <w:rStyle w:val="Hyperlink"/>
          </w:rPr>
          <w:t>2025-2031年中国纸盒包装设备发展现状与前景趋势预测报告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b62cecdec46a5" w:history="1">
        <w:r>
          <w:rPr>
            <w:rStyle w:val="Hyperlink"/>
          </w:rPr>
          <w:t>https://www.20087.com/7/91/ZhiHeBaoZhuangSheBeiHangYeQianJing.html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d022e74146c3" w:history="1">
      <w:r>
        <w:rPr>
          <w:rStyle w:val="Hyperlink"/>
        </w:rPr>
        <w:t>2025-2031年中国纸盒包装设备发展现状与前景趋势预测报告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HeBaoZhuangSheBeiHangYeQianJing.html" TargetMode="External" Id="R3acb62cecdec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HeBaoZhuangSheBeiHangYeQianJing.html" TargetMode="External" Id="R89fcd022e74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2025-08-26T04:53:18Z</dcterms:created>
  <dcterms:modified xsi:type="dcterms:W3CDTF">2025-08-26T05:53:18Z</dcterms:modified>
  <dc:subject>2025-2031年中国纸盒包装设备发展现状与前景趋势预测报告</dc:subject>
  <dc:title>2025-2031年中国纸盒包装设备发展现状与前景趋势预测报告</dc:title>
  <cp:keywords>2025-2031年中国纸盒包装设备发展现状与前景趋势预测报告</cp:keywords>
  <dc:description>2025-2031年中国纸盒包装设备发展现状与前景趋势预测报告</dc:description>
</cp:coreProperties>
</file>