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1ea7fcefd4b1c" w:history="1">
              <w:r>
                <w:rPr>
                  <w:rStyle w:val="Hyperlink"/>
                </w:rPr>
                <w:t>中国食品级聚碳酸酯行业现状与发展前景预测报告（2026-2032年）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1ea7fcefd4b1c" w:history="1">
              <w:r>
                <w:rPr>
                  <w:rStyle w:val="Hyperlink"/>
                </w:rPr>
                <w:t>中国食品级聚碳酸酯行业现状与发展前景预测报告（2026-2032年）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1ea7fcefd4b1c" w:history="1">
                <w:r>
                  <w:rPr>
                    <w:rStyle w:val="Hyperlink"/>
                  </w:rPr>
                  <w:t>https://www.20087.com/7/71/ShiPinJiJuTanSuanZhiDeFaZhanQianJing.html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食品级聚碳酸酯（PC）作为一种高透明、高抗冲的工程塑料，广泛应用于可重复使用水瓶、婴儿奶瓶、食品储存容器及商用饮水机桶等接触食品的场景。该材料需通过FDA 21 CFR、EU 10/2011等严格认证，确保无双酚A（BPA）迁移或采用BPA替代单体（如双酚S、四甲基双酚A），同时保持优异的耐热性（&gt;100°C）与尺寸稳定性。在消费者健康意识提升与“无BPA”标签成为市场标配的背景下，生产企业加速推进非BPA型聚碳酸酯的商业化。然而，部分替代单体长期安全性数据尚不充分；且PC在碱性或高温条件下仍存在微量单体析出风险。</w:t>
      </w:r>
      <w:r>
        <w:rPr>
          <w:rFonts w:hint="eastAsia"/>
        </w:rPr>
        <w:br/>
      </w:r>
      <w:r>
        <w:rPr>
          <w:rFonts w:hint="eastAsia"/>
        </w:rPr>
        <w:t>　　未来，食品级聚碳酸酯将向生物基合成、循环再生与智能功能化方向演进。市场调研网指出，以异山梨醇等生物平台分子为单体的全生物基PC将降低碳足迹；化学解聚-再聚合技术可实现闭环回收，保障再生料食品安全性。在功能集成层面，嵌入时间-温度指示或新鲜度传感标签的智能包装将成为新趋势。此外，纳米复合改性可同步提升阻隔性与抗菌性能。长远看，食品级聚碳酸酯将从“高性能容器材料”升级为“安全、可持续、智能化的食品接触解决方案”，在平衡性能、健康与环保中持续重塑行业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91ea7fcefd4b1c" w:history="1">
        <w:r>
          <w:rPr>
            <w:rStyle w:val="Hyperlink"/>
          </w:rPr>
          <w:t>中国食品级聚碳酸酯行业现状与发展前景预测报告（2026-2032年）</w:t>
        </w:r>
      </w:hyperlink>
      <w:r>
        <w:rPr>
          <w:rFonts w:hint="eastAsia"/>
        </w:rPr>
        <w:t>》，2025年食品级聚碳酸酯行业市场规模达 亿元，预计2032年市场规模将达 亿元，期间年均复合增长率（CAGR）达 %。报告基于权威数据与一手调研资料，系统分析了食品级聚碳酸酯行业的产业链结构、市场规模、需求特征及价格体系，客观呈现了食品级聚碳酸酯行业发展现状。报告科学预测了食品级聚碳酸酯市场前景与未来趋势，重点剖析了主要企业的竞争格局、市场集中度及品牌影响力。同时，通过对食品级聚碳酸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食品级聚碳酸酯行业概述</w:t>
      </w:r>
      <w:r>
        <w:rPr>
          <w:rFonts w:hint="eastAsia"/>
        </w:rPr>
        <w:br/>
      </w:r>
      <w:r>
        <w:rPr>
          <w:rFonts w:hint="eastAsia"/>
        </w:rPr>
        <w:t>　　第一节 食品级聚碳酸酯定义与分类</w:t>
      </w:r>
      <w:r>
        <w:rPr>
          <w:rFonts w:hint="eastAsia"/>
        </w:rPr>
        <w:br/>
      </w:r>
      <w:r>
        <w:rPr>
          <w:rFonts w:hint="eastAsia"/>
        </w:rPr>
        <w:t>　　第二节 食品级聚碳酸酯应用领域</w:t>
      </w:r>
      <w:r>
        <w:rPr>
          <w:rFonts w:hint="eastAsia"/>
        </w:rPr>
        <w:br/>
      </w:r>
      <w:r>
        <w:rPr>
          <w:rFonts w:hint="eastAsia"/>
        </w:rPr>
        <w:t>　　第三节 食品级聚碳酸酯行业经济指标分析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一、食品级聚碳酸酯行业赢利性评估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二、食品级聚碳酸酯行业成长速度分析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三、食品级聚碳酸酯附加值提升空间探讨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四、食品级聚碳酸酯行业进入壁垒分析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五、食品级聚碳酸酯行业风险性评估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六、食品级聚碳酸酯行业周期性分析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七、食品级聚碳酸酯行业竞争程度指标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八、食品级聚碳酸酯行业成熟度综合分析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食品级聚碳酸酯产业链及经营模式分析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三、食品级聚碳酸酯销售模式与渠道策略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全球食品级聚碳酸酯市场发展分析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2025-2026年全球食品级聚碳酸酯行业发展分析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一、全球食品级聚碳酸酯行业市场规模与趋势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二、全球食品级聚碳酸酯行业发展特点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三、全球食品级聚碳酸酯行业竞争格局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主要国家与地区食品级聚碳酸酯市场分析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2026-2032年全球食品级聚碳酸酯行业发展趋势与前景预测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一、食品级聚碳酸酯行业发展趋势</w:t>
      </w:r>
      <w:r>
        <w:rPr>
          <w:rFonts w:hint="eastAsia"/>
        </w:rPr>
        <w:br/>
      </w:r>
      <w:r>
        <w:rPr>
          <w:rFonts w:hint="eastAsia"/>
        </w:rPr>
        <w:t>　　　　二、食品级聚碳酸酯行业发展潜力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中国食品级聚碳酸酯行业市场分析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2025-2026年食品级聚碳酸酯产能与投资动态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一、国内食品级聚碳酸酯产能现状与利用效率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二、食品级聚碳酸酯产能扩张与投资动态分析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2026-2032年食品级聚碳酸酯行业产量统计与趋势预测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一、2020-2025年食品级聚碳酸酯行业产量与增长趋势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1、2020-2025年食品级聚碳酸酯产量及增长趋势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2、2020-2025年食品级聚碳酸酯细分产品产量及份额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二、食品级聚碳酸酯产量影响因素分析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三、2026-2032年食品级聚碳酸酯产量预测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2026-2032年食品级聚碳酸酯市场需求与销售分析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一、2025-2026年食品级聚碳酸酯行业需求现状</w:t>
      </w:r>
      <w:r>
        <w:rPr>
          <w:rFonts w:hint="eastAsia"/>
        </w:rPr>
        <w:br/>
      </w:r>
      <w:r>
        <w:rPr>
          <w:rFonts w:hint="eastAsia"/>
        </w:rPr>
        <w:t>　　　　二、食品级聚碳酸酯客户群体与需求特点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三、2020-2025年食品级聚碳酸酯行业销售规模分析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四、2026-2032年食品级聚碳酸酯市场增长潜力与规模预测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2025-2026年食品级聚碳酸酯行业技术发展现状及趋势分析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食品级聚碳酸酯行业技术发展现状分析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国内外食品级聚碳酸酯行业技术差距分析及差距形成的主要原因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食品级聚碳酸酯行业技术发展方向、趋势预测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提升食品级聚碳酸酯行业技术能力策略建议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中国食品级聚碳酸酯细分市场分析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一、2025-2026年食品级聚碳酸酯主要细分产品市场现状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食品级聚碳酸酯价格机制与竞争策略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一、2020-2025年食品级聚碳酸酯市场价格走势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食品级聚碳酸酯定价策略与方法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2026-2032年食品级聚碳酸酯价格竞争态势与趋势预测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中国食品级聚碳酸酯行业重点区域市场研究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2025-2026年重点区域食品级聚碳酸酯市场发展概况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二、2020-2025年食品级聚碳酸酯市场需求规模情况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三、2026-2032年食品级聚碳酸酯行业发展潜力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二、2020-2025年食品级聚碳酸酯市场需求规模情况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三、2026-2032年食品级聚碳酸酯行业发展潜力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二、2020-2025年食品级聚碳酸酯市场需求规模情况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三、2026-2032年食品级聚碳酸酯行业发展潜力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二、2020-2025年食品级聚碳酸酯市场需求规模情况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三、2026-2032年食品级聚碳酸酯行业发展潜力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二、2020-2025年食品级聚碳酸酯市场需求规模情况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三、2026-2032年食品级聚碳酸酯行业发展潜力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2020-2025年中国食品级聚碳酸酯行业进出口情况分析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食品级聚碳酸酯行业进口规模与来源分析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一、2020-2025年食品级聚碳酸酯进口规模分析</w:t>
      </w:r>
      <w:r>
        <w:rPr>
          <w:rFonts w:hint="eastAsia"/>
        </w:rPr>
        <w:br/>
      </w:r>
      <w:r>
        <w:rPr>
          <w:rFonts w:hint="eastAsia"/>
        </w:rPr>
        <w:t>　　　　二、食品级聚碳酸酯主要进口来源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食品级聚碳酸酯行业出口规模与目的地分析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一、2020-2025年食品级聚碳酸酯出口规模分析</w:t>
      </w:r>
      <w:r>
        <w:rPr>
          <w:rFonts w:hint="eastAsia"/>
        </w:rPr>
        <w:br/>
      </w:r>
      <w:r>
        <w:rPr>
          <w:rFonts w:hint="eastAsia"/>
        </w:rPr>
        <w:t>　　　　二、食品级聚碳酸酯主要出口目的地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2020-2025年中国食品级聚碳酸酯总体规模与财务指标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中国食品级聚碳酸酯行业总体规模分析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一、食品级聚碳酸酯企业数量与结构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二、食品级聚碳酸酯从业人员规模</w:t>
      </w:r>
      <w:r>
        <w:rPr>
          <w:rFonts w:hint="eastAsia"/>
        </w:rPr>
        <w:br/>
      </w:r>
      <w:r>
        <w:rPr>
          <w:rFonts w:hint="eastAsia"/>
        </w:rPr>
        <w:t>　　　　三、食品级聚碳酸酯行业资产状况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中国食品级聚碳酸酯行业财务指标总体分析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食品级聚碳酸酯行业重点企业经营状况分析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食品级聚碳酸酯重点企业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食品级聚碳酸酯领先企业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食品级聚碳酸酯标杆企业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食品级聚碳酸酯代表企业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食品级聚碳酸酯龙头企业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食品级聚碳酸酯重点企业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中国食品级聚碳酸酯行业竞争格局分析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食品级聚碳酸酯行业竞争格局总览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2025-2026年食品级聚碳酸酯行业竞争力分析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一、食品级聚碳酸酯供应商议价能力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四、食品级聚碳酸酯替代品威胁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2020-2025年食品级聚碳酸酯行业企业并购活动分析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2025-2026年食品级聚碳酸酯行业会展与招投标活动分析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一、食品级聚碳酸酯行业会展活动及其市场影响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2026年中国食品级聚碳酸酯企业发展策略分析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食品级聚碳酸酯市场策略分析</w:t>
      </w:r>
      <w:r>
        <w:rPr>
          <w:rFonts w:hint="eastAsia"/>
        </w:rPr>
        <w:br/>
      </w:r>
      <w:r>
        <w:rPr>
          <w:rFonts w:hint="eastAsia"/>
        </w:rPr>
        <w:t>　　　　一、食品级聚碳酸酯市场定位与拓展策略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二、食品级聚碳酸酯市场细分与目标客户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食品级聚碳酸酯销售策略分析</w:t>
      </w:r>
      <w:r>
        <w:rPr>
          <w:rFonts w:hint="eastAsia"/>
        </w:rPr>
        <w:br/>
      </w:r>
      <w:r>
        <w:rPr>
          <w:rFonts w:hint="eastAsia"/>
        </w:rPr>
        <w:t>　　　　一、食品级聚碳酸酯销售渠道与网络建设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提高食品级聚碳酸酯企业竞争力建议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一、食品级聚碳酸酯技术创新与管理优化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食品级聚碳酸酯品牌战略思考</w:t>
      </w:r>
      <w:r>
        <w:rPr>
          <w:rFonts w:hint="eastAsia"/>
        </w:rPr>
        <w:br/>
      </w:r>
      <w:r>
        <w:rPr>
          <w:rFonts w:hint="eastAsia"/>
        </w:rPr>
        <w:t>　　　　一、食品级聚碳酸酯品牌建设与维护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二、食品级聚碳酸酯品牌影响力与市场竞争力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中国食品级聚碳酸酯行业风险与对策</w:t>
      </w:r>
      <w:r>
        <w:rPr>
          <w:rFonts w:hint="eastAsia"/>
        </w:rPr>
        <w:br/>
      </w:r>
      <w:r>
        <w:rPr>
          <w:rFonts w:hint="eastAsia"/>
        </w:rPr>
        <w:t>　　第一节 食品级聚碳酸酯行业SWOT分析</w:t>
      </w:r>
      <w:r>
        <w:rPr>
          <w:rFonts w:hint="eastAsia"/>
        </w:rPr>
        <w:br/>
      </w:r>
      <w:r>
        <w:rPr>
          <w:rFonts w:hint="eastAsia"/>
        </w:rPr>
        <w:t>　　　　一、食品级聚碳酸酯行业优势分析</w:t>
      </w:r>
      <w:r>
        <w:rPr>
          <w:rFonts w:hint="eastAsia"/>
        </w:rPr>
        <w:br/>
      </w:r>
      <w:r>
        <w:rPr>
          <w:rFonts w:hint="eastAsia"/>
        </w:rPr>
        <w:t>　　　　二、食品级聚碳酸酯行业劣势分析</w:t>
      </w:r>
      <w:r>
        <w:rPr>
          <w:rFonts w:hint="eastAsia"/>
        </w:rPr>
        <w:br/>
      </w:r>
      <w:r>
        <w:rPr>
          <w:rFonts w:hint="eastAsia"/>
        </w:rPr>
        <w:t>　　　　三、食品级聚碳酸酯市场机会探索</w:t>
      </w:r>
      <w:r>
        <w:rPr>
          <w:rFonts w:hint="eastAsia"/>
        </w:rPr>
        <w:br/>
      </w:r>
      <w:r>
        <w:rPr>
          <w:rFonts w:hint="eastAsia"/>
        </w:rPr>
        <w:t>　　　　四、食品级聚碳酸酯市场威胁评估</w:t>
      </w:r>
      <w:r>
        <w:rPr>
          <w:rFonts w:hint="eastAsia"/>
        </w:rPr>
        <w:br/>
      </w:r>
      <w:r>
        <w:rPr>
          <w:rFonts w:hint="eastAsia"/>
        </w:rPr>
        <w:t>　　第二节 食品级聚碳酸酯行业风险及对策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2026-2032年中国食品级聚碳酸酯行业前景与发展趋势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食品级聚碳酸酯行业发展环境分析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2026-2032年食品级聚碳酸酯行业发展趋势与方向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一、食品级聚碳酸酯行业发展方向预测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二、食品级聚碳酸酯发展趋势分析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2026-2032年食品级聚碳酸酯行业发展潜力与机遇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一、食品级聚碳酸酯市场发展潜力评估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二、食品级聚碳酸酯新兴市场与机遇探索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食品级聚碳酸酯行业研究结论与建议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[^中智^林^]食品级聚碳酸酯行业发展建议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食品级聚碳酸酯介绍</w:t>
      </w:r>
      <w:r>
        <w:rPr>
          <w:rFonts w:hint="eastAsia"/>
        </w:rPr>
        <w:br/>
      </w:r>
      <w:r>
        <w:rPr>
          <w:rFonts w:hint="eastAsia"/>
        </w:rPr>
        <w:t>　　图表 食品级聚碳酸酯图片</w:t>
      </w:r>
      <w:r>
        <w:rPr>
          <w:rFonts w:hint="eastAsia"/>
        </w:rPr>
        <w:br/>
      </w:r>
      <w:r>
        <w:rPr>
          <w:rFonts w:hint="eastAsia"/>
        </w:rPr>
        <w:t>　　图表 食品级聚碳酸酯种类</w:t>
      </w:r>
      <w:r>
        <w:rPr>
          <w:rFonts w:hint="eastAsia"/>
        </w:rPr>
        <w:br/>
      </w:r>
      <w:r>
        <w:rPr>
          <w:rFonts w:hint="eastAsia"/>
        </w:rPr>
        <w:t>　　图表 食品级聚碳酸酯用途 应用</w:t>
      </w:r>
      <w:r>
        <w:rPr>
          <w:rFonts w:hint="eastAsia"/>
        </w:rPr>
        <w:br/>
      </w:r>
      <w:r>
        <w:rPr>
          <w:rFonts w:hint="eastAsia"/>
        </w:rPr>
        <w:t>　　图表 食品级聚碳酸酯产业链调研</w:t>
      </w:r>
      <w:r>
        <w:rPr>
          <w:rFonts w:hint="eastAsia"/>
        </w:rPr>
        <w:br/>
      </w:r>
      <w:r>
        <w:rPr>
          <w:rFonts w:hint="eastAsia"/>
        </w:rPr>
        <w:t>　　图表 食品级聚碳酸酯行业现状</w:t>
      </w:r>
      <w:r>
        <w:rPr>
          <w:rFonts w:hint="eastAsia"/>
        </w:rPr>
        <w:br/>
      </w:r>
      <w:r>
        <w:rPr>
          <w:rFonts w:hint="eastAsia"/>
        </w:rPr>
        <w:t>　　图表 食品级聚碳酸酯行业特点</w:t>
      </w:r>
      <w:r>
        <w:rPr>
          <w:rFonts w:hint="eastAsia"/>
        </w:rPr>
        <w:br/>
      </w:r>
      <w:r>
        <w:rPr>
          <w:rFonts w:hint="eastAsia"/>
        </w:rPr>
        <w:t>　　图表 食品级聚碳酸酯政策</w:t>
      </w:r>
      <w:r>
        <w:rPr>
          <w:rFonts w:hint="eastAsia"/>
        </w:rPr>
        <w:br/>
      </w:r>
      <w:r>
        <w:rPr>
          <w:rFonts w:hint="eastAsia"/>
        </w:rPr>
        <w:t>　　图表 食品级聚碳酸酯技术 标准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2020-2025年中国食品级聚碳酸酯行业市场规模</w:t>
      </w:r>
      <w:r>
        <w:rPr>
          <w:rFonts w:hint="eastAsia"/>
        </w:rPr>
        <w:br/>
      </w:r>
      <w:r>
        <w:rPr>
          <w:rFonts w:hint="eastAsia"/>
        </w:rPr>
        <w:t>　　图表 食品级聚碳酸酯生产现状</w:t>
      </w:r>
      <w:r>
        <w:rPr>
          <w:rFonts w:hint="eastAsia"/>
        </w:rPr>
        <w:br/>
      </w:r>
      <w:r>
        <w:rPr>
          <w:rFonts w:hint="eastAsia"/>
        </w:rPr>
        <w:t>　　图表 食品级聚碳酸酯发展有利因素分析</w:t>
      </w:r>
      <w:r>
        <w:rPr>
          <w:rFonts w:hint="eastAsia"/>
        </w:rPr>
        <w:br/>
      </w:r>
      <w:r>
        <w:rPr>
          <w:rFonts w:hint="eastAsia"/>
        </w:rPr>
        <w:t>　　图表 食品级聚碳酸酯发展不利因素分析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2025年中国食品级聚碳酸酯产能</w:t>
      </w:r>
      <w:r>
        <w:rPr>
          <w:rFonts w:hint="eastAsia"/>
        </w:rPr>
        <w:br/>
      </w:r>
      <w:r>
        <w:rPr>
          <w:rFonts w:hint="eastAsia"/>
        </w:rPr>
        <w:t>　　图表 2025年食品级聚碳酸酯供给情况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2020-2025年中国食品级聚碳酸酯产量统计</w:t>
      </w:r>
      <w:r>
        <w:rPr>
          <w:rFonts w:hint="eastAsia"/>
        </w:rPr>
        <w:br/>
      </w:r>
      <w:r>
        <w:rPr>
          <w:rFonts w:hint="eastAsia"/>
        </w:rPr>
        <w:t>　　图表 食品级聚碳酸酯最新消息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2020-2025年中国食品级聚碳酸酯市场需求情况</w:t>
      </w:r>
      <w:r>
        <w:rPr>
          <w:rFonts w:hint="eastAsia"/>
        </w:rPr>
        <w:br/>
      </w:r>
      <w:r>
        <w:rPr>
          <w:rFonts w:hint="eastAsia"/>
        </w:rPr>
        <w:t>　　图表 2020-2025年食品级聚碳酸酯销售情况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2020-2025年中国食品级聚碳酸酯价格走势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2020-2025年中国食品级聚碳酸酯进口情况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2020-2025年中国食品级聚碳酸酯行业企业数量统计</w:t>
      </w:r>
      <w:r>
        <w:rPr>
          <w:rFonts w:hint="eastAsia"/>
        </w:rPr>
        <w:br/>
      </w:r>
      <w:r>
        <w:rPr>
          <w:rFonts w:hint="eastAsia"/>
        </w:rPr>
        <w:t>　　图表 食品级聚碳酸酯成本和利润分析</w:t>
      </w:r>
      <w:r>
        <w:rPr>
          <w:rFonts w:hint="eastAsia"/>
        </w:rPr>
        <w:br/>
      </w:r>
      <w:r>
        <w:rPr>
          <w:rFonts w:hint="eastAsia"/>
        </w:rPr>
        <w:t>　　图表 食品级聚碳酸酯上游发展</w:t>
      </w:r>
      <w:r>
        <w:rPr>
          <w:rFonts w:hint="eastAsia"/>
        </w:rPr>
        <w:br/>
      </w:r>
      <w:r>
        <w:rPr>
          <w:rFonts w:hint="eastAsia"/>
        </w:rPr>
        <w:t>　　图表 食品级聚碳酸酯下游发展</w:t>
      </w:r>
      <w:r>
        <w:rPr>
          <w:rFonts w:hint="eastAsia"/>
        </w:rPr>
        <w:br/>
      </w:r>
      <w:r>
        <w:rPr>
          <w:rFonts w:hint="eastAsia"/>
        </w:rPr>
        <w:t>　　图表 2025年中国食品级聚碳酸酯行业需求区域调研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**地区食品级聚碳酸酯市场规模</w:t>
      </w:r>
      <w:r>
        <w:rPr>
          <w:rFonts w:hint="eastAsia"/>
        </w:rPr>
        <w:br/>
      </w:r>
      <w:r>
        <w:rPr>
          <w:rFonts w:hint="eastAsia"/>
        </w:rPr>
        <w:t>　　图表 **地区食品级聚碳酸酯行业市场需求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**地区食品级聚碳酸酯市场调研</w:t>
      </w:r>
      <w:r>
        <w:rPr>
          <w:rFonts w:hint="eastAsia"/>
        </w:rPr>
        <w:br/>
      </w:r>
      <w:r>
        <w:rPr>
          <w:rFonts w:hint="eastAsia"/>
        </w:rPr>
        <w:t>　　图表 **地区食品级聚碳酸酯市场需求分析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**地区食品级聚碳酸酯市场规模</w:t>
      </w:r>
      <w:r>
        <w:rPr>
          <w:rFonts w:hint="eastAsia"/>
        </w:rPr>
        <w:br/>
      </w:r>
      <w:r>
        <w:rPr>
          <w:rFonts w:hint="eastAsia"/>
        </w:rPr>
        <w:t>　　图表 **地区食品级聚碳酸酯行业市场需求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**地区食品级聚碳酸酯市场调研</w:t>
      </w:r>
      <w:r>
        <w:rPr>
          <w:rFonts w:hint="eastAsia"/>
        </w:rPr>
        <w:br/>
      </w:r>
      <w:r>
        <w:rPr>
          <w:rFonts w:hint="eastAsia"/>
        </w:rPr>
        <w:t>　　图表 **地区食品级聚碳酸酯市场需求分析</w:t>
      </w:r>
      <w:r>
        <w:rPr>
          <w:rFonts w:hint="eastAsia"/>
        </w:rPr>
        <w:br/>
      </w:r>
      <w:r>
        <w:rPr>
          <w:rFonts w:hint="eastAsia"/>
        </w:rPr>
        <w:t>　　图表 食品级聚碳酸酯招标、中标情况</w:t>
      </w:r>
      <w:r>
        <w:rPr>
          <w:rFonts w:hint="eastAsia"/>
        </w:rPr>
        <w:br/>
      </w:r>
      <w:r>
        <w:rPr>
          <w:rFonts w:hint="eastAsia"/>
        </w:rPr>
        <w:t>　　图表 食品级聚碳酸酯品牌分析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企业食品级聚碳酸酯型号、规格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企业食品级聚碳酸酯型号、规格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企业食品级聚碳酸酯型号、规格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食品级聚碳酸酯重点企业（三）成长能力情况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食品级聚碳酸酯优势</w:t>
      </w:r>
      <w:r>
        <w:rPr>
          <w:rFonts w:hint="eastAsia"/>
        </w:rPr>
        <w:br/>
      </w:r>
      <w:r>
        <w:rPr>
          <w:rFonts w:hint="eastAsia"/>
        </w:rPr>
        <w:t>　　图表 食品级聚碳酸酯劣势</w:t>
      </w:r>
      <w:r>
        <w:rPr>
          <w:rFonts w:hint="eastAsia"/>
        </w:rPr>
        <w:br/>
      </w:r>
      <w:r>
        <w:rPr>
          <w:rFonts w:hint="eastAsia"/>
        </w:rPr>
        <w:t>　　图表 食品级聚碳酸酯机会</w:t>
      </w:r>
      <w:r>
        <w:rPr>
          <w:rFonts w:hint="eastAsia"/>
        </w:rPr>
        <w:br/>
      </w:r>
      <w:r>
        <w:rPr>
          <w:rFonts w:hint="eastAsia"/>
        </w:rPr>
        <w:t>　　图表 食品级聚碳酸酯威胁</w:t>
      </w:r>
      <w:r>
        <w:rPr>
          <w:rFonts w:hint="eastAsia"/>
        </w:rPr>
        <w:br/>
      </w:r>
      <w:r>
        <w:rPr>
          <w:rFonts w:hint="eastAsia"/>
        </w:rPr>
        <w:t>　　图表 进入食品级聚碳酸酯行业壁垒</w:t>
      </w:r>
      <w:r>
        <w:rPr>
          <w:rFonts w:hint="eastAsia"/>
        </w:rPr>
        <w:br/>
      </w:r>
      <w:r>
        <w:rPr>
          <w:rFonts w:hint="eastAsia"/>
        </w:rPr>
        <w:t>　　图表 食品级聚碳酸酯投资、并购情况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2026-2032年中国食品级聚碳酸酯行业产能预测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2026-2032年中国食品级聚碳酸酯行业产量预测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2026-2032年中国食品级聚碳酸酯销售预测</w:t>
      </w:r>
      <w:r>
        <w:rPr>
          <w:rFonts w:hint="eastAsia"/>
        </w:rPr>
        <w:br/>
      </w:r>
      <w:r>
        <w:rPr>
          <w:rFonts w:hint="eastAsia"/>
        </w:rPr>
        <w:t>　　图表 2026-2032年中国食品级聚碳酸酯市场规模预测</w:t>
      </w:r>
      <w:r>
        <w:rPr>
          <w:rFonts w:hint="eastAsia"/>
        </w:rPr>
        <w:br/>
      </w:r>
      <w:r>
        <w:rPr>
          <w:rFonts w:hint="eastAsia"/>
        </w:rPr>
        <w:t>　　图表 食品级聚碳酸酯行业准入条件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2026-2032年中国食品级聚碳酸酯行业信息化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2026-2032年中国食品级聚碳酸酯行业风险分析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2026-2032年中国食品级聚碳酸酯发展趋势</w:t>
      </w:r>
      <w:r>
        <w:rPr>
          <w:rFonts w:hint="eastAsia"/>
        </w:rPr>
        <w:br/>
      </w:r>
      <w:r>
        <w:rPr>
          <w:rFonts w:hint="eastAsia"/>
        </w:rPr>
        <w:t>　　图表 2026-2032年中国食品级聚碳酸酯市场前景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1ea7fcefd4b1c" w:history="1">
        <w:r>
          <w:rPr>
            <w:rStyle w:val="Hyperlink"/>
          </w:rPr>
          <w:t>中国食品级聚碳酸酯行业现状与发展前景预测报告（2026-2032年）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1ea7fcefd4b1c" w:history="1">
        <w:r>
          <w:rPr>
            <w:rStyle w:val="Hyperlink"/>
          </w:rPr>
          <w:t>https://www.20087.com/7/71/ShiPinJiJuTanSuanZhiDeFaZhanQianJing.html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对人体有害吗、食品级聚碳酸酯水杯有毒吗、聚碳酸酯可以装开水吗、食品级聚碳酸酯是什么材料、聚碳酸酯耐高温多少度、食品级聚碳酸酯材料是啥东西、食品级树脂是塑料吗、食用级聚碳酸酯、食品级pc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19c43d7a149dd" w:history="1">
      <w:r>
        <w:rPr>
          <w:rStyle w:val="Hyperlink"/>
        </w:rPr>
        <w:t>中国食品级聚碳酸酯行业现状与发展前景预测报告（2026-2032年）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iPinJiJuTanSuanZhiDeFaZhanQianJing.html" TargetMode="External" Id="R0f91ea7fcefd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iPinJiJuTanSuanZhiDeFaZhanQianJing.html" TargetMode="External" Id="Rd4819c43d7a1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2026-03-14T01:27:58Z</dcterms:created>
  <dcterms:modified xsi:type="dcterms:W3CDTF">2026-03-14T02:27:58Z</dcterms:modified>
  <dc:subject>中国食品级聚碳酸酯行业现状与发展前景预测报告（2026-2032年）</dc:subject>
  <dc:title>中国食品级聚碳酸酯行业现状与发展前景预测报告（2026-2032年）</dc:title>
  <cp:keywords>中国食品级聚碳酸酯行业现状与发展前景预测报告（2026-2032年）</cp:keywords>
  <dc:description>中国食品级聚碳酸酯行业现状与发展前景预测报告（2026-2032年）</dc:description>
</cp:coreProperties>
</file>