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a0349170d4f3b" w:history="1">
              <w:r>
                <w:rPr>
                  <w:rStyle w:val="Hyperlink"/>
                </w:rPr>
                <w:t>2024-2030年中国高麦芽糖浆行业现状及前景分析报告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a0349170d4f3b" w:history="1">
              <w:r>
                <w:rPr>
                  <w:rStyle w:val="Hyperlink"/>
                </w:rPr>
                <w:t>2024-2030年中国高麦芽糖浆行业现状及前景分析报告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a0349170d4f3b" w:history="1">
                <w:r>
                  <w:rPr>
                    <w:rStyle w:val="Hyperlink"/>
                  </w:rPr>
                  <w:t>https://www.20087.com/7/51/GaoMaiYaTangJiangHangYeXianZhuangJiQianJing.html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麦芽糖浆是一种常用的甜味剂，广泛应用于食品和饮料行业中。近年来，随着食品工业的发展和消费者对健康食品需求的增长，高麦芽糖浆的市场需求持续上升。尽管如此，高麦芽糖浆行业也面临着来自天然甜味剂的竞争压力，以及消费者对糖分摄入量日益增长的关注。为了适应市场需求的变化，生产商正在开发更健康的高麦芽糖浆产品，如低热量或无糖版本。</w:t>
      </w:r>
      <w:r>
        <w:rPr>
          <w:rFonts w:hint="eastAsia"/>
        </w:rPr>
        <w:br/>
      </w:r>
      <w:r>
        <w:rPr>
          <w:rFonts w:hint="eastAsia"/>
        </w:rPr>
        <w:t>　　未来，高麦芽糖浆的发展将更加注重产品的健康属性和多功能性。一方面，随着消费者对健康饮食的追求，高麦芽糖浆将朝着更低热量、更少糖分的方向发展；另一方面，随着食品工业对甜味剂功能性的需求增加，高麦芽糖浆将开发出更多具有特殊功能的配方，如增强口感、改善食品质地等。此外，随着可持续发展的重要性日益凸显，高麦芽糖浆的生产还将更加注重原料的可持续来源和生产过程的环保性。</w:t>
      </w:r>
      <w:r>
        <w:rPr>
          <w:rFonts w:hint="eastAsia"/>
        </w:rPr>
        <w:br/>
      </w:r>
      <w:r>
        <w:rPr>
          <w:rFonts w:hint="eastAsia"/>
        </w:rPr>
        <w:t>　　《</w:t>
      </w:r>
      <w:hyperlink r:id="R381a0349170d4f3b" w:history="1">
        <w:r>
          <w:rPr>
            <w:rStyle w:val="Hyperlink"/>
          </w:rPr>
          <w:t>2024-2030年中国高麦芽糖浆行业现状及前景分析报告</w:t>
        </w:r>
      </w:hyperlink>
      <w:r>
        <w:rPr>
          <w:rFonts w:hint="eastAsia"/>
        </w:rPr>
        <w:t>》全面分析了高麦芽糖浆行业的现状，深入探讨了高麦芽糖浆市场需求、市场规模及价格波动。高麦芽糖浆报告探讨了产业链关键环节，并对高麦芽糖浆各细分市场进行了研究。同时，基于权威数据和专业分析，科学预测了高麦芽糖浆市场前景与发展趋势。此外，还评估了高麦芽糖浆重点企业的经营状况，包括品牌影响力、市场集中度以及竞争格局，并审慎剖析了潜在风险与机遇。高麦芽糖浆报告以其专业性、科学性和权威性，成为高麦芽糖浆行业内企业、投资公司及政府部门制定战略、规避风险、把握机遇的重要决策参考。</w:t>
      </w:r>
      <w:r>
        <w:rPr>
          <w:rFonts w:hint="eastAsia"/>
        </w:rPr>
        <w:br/>
      </w:r>
      <w:r>
        <w:rPr>
          <w:rFonts w:hint="eastAsia"/>
        </w:rPr>
        <w:br/>
      </w:r>
      <w:r>
        <w:rPr>
          <w:rFonts w:hint="eastAsia"/>
        </w:rPr>
        <w:t>第一章 中国高麦芽糖浆行业发展环境</w:t>
      </w:r>
      <w:r>
        <w:rPr>
          <w:rFonts w:hint="eastAsia"/>
        </w:rPr>
        <w:br/>
      </w:r>
      <w:r>
        <w:rPr>
          <w:rFonts w:hint="eastAsia"/>
        </w:rPr>
        <w:t>　　第一节 高麦芽糖浆行业及属性分析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中国高麦芽糖浆生产现状分析</w:t>
      </w:r>
      <w:r>
        <w:rPr>
          <w:rFonts w:hint="eastAsia"/>
        </w:rPr>
        <w:br/>
      </w:r>
      <w:r>
        <w:rPr>
          <w:rFonts w:hint="eastAsia"/>
        </w:rPr>
        <w:t>　　第一节 高麦芽糖浆行业总体规模</w:t>
      </w:r>
      <w:r>
        <w:rPr>
          <w:rFonts w:hint="eastAsia"/>
        </w:rPr>
        <w:br/>
      </w:r>
      <w:r>
        <w:rPr>
          <w:rFonts w:hint="eastAsia"/>
        </w:rPr>
        <w:t>　　第二节 高麦芽糖浆产能概况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高麦芽糖浆市场容量概况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高麦芽糖浆产业的生命周期分析</w:t>
      </w:r>
      <w:r>
        <w:rPr>
          <w:rFonts w:hint="eastAsia"/>
        </w:rPr>
        <w:br/>
      </w:r>
      <w:r>
        <w:rPr>
          <w:rFonts w:hint="eastAsia"/>
        </w:rPr>
        <w:t>　　第五节 高麦芽糖浆产业供需情况</w:t>
      </w:r>
      <w:r>
        <w:rPr>
          <w:rFonts w:hint="eastAsia"/>
        </w:rPr>
        <w:br/>
      </w:r>
      <w:r>
        <w:rPr>
          <w:rFonts w:hint="eastAsia"/>
        </w:rPr>
        <w:br/>
      </w:r>
      <w:r>
        <w:rPr>
          <w:rFonts w:hint="eastAsia"/>
        </w:rPr>
        <w:t>第三章 2024年中国市场调研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2024年中国高麦芽糖浆市场供需监测分析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2024年中国高麦芽糖浆市场竞争格局与厂商市场竞争力评价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我国高麦芽糖浆行业供需状况分析</w:t>
      </w:r>
      <w:r>
        <w:rPr>
          <w:rFonts w:hint="eastAsia"/>
        </w:rPr>
        <w:br/>
      </w:r>
      <w:r>
        <w:rPr>
          <w:rFonts w:hint="eastAsia"/>
        </w:rPr>
        <w:t>　　第一节 高麦芽糖浆行业市场需求分析</w:t>
      </w:r>
      <w:r>
        <w:rPr>
          <w:rFonts w:hint="eastAsia"/>
        </w:rPr>
        <w:br/>
      </w:r>
      <w:r>
        <w:rPr>
          <w:rFonts w:hint="eastAsia"/>
        </w:rPr>
        <w:t>　　第二节 高麦芽糖浆行业供给能力分析</w:t>
      </w:r>
      <w:r>
        <w:rPr>
          <w:rFonts w:hint="eastAsia"/>
        </w:rPr>
        <w:br/>
      </w:r>
      <w:r>
        <w:rPr>
          <w:rFonts w:hint="eastAsia"/>
        </w:rPr>
        <w:t>　　第三节 高麦芽糖浆所属行业进出口贸易分析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高麦芽糖浆行业竞争绩效分析</w:t>
      </w:r>
      <w:r>
        <w:rPr>
          <w:rFonts w:hint="eastAsia"/>
        </w:rPr>
        <w:br/>
      </w:r>
      <w:r>
        <w:rPr>
          <w:rFonts w:hint="eastAsia"/>
        </w:rPr>
        <w:t>　　第一节 高麦芽糖浆行业总体效益水平分析</w:t>
      </w:r>
      <w:r>
        <w:rPr>
          <w:rFonts w:hint="eastAsia"/>
        </w:rPr>
        <w:br/>
      </w:r>
      <w:r>
        <w:rPr>
          <w:rFonts w:hint="eastAsia"/>
        </w:rPr>
        <w:t>　　第二节 高麦芽糖浆行业产业集中度分析</w:t>
      </w:r>
      <w:r>
        <w:rPr>
          <w:rFonts w:hint="eastAsia"/>
        </w:rPr>
        <w:br/>
      </w:r>
      <w:r>
        <w:rPr>
          <w:rFonts w:hint="eastAsia"/>
        </w:rPr>
        <w:t>　　第三节 高麦芽糖浆行业不同所有制企业绩效分析</w:t>
      </w:r>
      <w:r>
        <w:rPr>
          <w:rFonts w:hint="eastAsia"/>
        </w:rPr>
        <w:br/>
      </w:r>
      <w:r>
        <w:rPr>
          <w:rFonts w:hint="eastAsia"/>
        </w:rPr>
        <w:t>　　第四节 高麦芽糖浆行业不同规模企业绩效分析</w:t>
      </w:r>
      <w:r>
        <w:rPr>
          <w:rFonts w:hint="eastAsia"/>
        </w:rPr>
        <w:br/>
      </w:r>
      <w:r>
        <w:rPr>
          <w:rFonts w:hint="eastAsia"/>
        </w:rPr>
        <w:t>　　第五节 高麦芽糖浆市场分销体系分析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2024年高麦芽糖浆市场前景预测分析</w:t>
      </w:r>
      <w:r>
        <w:rPr>
          <w:rFonts w:hint="eastAsia"/>
        </w:rPr>
        <w:br/>
      </w:r>
      <w:r>
        <w:rPr>
          <w:rFonts w:hint="eastAsia"/>
        </w:rPr>
        <w:t>　　第一节 国际市场前景预测分析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我国高麦芽糖浆行业投融资分析</w:t>
      </w:r>
      <w:r>
        <w:rPr>
          <w:rFonts w:hint="eastAsia"/>
        </w:rPr>
        <w:br/>
      </w:r>
      <w:r>
        <w:rPr>
          <w:rFonts w:hint="eastAsia"/>
        </w:rPr>
        <w:t>　　第一节 我国高麦芽糖浆行业企业所有制状况</w:t>
      </w:r>
      <w:r>
        <w:rPr>
          <w:rFonts w:hint="eastAsia"/>
        </w:rPr>
        <w:br/>
      </w:r>
      <w:r>
        <w:rPr>
          <w:rFonts w:hint="eastAsia"/>
        </w:rPr>
        <w:t>　　第二节 我国高麦芽糖浆行业外资进入状况</w:t>
      </w:r>
      <w:r>
        <w:rPr>
          <w:rFonts w:hint="eastAsia"/>
        </w:rPr>
        <w:br/>
      </w:r>
      <w:r>
        <w:rPr>
          <w:rFonts w:hint="eastAsia"/>
        </w:rPr>
        <w:t>　　第三节 我国高麦芽糖浆行业合作与并购</w:t>
      </w:r>
      <w:r>
        <w:rPr>
          <w:rFonts w:hint="eastAsia"/>
        </w:rPr>
        <w:br/>
      </w:r>
      <w:r>
        <w:rPr>
          <w:rFonts w:hint="eastAsia"/>
        </w:rPr>
        <w:t>　　第四节 我国高麦芽糖浆行业投资体制分析</w:t>
      </w:r>
      <w:r>
        <w:rPr>
          <w:rFonts w:hint="eastAsia"/>
        </w:rPr>
        <w:br/>
      </w:r>
      <w:r>
        <w:rPr>
          <w:rFonts w:hint="eastAsia"/>
        </w:rPr>
        <w:t>　　第五节 我国高麦芽糖浆行业资本市场融资分析</w:t>
      </w:r>
      <w:r>
        <w:rPr>
          <w:rFonts w:hint="eastAsia"/>
        </w:rPr>
        <w:br/>
      </w:r>
      <w:r>
        <w:rPr>
          <w:rFonts w:hint="eastAsia"/>
        </w:rPr>
        <w:br/>
      </w:r>
      <w:r>
        <w:rPr>
          <w:rFonts w:hint="eastAsia"/>
        </w:rPr>
        <w:t>第十章 高麦芽糖浆产业投资趋势分析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我国高麦芽糖浆行业重点企业分析</w:t>
      </w:r>
      <w:r>
        <w:rPr>
          <w:rFonts w:hint="eastAsia"/>
        </w:rPr>
        <w:br/>
      </w:r>
      <w:r>
        <w:rPr>
          <w:rFonts w:hint="eastAsia"/>
        </w:rPr>
        <w:t>　　第一节 山东龙力生物科技股份有限公司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诸城东晓生物科技有限公司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武汉市金德戈糖业有限公司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湖南绿兴源糖业有限公司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东莞市穗豪贸易有限公司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2024年中国高麦芽糖浆产业投资分析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高麦芽糖浆相关产业2024年走势分析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高麦芽糖浆行业成长能力及稳定性分析</w:t>
      </w:r>
      <w:r>
        <w:rPr>
          <w:rFonts w:hint="eastAsia"/>
        </w:rPr>
        <w:br/>
      </w:r>
      <w:r>
        <w:rPr>
          <w:rFonts w:hint="eastAsia"/>
        </w:rPr>
        <w:t>　　第一节 高麦芽糖浆行业生命周期分析</w:t>
      </w:r>
      <w:r>
        <w:rPr>
          <w:rFonts w:hint="eastAsia"/>
        </w:rPr>
        <w:br/>
      </w:r>
      <w:r>
        <w:rPr>
          <w:rFonts w:hint="eastAsia"/>
        </w:rPr>
        <w:t>　　第二节 高麦芽糖浆行业增长性与波动性分析</w:t>
      </w:r>
      <w:r>
        <w:rPr>
          <w:rFonts w:hint="eastAsia"/>
        </w:rPr>
        <w:br/>
      </w:r>
      <w:r>
        <w:rPr>
          <w:rFonts w:hint="eastAsia"/>
        </w:rPr>
        <w:t>　　第三节 高麦芽糖浆行业集中程度分析</w:t>
      </w:r>
      <w:r>
        <w:rPr>
          <w:rFonts w:hint="eastAsia"/>
        </w:rPr>
        <w:br/>
      </w:r>
      <w:r>
        <w:rPr>
          <w:rFonts w:hint="eastAsia"/>
        </w:rPr>
        <w:br/>
      </w:r>
      <w:r>
        <w:rPr>
          <w:rFonts w:hint="eastAsia"/>
        </w:rPr>
        <w:t>第十五章 高麦芽糖浆行业风险趋势分析与对策</w:t>
      </w:r>
      <w:r>
        <w:rPr>
          <w:rFonts w:hint="eastAsia"/>
        </w:rPr>
        <w:br/>
      </w:r>
      <w:r>
        <w:rPr>
          <w:rFonts w:hint="eastAsia"/>
        </w:rPr>
        <w:t>　　第一节 高麦芽糖浆行业风险分析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高麦芽糖浆行业投资前景及控制策略分析</w:t>
      </w:r>
      <w:r>
        <w:rPr>
          <w:rFonts w:hint="eastAsia"/>
        </w:rPr>
        <w:br/>
      </w:r>
      <w:r>
        <w:rPr>
          <w:rFonts w:hint="eastAsia"/>
        </w:rPr>
        <w:t>　　　　一、2024-2030年高麦芽糖浆行业市场风险及控制策略</w:t>
      </w:r>
      <w:r>
        <w:rPr>
          <w:rFonts w:hint="eastAsia"/>
        </w:rPr>
        <w:br/>
      </w:r>
      <w:r>
        <w:rPr>
          <w:rFonts w:hint="eastAsia"/>
        </w:rPr>
        <w:t>　　　　二、2024-2030年高麦芽糖浆行业政策风险及控制策略</w:t>
      </w:r>
      <w:r>
        <w:rPr>
          <w:rFonts w:hint="eastAsia"/>
        </w:rPr>
        <w:br/>
      </w:r>
      <w:r>
        <w:rPr>
          <w:rFonts w:hint="eastAsia"/>
        </w:rPr>
        <w:t>　　　　三、2024-2030年高麦芽糖浆行业经营风险及控制策略</w:t>
      </w:r>
      <w:r>
        <w:rPr>
          <w:rFonts w:hint="eastAsia"/>
        </w:rPr>
        <w:br/>
      </w:r>
      <w:r>
        <w:rPr>
          <w:rFonts w:hint="eastAsia"/>
        </w:rPr>
        <w:t>　　　　四、2024-2030年高麦芽糖浆同业竞争风险及控制策略</w:t>
      </w:r>
      <w:r>
        <w:rPr>
          <w:rFonts w:hint="eastAsia"/>
        </w:rPr>
        <w:br/>
      </w:r>
      <w:r>
        <w:rPr>
          <w:rFonts w:hint="eastAsia"/>
        </w:rPr>
        <w:t>　　　　五、2024-2030年高麦芽糖浆行业其他风险及控制策略</w:t>
      </w:r>
      <w:r>
        <w:rPr>
          <w:rFonts w:hint="eastAsia"/>
        </w:rPr>
        <w:br/>
      </w:r>
      <w:r>
        <w:rPr>
          <w:rFonts w:hint="eastAsia"/>
        </w:rPr>
        <w:t>　　　　六、观点</w:t>
      </w:r>
      <w:r>
        <w:rPr>
          <w:rFonts w:hint="eastAsia"/>
        </w:rPr>
        <w:br/>
      </w:r>
      <w:r>
        <w:rPr>
          <w:rFonts w:hint="eastAsia"/>
        </w:rPr>
        <w:br/>
      </w:r>
      <w:r>
        <w:rPr>
          <w:rFonts w:hint="eastAsia"/>
        </w:rPr>
        <w:t>第十六章 高麦芽糖浆产业投资前景</w:t>
      </w:r>
      <w:r>
        <w:rPr>
          <w:rFonts w:hint="eastAsia"/>
        </w:rPr>
        <w:br/>
      </w:r>
      <w:r>
        <w:rPr>
          <w:rFonts w:hint="eastAsia"/>
        </w:rPr>
        <w:t>　　第一节 高麦芽糖浆行业宏观调控风险</w:t>
      </w:r>
      <w:r>
        <w:rPr>
          <w:rFonts w:hint="eastAsia"/>
        </w:rPr>
        <w:br/>
      </w:r>
      <w:r>
        <w:rPr>
          <w:rFonts w:hint="eastAsia"/>
        </w:rPr>
        <w:t>　　第二节 高麦芽糖浆行业竞争风险</w:t>
      </w:r>
      <w:r>
        <w:rPr>
          <w:rFonts w:hint="eastAsia"/>
        </w:rPr>
        <w:br/>
      </w:r>
      <w:r>
        <w:rPr>
          <w:rFonts w:hint="eastAsia"/>
        </w:rPr>
        <w:t>　　第三节 高麦芽糖浆行业供需波动风险</w:t>
      </w:r>
      <w:r>
        <w:rPr>
          <w:rFonts w:hint="eastAsia"/>
        </w:rPr>
        <w:br/>
      </w:r>
      <w:r>
        <w:rPr>
          <w:rFonts w:hint="eastAsia"/>
        </w:rPr>
        <w:t>　　第四节 高麦芽糖浆行业技术创新风险</w:t>
      </w:r>
      <w:r>
        <w:rPr>
          <w:rFonts w:hint="eastAsia"/>
        </w:rPr>
        <w:br/>
      </w:r>
      <w:r>
        <w:rPr>
          <w:rFonts w:hint="eastAsia"/>
        </w:rPr>
        <w:t>　　第五节 高麦芽糖浆行业经营管理风险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2024-2030年中国高麦芽糖浆行业调研分析</w:t>
      </w:r>
      <w:r>
        <w:rPr>
          <w:rFonts w:hint="eastAsia"/>
        </w:rPr>
        <w:br/>
      </w:r>
      <w:r>
        <w:rPr>
          <w:rFonts w:hint="eastAsia"/>
        </w:rPr>
        <w:t>　　第一节 2024-2030年高麦芽糖浆行业国际市场预测</w:t>
      </w:r>
      <w:r>
        <w:rPr>
          <w:rFonts w:hint="eastAsia"/>
        </w:rPr>
        <w:br/>
      </w:r>
      <w:r>
        <w:rPr>
          <w:rFonts w:hint="eastAsia"/>
        </w:rPr>
        <w:t>　　　　一、高麦芽糖浆行业产能预测</w:t>
      </w:r>
      <w:r>
        <w:rPr>
          <w:rFonts w:hint="eastAsia"/>
        </w:rPr>
        <w:br/>
      </w:r>
      <w:r>
        <w:rPr>
          <w:rFonts w:hint="eastAsia"/>
        </w:rPr>
        <w:t>　　　　二、高麦芽糖浆行业市场需求前景</w:t>
      </w:r>
      <w:r>
        <w:rPr>
          <w:rFonts w:hint="eastAsia"/>
        </w:rPr>
        <w:br/>
      </w:r>
      <w:r>
        <w:rPr>
          <w:rFonts w:hint="eastAsia"/>
        </w:rPr>
        <w:t>　　第二节 中国高麦芽糖浆行业发展趋势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2024-2030年高麦芽糖浆行业中国市场预测</w:t>
      </w:r>
      <w:r>
        <w:rPr>
          <w:rFonts w:hint="eastAsia"/>
        </w:rPr>
        <w:br/>
      </w:r>
      <w:r>
        <w:rPr>
          <w:rFonts w:hint="eastAsia"/>
        </w:rPr>
        <w:t>　　　　一、高麦芽糖浆行业产能预测</w:t>
      </w:r>
      <w:r>
        <w:rPr>
          <w:rFonts w:hint="eastAsia"/>
        </w:rPr>
        <w:br/>
      </w:r>
      <w:r>
        <w:rPr>
          <w:rFonts w:hint="eastAsia"/>
        </w:rPr>
        <w:t>　　　　二、高麦芽糖浆行业市场需求前景</w:t>
      </w:r>
      <w:r>
        <w:rPr>
          <w:rFonts w:hint="eastAsia"/>
        </w:rPr>
        <w:br/>
      </w:r>
      <w:r>
        <w:rPr>
          <w:rFonts w:hint="eastAsia"/>
        </w:rPr>
        <w:br/>
      </w:r>
      <w:r>
        <w:rPr>
          <w:rFonts w:hint="eastAsia"/>
        </w:rPr>
        <w:t>第十八章 高麦芽糖浆行业投资机会分析研究</w:t>
      </w:r>
      <w:r>
        <w:rPr>
          <w:rFonts w:hint="eastAsia"/>
        </w:rPr>
        <w:br/>
      </w:r>
      <w:r>
        <w:rPr>
          <w:rFonts w:hint="eastAsia"/>
        </w:rPr>
        <w:t>　　第一节 2024-2030年高麦芽糖浆行业主要区域投资机会</w:t>
      </w:r>
      <w:r>
        <w:rPr>
          <w:rFonts w:hint="eastAsia"/>
        </w:rPr>
        <w:br/>
      </w:r>
      <w:r>
        <w:rPr>
          <w:rFonts w:hint="eastAsia"/>
        </w:rPr>
        <w:t>　　第二节 2024-2030年高麦芽糖浆行业出口市场投资机会</w:t>
      </w:r>
      <w:r>
        <w:rPr>
          <w:rFonts w:hint="eastAsia"/>
        </w:rPr>
        <w:br/>
      </w:r>
      <w:r>
        <w:rPr>
          <w:rFonts w:hint="eastAsia"/>
        </w:rPr>
        <w:t>　　第三节 中^智^林^－2024-2030年高麦芽糖浆行业企业的多元化投资机会</w:t>
      </w:r>
      <w:r>
        <w:rPr>
          <w:rFonts w:hint="eastAsia"/>
        </w:rPr>
        <w:br/>
      </w:r>
      <w:r>
        <w:rPr>
          <w:rFonts w:hint="eastAsia"/>
        </w:rPr>
        <w:br/>
      </w:r>
      <w:r>
        <w:rPr>
          <w:rFonts w:hint="eastAsia"/>
        </w:rPr>
        <w:t>图表目录</w:t>
      </w:r>
      <w:r>
        <w:rPr>
          <w:rFonts w:hint="eastAsia"/>
        </w:rPr>
        <w:br/>
      </w:r>
      <w:r>
        <w:rPr>
          <w:rFonts w:hint="eastAsia"/>
        </w:rPr>
        <w:t>　　图表 高麦芽糖浆行业历程</w:t>
      </w:r>
      <w:r>
        <w:rPr>
          <w:rFonts w:hint="eastAsia"/>
        </w:rPr>
        <w:br/>
      </w:r>
      <w:r>
        <w:rPr>
          <w:rFonts w:hint="eastAsia"/>
        </w:rPr>
        <w:t>　　图表 高麦芽糖浆行业生命周期</w:t>
      </w:r>
      <w:r>
        <w:rPr>
          <w:rFonts w:hint="eastAsia"/>
        </w:rPr>
        <w:br/>
      </w:r>
      <w:r>
        <w:rPr>
          <w:rFonts w:hint="eastAsia"/>
        </w:rPr>
        <w:t>　　图表 高麦芽糖浆行业产业链分析</w:t>
      </w:r>
      <w:r>
        <w:rPr>
          <w:rFonts w:hint="eastAsia"/>
        </w:rPr>
        <w:br/>
      </w:r>
      <w:r>
        <w:rPr>
          <w:rFonts w:hint="eastAsia"/>
        </w:rPr>
        <w:t>　　……</w:t>
      </w:r>
      <w:r>
        <w:rPr>
          <w:rFonts w:hint="eastAsia"/>
        </w:rPr>
        <w:br/>
      </w:r>
      <w:r>
        <w:rPr>
          <w:rFonts w:hint="eastAsia"/>
        </w:rPr>
        <w:t>　　图表 2019-2024年中国高麦芽糖浆行业市场规模及增长情况</w:t>
      </w:r>
      <w:r>
        <w:rPr>
          <w:rFonts w:hint="eastAsia"/>
        </w:rPr>
        <w:br/>
      </w:r>
      <w:r>
        <w:rPr>
          <w:rFonts w:hint="eastAsia"/>
        </w:rPr>
        <w:t>　　图表 2019-2024年高麦芽糖浆行业市场容量分析</w:t>
      </w:r>
      <w:r>
        <w:rPr>
          <w:rFonts w:hint="eastAsia"/>
        </w:rPr>
        <w:br/>
      </w:r>
      <w:r>
        <w:rPr>
          <w:rFonts w:hint="eastAsia"/>
        </w:rPr>
        <w:t>　　……</w:t>
      </w:r>
      <w:r>
        <w:rPr>
          <w:rFonts w:hint="eastAsia"/>
        </w:rPr>
        <w:br/>
      </w:r>
      <w:r>
        <w:rPr>
          <w:rFonts w:hint="eastAsia"/>
        </w:rPr>
        <w:t>　　图表 2019-2024年中国高麦芽糖浆行业产能统计</w:t>
      </w:r>
      <w:r>
        <w:rPr>
          <w:rFonts w:hint="eastAsia"/>
        </w:rPr>
        <w:br/>
      </w:r>
      <w:r>
        <w:rPr>
          <w:rFonts w:hint="eastAsia"/>
        </w:rPr>
        <w:t>　　图表 2019-2024年中国高麦芽糖浆行业产量及增长趋势</w:t>
      </w:r>
      <w:r>
        <w:rPr>
          <w:rFonts w:hint="eastAsia"/>
        </w:rPr>
        <w:br/>
      </w:r>
      <w:r>
        <w:rPr>
          <w:rFonts w:hint="eastAsia"/>
        </w:rPr>
        <w:t>　　图表 高麦芽糖浆行业动态</w:t>
      </w:r>
      <w:r>
        <w:rPr>
          <w:rFonts w:hint="eastAsia"/>
        </w:rPr>
        <w:br/>
      </w:r>
      <w:r>
        <w:rPr>
          <w:rFonts w:hint="eastAsia"/>
        </w:rPr>
        <w:t>　　图表 2019-2024年中国高麦芽糖浆市场需求量及增速统计</w:t>
      </w:r>
      <w:r>
        <w:rPr>
          <w:rFonts w:hint="eastAsia"/>
        </w:rPr>
        <w:br/>
      </w:r>
      <w:r>
        <w:rPr>
          <w:rFonts w:hint="eastAsia"/>
        </w:rPr>
        <w:t>　　图表 2024年中国高麦芽糖浆行业需求领域分布格局</w:t>
      </w:r>
      <w:r>
        <w:rPr>
          <w:rFonts w:hint="eastAsia"/>
        </w:rPr>
        <w:br/>
      </w:r>
      <w:r>
        <w:rPr>
          <w:rFonts w:hint="eastAsia"/>
        </w:rPr>
        <w:t>　　……</w:t>
      </w:r>
      <w:r>
        <w:rPr>
          <w:rFonts w:hint="eastAsia"/>
        </w:rPr>
        <w:br/>
      </w:r>
      <w:r>
        <w:rPr>
          <w:rFonts w:hint="eastAsia"/>
        </w:rPr>
        <w:t>　　图表 2019-2024年中国高麦芽糖浆行业销售收入分析 单位：亿元</w:t>
      </w:r>
      <w:r>
        <w:rPr>
          <w:rFonts w:hint="eastAsia"/>
        </w:rPr>
        <w:br/>
      </w:r>
      <w:r>
        <w:rPr>
          <w:rFonts w:hint="eastAsia"/>
        </w:rPr>
        <w:t>　　图表 2019-2024年中国高麦芽糖浆行业盈利情况 单位：亿元</w:t>
      </w:r>
      <w:r>
        <w:rPr>
          <w:rFonts w:hint="eastAsia"/>
        </w:rPr>
        <w:br/>
      </w:r>
      <w:r>
        <w:rPr>
          <w:rFonts w:hint="eastAsia"/>
        </w:rPr>
        <w:t>　　图表 2019-2024年中国高麦芽糖浆行业利润总额统计</w:t>
      </w:r>
      <w:r>
        <w:rPr>
          <w:rFonts w:hint="eastAsia"/>
        </w:rPr>
        <w:br/>
      </w:r>
      <w:r>
        <w:rPr>
          <w:rFonts w:hint="eastAsia"/>
        </w:rPr>
        <w:t>　　……</w:t>
      </w:r>
      <w:r>
        <w:rPr>
          <w:rFonts w:hint="eastAsia"/>
        </w:rPr>
        <w:br/>
      </w:r>
      <w:r>
        <w:rPr>
          <w:rFonts w:hint="eastAsia"/>
        </w:rPr>
        <w:t>　　图表 2019-2024年中国高麦芽糖浆进口数量分析</w:t>
      </w:r>
      <w:r>
        <w:rPr>
          <w:rFonts w:hint="eastAsia"/>
        </w:rPr>
        <w:br/>
      </w:r>
      <w:r>
        <w:rPr>
          <w:rFonts w:hint="eastAsia"/>
        </w:rPr>
        <w:t>　　图表 2019-2024年中国高麦芽糖浆进口金额分析</w:t>
      </w:r>
      <w:r>
        <w:rPr>
          <w:rFonts w:hint="eastAsia"/>
        </w:rPr>
        <w:br/>
      </w:r>
      <w:r>
        <w:rPr>
          <w:rFonts w:hint="eastAsia"/>
        </w:rPr>
        <w:t>　　图表 2019-2024年中国高麦芽糖浆出口数量分析</w:t>
      </w:r>
      <w:r>
        <w:rPr>
          <w:rFonts w:hint="eastAsia"/>
        </w:rPr>
        <w:br/>
      </w:r>
      <w:r>
        <w:rPr>
          <w:rFonts w:hint="eastAsia"/>
        </w:rPr>
        <w:t>　　图表 2019-2024年中国高麦芽糖浆出口金额分析</w:t>
      </w:r>
      <w:r>
        <w:rPr>
          <w:rFonts w:hint="eastAsia"/>
        </w:rPr>
        <w:br/>
      </w:r>
      <w:r>
        <w:rPr>
          <w:rFonts w:hint="eastAsia"/>
        </w:rPr>
        <w:t>　　图表 2024年中国高麦芽糖浆进口国家及地区分析</w:t>
      </w:r>
      <w:r>
        <w:rPr>
          <w:rFonts w:hint="eastAsia"/>
        </w:rPr>
        <w:br/>
      </w:r>
      <w:r>
        <w:rPr>
          <w:rFonts w:hint="eastAsia"/>
        </w:rPr>
        <w:t>　　图表 2024年中国高麦芽糖浆出口国家及地区分析</w:t>
      </w:r>
      <w:r>
        <w:rPr>
          <w:rFonts w:hint="eastAsia"/>
        </w:rPr>
        <w:br/>
      </w:r>
      <w:r>
        <w:rPr>
          <w:rFonts w:hint="eastAsia"/>
        </w:rPr>
        <w:t>　　……</w:t>
      </w:r>
      <w:r>
        <w:rPr>
          <w:rFonts w:hint="eastAsia"/>
        </w:rPr>
        <w:br/>
      </w:r>
      <w:r>
        <w:rPr>
          <w:rFonts w:hint="eastAsia"/>
        </w:rPr>
        <w:t>　　图表 2019-2024年中国高麦芽糖浆行业企业数量情况 单位：家</w:t>
      </w:r>
      <w:r>
        <w:rPr>
          <w:rFonts w:hint="eastAsia"/>
        </w:rPr>
        <w:br/>
      </w:r>
      <w:r>
        <w:rPr>
          <w:rFonts w:hint="eastAsia"/>
        </w:rPr>
        <w:t>　　图表 2019-2024年中国高麦芽糖浆行业企业平均规模情况 单位：万元/家</w:t>
      </w:r>
      <w:r>
        <w:rPr>
          <w:rFonts w:hint="eastAsia"/>
        </w:rPr>
        <w:br/>
      </w:r>
      <w:r>
        <w:rPr>
          <w:rFonts w:hint="eastAsia"/>
        </w:rPr>
        <w:t>　　……</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w:t>
      </w:r>
      <w:r>
        <w:rPr>
          <w:rFonts w:hint="eastAsia"/>
        </w:rPr>
        <w:br/>
      </w:r>
      <w:r>
        <w:rPr>
          <w:rFonts w:hint="eastAsia"/>
        </w:rPr>
        <w:t>　　图表 高麦芽糖浆重点企业（一）基本信息</w:t>
      </w:r>
      <w:r>
        <w:rPr>
          <w:rFonts w:hint="eastAsia"/>
        </w:rPr>
        <w:br/>
      </w:r>
      <w:r>
        <w:rPr>
          <w:rFonts w:hint="eastAsia"/>
        </w:rPr>
        <w:t>　　图表 高麦芽糖浆重点企业（一）经营情况分析</w:t>
      </w:r>
      <w:r>
        <w:rPr>
          <w:rFonts w:hint="eastAsia"/>
        </w:rPr>
        <w:br/>
      </w:r>
      <w:r>
        <w:rPr>
          <w:rFonts w:hint="eastAsia"/>
        </w:rPr>
        <w:t>　　图表 高麦芽糖浆重点企业（一）主要经济指标情况</w:t>
      </w:r>
      <w:r>
        <w:rPr>
          <w:rFonts w:hint="eastAsia"/>
        </w:rPr>
        <w:br/>
      </w:r>
      <w:r>
        <w:rPr>
          <w:rFonts w:hint="eastAsia"/>
        </w:rPr>
        <w:t>　　图表 高麦芽糖浆重点企业（一）盈利能力情况</w:t>
      </w:r>
      <w:r>
        <w:rPr>
          <w:rFonts w:hint="eastAsia"/>
        </w:rPr>
        <w:br/>
      </w:r>
      <w:r>
        <w:rPr>
          <w:rFonts w:hint="eastAsia"/>
        </w:rPr>
        <w:t>　　图表 高麦芽糖浆重点企业（一）偿债能力情况</w:t>
      </w:r>
      <w:r>
        <w:rPr>
          <w:rFonts w:hint="eastAsia"/>
        </w:rPr>
        <w:br/>
      </w:r>
      <w:r>
        <w:rPr>
          <w:rFonts w:hint="eastAsia"/>
        </w:rPr>
        <w:t>　　图表 高麦芽糖浆重点企业（一）运营能力情况</w:t>
      </w:r>
      <w:r>
        <w:rPr>
          <w:rFonts w:hint="eastAsia"/>
        </w:rPr>
        <w:br/>
      </w:r>
      <w:r>
        <w:rPr>
          <w:rFonts w:hint="eastAsia"/>
        </w:rPr>
        <w:t>　　图表 高麦芽糖浆重点企业（一）成长能力情况</w:t>
      </w:r>
      <w:r>
        <w:rPr>
          <w:rFonts w:hint="eastAsia"/>
        </w:rPr>
        <w:br/>
      </w:r>
      <w:r>
        <w:rPr>
          <w:rFonts w:hint="eastAsia"/>
        </w:rPr>
        <w:t>　　图表 高麦芽糖浆重点企业（二）基本信息</w:t>
      </w:r>
      <w:r>
        <w:rPr>
          <w:rFonts w:hint="eastAsia"/>
        </w:rPr>
        <w:br/>
      </w:r>
      <w:r>
        <w:rPr>
          <w:rFonts w:hint="eastAsia"/>
        </w:rPr>
        <w:t>　　图表 高麦芽糖浆重点企业（二）经营情况分析</w:t>
      </w:r>
      <w:r>
        <w:rPr>
          <w:rFonts w:hint="eastAsia"/>
        </w:rPr>
        <w:br/>
      </w:r>
      <w:r>
        <w:rPr>
          <w:rFonts w:hint="eastAsia"/>
        </w:rPr>
        <w:t>　　图表 高麦芽糖浆重点企业（二）主要经济指标情况</w:t>
      </w:r>
      <w:r>
        <w:rPr>
          <w:rFonts w:hint="eastAsia"/>
        </w:rPr>
        <w:br/>
      </w:r>
      <w:r>
        <w:rPr>
          <w:rFonts w:hint="eastAsia"/>
        </w:rPr>
        <w:t>　　图表 高麦芽糖浆重点企业（二）盈利能力情况</w:t>
      </w:r>
      <w:r>
        <w:rPr>
          <w:rFonts w:hint="eastAsia"/>
        </w:rPr>
        <w:br/>
      </w:r>
      <w:r>
        <w:rPr>
          <w:rFonts w:hint="eastAsia"/>
        </w:rPr>
        <w:t>　　图表 高麦芽糖浆重点企业（二）偿债能力情况</w:t>
      </w:r>
      <w:r>
        <w:rPr>
          <w:rFonts w:hint="eastAsia"/>
        </w:rPr>
        <w:br/>
      </w:r>
      <w:r>
        <w:rPr>
          <w:rFonts w:hint="eastAsia"/>
        </w:rPr>
        <w:t>　　图表 高麦芽糖浆重点企业（二）运营能力情况</w:t>
      </w:r>
      <w:r>
        <w:rPr>
          <w:rFonts w:hint="eastAsia"/>
        </w:rPr>
        <w:br/>
      </w:r>
      <w:r>
        <w:rPr>
          <w:rFonts w:hint="eastAsia"/>
        </w:rPr>
        <w:t>　　图表 高麦芽糖浆重点企业（二）成长能力情况</w:t>
      </w:r>
      <w:r>
        <w:rPr>
          <w:rFonts w:hint="eastAsia"/>
        </w:rPr>
        <w:br/>
      </w:r>
      <w:r>
        <w:rPr>
          <w:rFonts w:hint="eastAsia"/>
        </w:rPr>
        <w:t>　　图表 高麦芽糖浆重点企业（三）基本信息</w:t>
      </w:r>
      <w:r>
        <w:rPr>
          <w:rFonts w:hint="eastAsia"/>
        </w:rPr>
        <w:br/>
      </w:r>
      <w:r>
        <w:rPr>
          <w:rFonts w:hint="eastAsia"/>
        </w:rPr>
        <w:t>　　图表 高麦芽糖浆重点企业（三）经营情况分析</w:t>
      </w:r>
      <w:r>
        <w:rPr>
          <w:rFonts w:hint="eastAsia"/>
        </w:rPr>
        <w:br/>
      </w:r>
      <w:r>
        <w:rPr>
          <w:rFonts w:hint="eastAsia"/>
        </w:rPr>
        <w:t>　　图表 高麦芽糖浆重点企业（三）主要经济指标情况</w:t>
      </w:r>
      <w:r>
        <w:rPr>
          <w:rFonts w:hint="eastAsia"/>
        </w:rPr>
        <w:br/>
      </w:r>
      <w:r>
        <w:rPr>
          <w:rFonts w:hint="eastAsia"/>
        </w:rPr>
        <w:t>　　图表 高麦芽糖浆重点企业（三）盈利能力情况</w:t>
      </w:r>
      <w:r>
        <w:rPr>
          <w:rFonts w:hint="eastAsia"/>
        </w:rPr>
        <w:br/>
      </w:r>
      <w:r>
        <w:rPr>
          <w:rFonts w:hint="eastAsia"/>
        </w:rPr>
        <w:t>　　图表 高麦芽糖浆重点企业（三）偿债能力情况</w:t>
      </w:r>
      <w:r>
        <w:rPr>
          <w:rFonts w:hint="eastAsia"/>
        </w:rPr>
        <w:br/>
      </w:r>
      <w:r>
        <w:rPr>
          <w:rFonts w:hint="eastAsia"/>
        </w:rPr>
        <w:t>　　图表 高麦芽糖浆重点企业（三）运营能力情况</w:t>
      </w:r>
      <w:r>
        <w:rPr>
          <w:rFonts w:hint="eastAsia"/>
        </w:rPr>
        <w:br/>
      </w:r>
      <w:r>
        <w:rPr>
          <w:rFonts w:hint="eastAsia"/>
        </w:rPr>
        <w:t>　　图表 高麦芽糖浆重点企业（三）成长能力情况</w:t>
      </w:r>
      <w:r>
        <w:rPr>
          <w:rFonts w:hint="eastAsia"/>
        </w:rPr>
        <w:br/>
      </w:r>
      <w:r>
        <w:rPr>
          <w:rFonts w:hint="eastAsia"/>
        </w:rPr>
        <w:t>　　……</w:t>
      </w:r>
      <w:r>
        <w:rPr>
          <w:rFonts w:hint="eastAsia"/>
        </w:rPr>
        <w:br/>
      </w:r>
      <w:r>
        <w:rPr>
          <w:rFonts w:hint="eastAsia"/>
        </w:rPr>
        <w:t>　　图表 2024-2030年中国高麦芽糖浆行业产能预测</w:t>
      </w:r>
      <w:r>
        <w:rPr>
          <w:rFonts w:hint="eastAsia"/>
        </w:rPr>
        <w:br/>
      </w:r>
      <w:r>
        <w:rPr>
          <w:rFonts w:hint="eastAsia"/>
        </w:rPr>
        <w:t>　　图表 2024-2030年中国高麦芽糖浆行业产量预测</w:t>
      </w:r>
      <w:r>
        <w:rPr>
          <w:rFonts w:hint="eastAsia"/>
        </w:rPr>
        <w:br/>
      </w:r>
      <w:r>
        <w:rPr>
          <w:rFonts w:hint="eastAsia"/>
        </w:rPr>
        <w:t>　　图表 2024-2030年中国高麦芽糖浆市场需求量预测</w:t>
      </w:r>
      <w:r>
        <w:rPr>
          <w:rFonts w:hint="eastAsia"/>
        </w:rPr>
        <w:br/>
      </w:r>
      <w:r>
        <w:rPr>
          <w:rFonts w:hint="eastAsia"/>
        </w:rPr>
        <w:t>　　图表 2024-2030年中国高麦芽糖浆行业供需平衡预测</w:t>
      </w:r>
      <w:r>
        <w:rPr>
          <w:rFonts w:hint="eastAsia"/>
        </w:rPr>
        <w:br/>
      </w:r>
      <w:r>
        <w:rPr>
          <w:rFonts w:hint="eastAsia"/>
        </w:rPr>
        <w:t>　　图表 2024-2030年中国高麦芽糖浆行业风险分析</w:t>
      </w:r>
      <w:r>
        <w:rPr>
          <w:rFonts w:hint="eastAsia"/>
        </w:rPr>
        <w:br/>
      </w:r>
      <w:r>
        <w:rPr>
          <w:rFonts w:hint="eastAsia"/>
        </w:rPr>
        <w:t>　　图表 2024-2030年中国高麦芽糖浆行业市场容量预测</w:t>
      </w:r>
      <w:r>
        <w:rPr>
          <w:rFonts w:hint="eastAsia"/>
        </w:rPr>
        <w:br/>
      </w:r>
      <w:r>
        <w:rPr>
          <w:rFonts w:hint="eastAsia"/>
        </w:rPr>
        <w:t>　　图表 2024-2030年中国高麦芽糖浆行业市场规模预测</w:t>
      </w:r>
      <w:r>
        <w:rPr>
          <w:rFonts w:hint="eastAsia"/>
        </w:rPr>
        <w:br/>
      </w:r>
      <w:r>
        <w:rPr>
          <w:rFonts w:hint="eastAsia"/>
        </w:rPr>
        <w:t>　　图表 2024-2030年中国高麦芽糖浆市场前景分析</w:t>
      </w:r>
      <w:r>
        <w:rPr>
          <w:rFonts w:hint="eastAsia"/>
        </w:rPr>
        <w:br/>
      </w:r>
      <w:r>
        <w:rPr>
          <w:rFonts w:hint="eastAsia"/>
        </w:rPr>
        <w:t>　　图表 2024-2030年中国高麦芽糖浆行业发展趋势预测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a0349170d4f3b" w:history="1">
        <w:r>
          <w:rPr>
            <w:rStyle w:val="Hyperlink"/>
          </w:rPr>
          <w:t>2024-2030年中国高麦芽糖浆行业现状及前景分析报告</w:t>
        </w:r>
      </w:hyperlink>
      <w:r>
        <w:rPr>
          <w:color w:val="C00000"/>
        </w:rPr>
        <w:t>》，报告编号：</w:t>
      </w:r>
      <w:r>
        <w:rPr>
          <w:rFonts w:hint="eastAsia"/>
          <w:color w:val="C00000"/>
        </w:rPr>
        <w:t>3296517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a0349170d4f3b" w:history="1">
        <w:r>
          <w:rPr>
            <w:rStyle w:val="Hyperlink"/>
          </w:rPr>
          <w:t>https://www.20087.com/7/51/GaoMaiYaTangJiangHangYeXianZhuangJiQianJing.html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7bf40a4024d6f" w:history="1">
      <w:r>
        <w:rPr>
          <w:rStyle w:val="Hyperlink"/>
        </w:rPr>
        <w:t>2024-2030年中国高麦芽糖浆行业现状及前景分析报告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aoMaiYaTangJiangHangYeXianZhuangJiQianJing.html" TargetMode="External" Id="R381a0349170d4f3b" /></Relationships>
</file>

<file path=word/_rels/header2.xml.rels>&#65279;<?xml version="1.0" encoding="utf-8"?><Relationships xmlns="http://schemas.openxmlformats.org/package/2006/relationships"><Relationship Type="http://schemas.openxmlformats.org/officeDocument/2006/relationships/hyperlink" Target="https://www.20087.com/7/51/GaoMaiYaTangJiangHangYeXianZhuangJiQianJing.html" TargetMode="External" Id="Rcaa7bf40a40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2024-03-21T08:39:00Z</dcterms:created>
  <dcterms:modified xsi:type="dcterms:W3CDTF">2024-03-21T09:39:00Z</dcterms:modified>
  <dc:subject>2024-2030年中国高麦芽糖浆行业现状及前景分析报告</dc:subject>
  <dc:title>2024-2030年中国高麦芽糖浆行业现状及前景分析报告</dc:title>
  <cp:keywords>2024-2030年中国高麦芽糖浆行业现状及前景分析报告</cp:keywords>
  <dc:description>2024-2030年中国高麦芽糖浆行业现状及前景分析报告</dc:description>
</cp:coreProperties>
</file>