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2663f14a4fb6" w:history="1">
              <w:r>
                <w:rPr>
                  <w:rStyle w:val="Hyperlink"/>
                </w:rPr>
                <w:t>2026-2032年中国大豆色拉油发展现状与行业前景分析报告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2663f14a4fb6" w:history="1">
              <w:r>
                <w:rPr>
                  <w:rStyle w:val="Hyperlink"/>
                </w:rPr>
                <w:t>2026-2032年中国大豆色拉油发展现状与行业前景分析报告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52663f14a4fb6" w:history="1">
                <w:r>
                  <w:rPr>
                    <w:rStyle w:val="Hyperlink"/>
                  </w:rPr>
                  <w:t>https://www.20087.com/8/51/DaDouSeLaYouFaZhanQianJing.html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色拉油是全球植物油市场的重要组成部分，凭借淡色、清淡风味及高烟点等特性，在食品烹饪、沙拉调味及工业加工等多个领域得到广泛应用。大豆色拉油富含多不饱和脂肪酸、维生素E及植物固醇，契合了消费者对健康营养的持续追求。目前，大豆色拉油产业已形成成熟的提取与精炼工艺体系，充足的原料供应与多功能性奠定了其稳固的市场基础。在消费端，随着植物基饮食的流行与天然有机食品需求的攀升，市场对高品质大豆色拉油的认可度不断提升。然而，该产业也面临着原料价格波动、环保合规约束趋严以及来自其他替代油品的激烈竞争。各大生产商正通过可持续采购战略与产品创新来应对挑战，力求在保障供应链稳定的同时，满足市场对绿色健康油脂的多元化需求。</w:t>
      </w:r>
      <w:r>
        <w:rPr>
          <w:rFonts w:hint="eastAsia"/>
        </w:rPr>
        <w:br/>
      </w:r>
      <w:r>
        <w:rPr>
          <w:rFonts w:hint="eastAsia"/>
        </w:rPr>
        <w:t>　　未来，大豆色拉油产业将加速向绿色可持续、高值化利用及全产业链协同发展转型。市场调研网认为，在技术层面，生物酶法提取与绿色精炼工艺的创新将大幅降低生产能耗与碳排放，推动产业向低碳循环经济模式迈进。在应用领域拓展方面，除了传统的食用市场，大豆色拉油在生物柴油生产、制药及个人护理等工业领域的渗透率将持续提升，为产业开辟新的增长空间。同时，随着消费者对精准营养认知的深化，具备特定健康功能（如高油酸、低反式脂肪酸）的定制化大豆油产品将成为研发重点。此外，面对全球贸易格局的不确定性，构建多元化原料供应体系与强化区域市场联动，将成为企业抵御宏观经济波动风险、提升核心竞争力的关键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52663f14a4fb6" w:history="1">
        <w:r>
          <w:rPr>
            <w:rStyle w:val="Hyperlink"/>
          </w:rPr>
          <w:t>2026-2032年中国大豆色拉油发展现状与行业前景分析报告</w:t>
        </w:r>
      </w:hyperlink>
      <w:r>
        <w:rPr>
          <w:rFonts w:hint="eastAsia"/>
        </w:rPr>
        <w:t>》，2025年大豆色拉油行业市场规模达 亿元，预计2032年市场规模将达 亿元，期间年均复合增长率（CAGR）达 %。报告依托国家统计局、相关行业协会及科研机构的详实数据，结合大豆色拉油行业研究团队的长期监测，系统分析了大豆色拉油行业的市场规模、需求特征及产业链结构。报告全面阐述了大豆色拉油行业现状，科学预测了市场前景与发展趋势，重点评估了大豆色拉油重点企业的经营表现及竞争格局。同时，报告深入剖析了价格动态、市场集中度及品牌影响力，并对大豆色拉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大豆色拉油行业界定</w:t>
      </w:r>
      <w:r>
        <w:rPr>
          <w:rFonts w:hint="eastAsia"/>
        </w:rPr>
        <w:br/>
      </w:r>
      <w:r>
        <w:rPr>
          <w:rFonts w:hint="eastAsia"/>
        </w:rPr>
        <w:t>　　第一节 大豆色拉油行业定义</w:t>
      </w:r>
      <w:r>
        <w:rPr>
          <w:rFonts w:hint="eastAsia"/>
        </w:rPr>
        <w:br/>
      </w:r>
      <w:r>
        <w:rPr>
          <w:rFonts w:hint="eastAsia"/>
        </w:rPr>
        <w:t>　　第二节 大豆色拉油行业特点分析</w:t>
      </w:r>
      <w:r>
        <w:rPr>
          <w:rFonts w:hint="eastAsia"/>
        </w:rPr>
        <w:br/>
      </w:r>
      <w:r>
        <w:rPr>
          <w:rFonts w:hint="eastAsia"/>
        </w:rPr>
        <w:t>　　第三节 大豆色拉油行业发展历程</w:t>
      </w:r>
      <w:r>
        <w:rPr>
          <w:rFonts w:hint="eastAsia"/>
        </w:rPr>
        <w:br/>
      </w:r>
      <w:r>
        <w:rPr>
          <w:rFonts w:hint="eastAsia"/>
        </w:rPr>
        <w:t>　　第四节 大豆色拉油产业链分析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一、大豆色拉油行业相关政策</w:t>
      </w:r>
      <w:r>
        <w:rPr>
          <w:rFonts w:hint="eastAsia"/>
        </w:rPr>
        <w:br/>
      </w:r>
      <w:r>
        <w:rPr>
          <w:rFonts w:hint="eastAsia"/>
        </w:rPr>
        <w:t>　　　　二、大豆色拉油行业相关标准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全球大豆色拉油行业发展态势分析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全球大豆色拉油行业总体情况</w:t>
      </w:r>
      <w:r>
        <w:rPr>
          <w:rFonts w:hint="eastAsia"/>
        </w:rPr>
        <w:br/>
      </w:r>
      <w:r>
        <w:rPr>
          <w:rFonts w:hint="eastAsia"/>
        </w:rPr>
        <w:t>　　第二节 大豆色拉油行业重点国家、地区市场分析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全球大豆色拉油行业发展前景预测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中国大豆色拉油行业市场供需状况分析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中国大豆色拉油行业市场规模情况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中国大豆色拉油行业市场需求状况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一、2020-2025年大豆色拉油行业市场需求情况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中国大豆色拉油行业产量情况分析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一、2020-2025年大豆色拉油行业产量统计分析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二、大豆色拉油行业区域产量分析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三、2026-2032年大豆色拉油行业产量预测分析</w:t>
      </w:r>
      <w:r>
        <w:rPr>
          <w:rFonts w:hint="eastAsia"/>
        </w:rPr>
        <w:br/>
      </w:r>
      <w:r>
        <w:rPr>
          <w:rFonts w:hint="eastAsia"/>
        </w:rPr>
        <w:t>　　第四节 大豆色拉油行业市场供需平衡状况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中国大豆色拉油行业进出口情况分析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大豆色拉油行业出口情况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一、2020-2025年大豆色拉油行业出口情况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三、2026-2032年大豆色拉油行业出口情况预测</w:t>
      </w:r>
      <w:r>
        <w:rPr>
          <w:rFonts w:hint="eastAsia"/>
        </w:rPr>
        <w:br/>
      </w:r>
      <w:r>
        <w:rPr>
          <w:rFonts w:hint="eastAsia"/>
        </w:rPr>
        <w:t>　　第二节 大豆色拉油行业进口情况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一、2020-2025年大豆色拉油行业进口情况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三、2026-2032年大豆色拉油行业进口情况预测</w:t>
      </w:r>
      <w:r>
        <w:rPr>
          <w:rFonts w:hint="eastAsia"/>
        </w:rPr>
        <w:br/>
      </w:r>
      <w:r>
        <w:rPr>
          <w:rFonts w:hint="eastAsia"/>
        </w:rPr>
        <w:t>　　第三节 大豆色拉油行业进出口面临的挑战及对策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中国大豆色拉油行业产品价格监测</w:t>
      </w:r>
      <w:r>
        <w:rPr>
          <w:rFonts w:hint="eastAsia"/>
        </w:rPr>
        <w:br/>
      </w:r>
      <w:r>
        <w:rPr>
          <w:rFonts w:hint="eastAsia"/>
        </w:rPr>
        <w:t>　　　　一、大豆色拉油市场价格特征</w:t>
      </w:r>
      <w:r>
        <w:rPr>
          <w:rFonts w:hint="eastAsia"/>
        </w:rPr>
        <w:br/>
      </w:r>
      <w:r>
        <w:rPr>
          <w:rFonts w:hint="eastAsia"/>
        </w:rPr>
        <w:t>　　　　二、当前大豆色拉油市场价格评述</w:t>
      </w:r>
      <w:r>
        <w:rPr>
          <w:rFonts w:hint="eastAsia"/>
        </w:rPr>
        <w:br/>
      </w:r>
      <w:r>
        <w:rPr>
          <w:rFonts w:hint="eastAsia"/>
        </w:rPr>
        <w:t>　　　　三、影响大豆色拉油市场价格因素分析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四、未来大豆色拉油市场价格走势预测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中国大豆色拉油行业重点区域市场分析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大豆色拉油行业区域市场分布情况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大豆色拉油行业细分市场调研分析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大豆色拉油细分产品（一）市场调研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大豆色拉油细分产品（二）市场调研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大豆色拉油行业上、下游市场分析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大豆色拉油行业上游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大豆色拉油行业下游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大豆色拉油重点企业（一）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大豆色拉油重点企业（二）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大豆色拉油重点企业（三）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大豆色拉油重点企业（四）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大豆色拉油重点企业（五）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大豆色拉油重点企业（六）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大豆色拉油行业风险及对策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2026-2032年大豆色拉油行业发展环境分析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2026-2032年大豆色拉油行业投资特性分析</w:t>
      </w:r>
      <w:r>
        <w:rPr>
          <w:rFonts w:hint="eastAsia"/>
        </w:rPr>
        <w:br/>
      </w:r>
      <w:r>
        <w:rPr>
          <w:rFonts w:hint="eastAsia"/>
        </w:rPr>
        <w:t>　　　　一、大豆色拉油行业进入壁垒</w:t>
      </w:r>
      <w:r>
        <w:rPr>
          <w:rFonts w:hint="eastAsia"/>
        </w:rPr>
        <w:br/>
      </w:r>
      <w:r>
        <w:rPr>
          <w:rFonts w:hint="eastAsia"/>
        </w:rPr>
        <w:t>　　　　二、大豆色拉油行业盈利模式</w:t>
      </w:r>
      <w:r>
        <w:rPr>
          <w:rFonts w:hint="eastAsia"/>
        </w:rPr>
        <w:br/>
      </w:r>
      <w:r>
        <w:rPr>
          <w:rFonts w:hint="eastAsia"/>
        </w:rPr>
        <w:t>　　　　三、大豆色拉油行业盈利因素</w:t>
      </w:r>
      <w:r>
        <w:rPr>
          <w:rFonts w:hint="eastAsia"/>
        </w:rPr>
        <w:br/>
      </w:r>
      <w:r>
        <w:rPr>
          <w:rFonts w:hint="eastAsia"/>
        </w:rPr>
        <w:t>　　第三节 大豆色拉油行业“波特五力模型”分析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2026-2032年大豆色拉油行业风险及对策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大豆色拉油市场竞争策略分析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一、2026-2032年中国大豆色拉油市场增长潜力分析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二、2026-2032年中国大豆色拉油主要潜力品种分析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三、现有大豆色拉油产品竞争策略分析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四、潜力大豆色拉油品种竞争策略选择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2026-2032年中国大豆色拉油企业竞争策略分析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一、2026-2032年我国大豆色拉油市场竞争趋势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二、2026-2032年大豆色拉油行业竞争格局展望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2026-2032年中国大豆色拉油行业发展趋势分析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一、2026-2032年大豆色拉油技术发展趋势分析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二、2026-2032年大豆色拉油产品发展趋势分析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2026-2032年中国大豆色拉油市场趋势分析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一、2026-2032年大豆色拉油发展趋势预测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二、2026-2032年大豆色拉油市场前景分析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三、2026-2032年大豆色拉油产业政策趋向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2026-2032年大豆色拉油行业投资价值评估分析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大豆色拉油行业发展建议分析</w:t>
      </w:r>
      <w:r>
        <w:rPr>
          <w:rFonts w:hint="eastAsia"/>
        </w:rPr>
        <w:br/>
      </w:r>
      <w:r>
        <w:rPr>
          <w:rFonts w:hint="eastAsia"/>
        </w:rPr>
        <w:t>　　第一节 大豆色拉油行业研究结论及建议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大豆色拉油细分行业研究结论及建议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中智⋅林：大豆色拉油行业竞争策略总结及建议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大豆色拉油行业类别</w:t>
      </w:r>
      <w:r>
        <w:rPr>
          <w:rFonts w:hint="eastAsia"/>
        </w:rPr>
        <w:br/>
      </w:r>
      <w:r>
        <w:rPr>
          <w:rFonts w:hint="eastAsia"/>
        </w:rPr>
        <w:t>　　图表 大豆色拉油行业产业链调研</w:t>
      </w:r>
      <w:r>
        <w:rPr>
          <w:rFonts w:hint="eastAsia"/>
        </w:rPr>
        <w:br/>
      </w:r>
      <w:r>
        <w:rPr>
          <w:rFonts w:hint="eastAsia"/>
        </w:rPr>
        <w:t>　　图表 大豆色拉油行业现状</w:t>
      </w:r>
      <w:r>
        <w:rPr>
          <w:rFonts w:hint="eastAsia"/>
        </w:rPr>
        <w:br/>
      </w:r>
      <w:r>
        <w:rPr>
          <w:rFonts w:hint="eastAsia"/>
        </w:rPr>
        <w:t>　　图表 大豆色拉油行业标准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2025年中国大豆色拉油行业产能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2020-2025年中国大豆色拉油行业产量统计</w:t>
      </w:r>
      <w:r>
        <w:rPr>
          <w:rFonts w:hint="eastAsia"/>
        </w:rPr>
        <w:br/>
      </w:r>
      <w:r>
        <w:rPr>
          <w:rFonts w:hint="eastAsia"/>
        </w:rPr>
        <w:t>　　图表 大豆色拉油行业动态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2020-2025年中国大豆色拉油市场需求量</w:t>
      </w:r>
      <w:r>
        <w:rPr>
          <w:rFonts w:hint="eastAsia"/>
        </w:rPr>
        <w:br/>
      </w:r>
      <w:r>
        <w:rPr>
          <w:rFonts w:hint="eastAsia"/>
        </w:rPr>
        <w:t>　　图表 2025年中国大豆色拉油行业需求区域调研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2020-2025年中国大豆色拉油行情</w:t>
      </w:r>
      <w:r>
        <w:rPr>
          <w:rFonts w:hint="eastAsia"/>
        </w:rPr>
        <w:br/>
      </w:r>
      <w:r>
        <w:rPr>
          <w:rFonts w:hint="eastAsia"/>
        </w:rPr>
        <w:t>　　图表 2020-2025年中国大豆色拉油价格走势图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2020-2025年中国大豆色拉油出口统计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**地区大豆色拉油市场调研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**地区大豆色拉油市场调研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大豆色拉油行业竞争对手分析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2026-2032年中国大豆色拉油行业市场规模预测</w:t>
      </w:r>
      <w:r>
        <w:rPr>
          <w:rFonts w:hint="eastAsia"/>
        </w:rPr>
        <w:br/>
      </w:r>
      <w:r>
        <w:rPr>
          <w:rFonts w:hint="eastAsia"/>
        </w:rPr>
        <w:t>　　图表 大豆色拉油行业准入条件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2026-2032年中国大豆色拉油市场前景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2663f14a4fb6" w:history="1">
        <w:r>
          <w:rPr>
            <w:rStyle w:val="Hyperlink"/>
          </w:rPr>
          <w:t>2026-2032年中国大豆色拉油发展现状与行业前景分析报告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52663f14a4fb6" w:history="1">
        <w:r>
          <w:rPr>
            <w:rStyle w:val="Hyperlink"/>
          </w:rPr>
          <w:t>https://www.20087.com/8/51/DaDouSeLaYouFaZhanQianJing.html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色拉油、大豆色拉油好不好、大豆油和大豆色拉油有什么区别、大豆色拉油是什么油、大豆油跟色拉油一样吗、大豆色拉油价格最新行情、棕榈油和大豆油能掺吗、大豆色拉油期货价格走势、九三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1ee9012f484d" w:history="1">
      <w:r>
        <w:rPr>
          <w:rStyle w:val="Hyperlink"/>
        </w:rPr>
        <w:t>2026-2032年中国大豆色拉油发展现状与行业前景分析报告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DouSeLaYouFaZhanQianJing.html" TargetMode="External" Id="Rbe352663f14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DouSeLaYouFaZhanQianJing.html" TargetMode="External" Id="Red771ee9012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2026-06-20T00:46:40Z</dcterms:created>
  <dcterms:modified xsi:type="dcterms:W3CDTF">2026-06-20T01:46:40Z</dcterms:modified>
  <dc:subject>2026-2032年中国大豆色拉油发展现状与行业前景分析报告</dc:subject>
  <dc:title>2026-2032年中国大豆色拉油发展现状与行业前景分析报告</dc:title>
  <cp:keywords>2026-2032年中国大豆色拉油发展现状与行业前景分析报告</cp:keywords>
  <dc:description>2026-2032年中国大豆色拉油发展现状与行业前景分析报告</dc:description>
</cp:coreProperties>
</file>