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ebb3b063740c7" w:history="1">
              <w:r>
                <w:rPr>
                  <w:rStyle w:val="Hyperlink"/>
                </w:rPr>
                <w:t>2025-2031年全球与中国宠物食品行业发展现状分析及趋势预测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ebb3b063740c7" w:history="1">
              <w:r>
                <w:rPr>
                  <w:rStyle w:val="Hyperlink"/>
                </w:rPr>
                <w:t>2025-2031年全球与中国宠物食品行业发展现状分析及趋势预测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ebb3b063740c7" w:history="1">
                <w:r>
                  <w:rPr>
                    <w:rStyle w:val="Hyperlink"/>
                  </w:rPr>
                  <w:t>https://www.20087.com/8/31/ChongWuShiPinFaZhanQuShi.html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行业近年来经历了显著的增长，这主要归因于宠物主人对宠物健康和福祉日益增长的关注。随着“宠物人性化”趋势的兴起，宠物被视为家庭成员，对高质量、营养均衡的宠物食品需求不断增加。市场上出现了多种类型的产品，包括天然食品、有机食品、无谷物食品以及针对特定健康问题的处方食品。同时，宠物食品的创新也在加速，如冷冻干燥、生食和冻干食品等，以提供更接近宠物自然饮食习惯的选择。</w:t>
      </w:r>
      <w:r>
        <w:rPr>
          <w:rFonts w:hint="eastAsia"/>
        </w:rPr>
        <w:br/>
      </w:r>
      <w:r>
        <w:rPr>
          <w:rFonts w:hint="eastAsia"/>
        </w:rPr>
        <w:t>　　未来，宠物食品行业将继续朝向更加个性化和健康的方向发展。基因测试和个性化饮食计划可能会成为主流，允许宠物主人根据宠物的遗传特征和健康状况定制食物。可持续性和环保包装也将成为行业重点，随着消费者对环境影响的关注，使用可再生材料和减少浪费的包装解决方案将获得青睐。此外，功能性食品和补充剂，如富含益生元、益生菌和超级食物的食品，将满足宠物主人对宠物长寿和健康日益增长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ebb3b063740c7" w:history="1">
        <w:r>
          <w:rPr>
            <w:rStyle w:val="Hyperlink"/>
          </w:rPr>
          <w:t>2025-2031年全球与中国宠物食品行业发展现状分析及趋势预测</w:t>
        </w:r>
      </w:hyperlink>
      <w:r>
        <w:rPr>
          <w:rFonts w:hint="eastAsia"/>
        </w:rPr>
        <w:t>》依托行业权威数据及长期市场监测信息，系统分析了宠物食品行业的市场规模、供需关系、竞争格局及重点企业经营状况，并结合宠物食品行业发展现状，科学预测了宠物食品市场前景与技术发展方向。报告通过SWOT分析，揭示了宠物食品行业机遇与潜在风险，为投资者提供了全面的现状分析与前景评估，助力挖掘投资价值并优化决策。同时，报告从投资、生产及营销等角度提出可行性建议，为宠物食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中国宠物食品概述</w:t>
      </w:r>
      <w:r>
        <w:rPr>
          <w:rFonts w:hint="eastAsia"/>
        </w:rPr>
        <w:br/>
      </w:r>
      <w:r>
        <w:rPr>
          <w:rFonts w:hint="eastAsia"/>
        </w:rPr>
        <w:t>　　第一节 宠物食品行业定义</w:t>
      </w:r>
      <w:r>
        <w:rPr>
          <w:rFonts w:hint="eastAsia"/>
        </w:rPr>
        <w:br/>
      </w:r>
      <w:r>
        <w:rPr>
          <w:rFonts w:hint="eastAsia"/>
        </w:rPr>
        <w:t>　　第二节 宠物食品行业发展特性</w:t>
      </w:r>
      <w:r>
        <w:rPr>
          <w:rFonts w:hint="eastAsia"/>
        </w:rPr>
        <w:br/>
      </w:r>
      <w:r>
        <w:rPr>
          <w:rFonts w:hint="eastAsia"/>
        </w:rPr>
        <w:t>　　第三节 宠物食品产业链分析</w:t>
      </w:r>
      <w:r>
        <w:rPr>
          <w:rFonts w:hint="eastAsia"/>
        </w:rPr>
        <w:br/>
      </w:r>
      <w:r>
        <w:rPr>
          <w:rFonts w:hint="eastAsia"/>
        </w:rPr>
        <w:t>　　第四节 宠物食品行业生命周期分析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2024-2025年全球主要宠物食品市场发展概况</w:t>
      </w:r>
      <w:r>
        <w:rPr>
          <w:rFonts w:hint="eastAsia"/>
        </w:rPr>
        <w:br/>
      </w:r>
      <w:r>
        <w:rPr>
          <w:rFonts w:hint="eastAsia"/>
        </w:rPr>
        <w:t>　　第一节 全球宠物食品市场发展分析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欧洲地区主要国家宠物食品市场概况</w:t>
      </w:r>
      <w:r>
        <w:rPr>
          <w:rFonts w:hint="eastAsia"/>
        </w:rPr>
        <w:br/>
      </w:r>
      <w:r>
        <w:rPr>
          <w:rFonts w:hint="eastAsia"/>
        </w:rPr>
        <w:t>　　第三节 北美地区宠物食品市场概况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亚洲地区主要国家宠物食品市场概况</w:t>
      </w:r>
      <w:r>
        <w:rPr>
          <w:rFonts w:hint="eastAsia"/>
        </w:rPr>
        <w:br/>
      </w:r>
      <w:r>
        <w:rPr>
          <w:rFonts w:hint="eastAsia"/>
        </w:rPr>
        <w:t>　　第五节 全球宠物食品市场发展预测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2024-2025年中国宠物食品发展环境分析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2024-2025年中国宠物食品技术发展分析</w:t>
      </w:r>
      <w:r>
        <w:rPr>
          <w:rFonts w:hint="eastAsia"/>
        </w:rPr>
        <w:br/>
      </w:r>
      <w:r>
        <w:rPr>
          <w:rFonts w:hint="eastAsia"/>
        </w:rPr>
        <w:t>　　第一节 当前宠物食品技术发展现状分析</w:t>
      </w:r>
      <w:r>
        <w:rPr>
          <w:rFonts w:hint="eastAsia"/>
        </w:rPr>
        <w:br/>
      </w:r>
      <w:r>
        <w:rPr>
          <w:rFonts w:hint="eastAsia"/>
        </w:rPr>
        <w:t>　　第二节 宠物食品生产中需注意的问题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宠物食品行业主要技术发展趋势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2024-2025年宠物食品市场特性分析</w:t>
      </w:r>
      <w:r>
        <w:rPr>
          <w:rFonts w:hint="eastAsia"/>
        </w:rPr>
        <w:br/>
      </w:r>
      <w:r>
        <w:rPr>
          <w:rFonts w:hint="eastAsia"/>
        </w:rPr>
        <w:t>　　第一节 宠物食品行业集中度分析</w:t>
      </w:r>
      <w:r>
        <w:rPr>
          <w:rFonts w:hint="eastAsia"/>
        </w:rPr>
        <w:br/>
      </w:r>
      <w:r>
        <w:rPr>
          <w:rFonts w:hint="eastAsia"/>
        </w:rPr>
        <w:t>　　第二节 宠物食品行业SWOT分析</w:t>
      </w:r>
      <w:r>
        <w:rPr>
          <w:rFonts w:hint="eastAsia"/>
        </w:rPr>
        <w:br/>
      </w:r>
      <w:r>
        <w:rPr>
          <w:rFonts w:hint="eastAsia"/>
        </w:rPr>
        <w:t>　　　　一、宠物食品行业优势</w:t>
      </w:r>
      <w:r>
        <w:rPr>
          <w:rFonts w:hint="eastAsia"/>
        </w:rPr>
        <w:br/>
      </w:r>
      <w:r>
        <w:rPr>
          <w:rFonts w:hint="eastAsia"/>
        </w:rPr>
        <w:t>　　　　二、宠物食品行业劣势</w:t>
      </w:r>
      <w:r>
        <w:rPr>
          <w:rFonts w:hint="eastAsia"/>
        </w:rPr>
        <w:br/>
      </w:r>
      <w:r>
        <w:rPr>
          <w:rFonts w:hint="eastAsia"/>
        </w:rPr>
        <w:t>　　　　三、宠物食品行业机会</w:t>
      </w:r>
      <w:r>
        <w:rPr>
          <w:rFonts w:hint="eastAsia"/>
        </w:rPr>
        <w:br/>
      </w:r>
      <w:r>
        <w:rPr>
          <w:rFonts w:hint="eastAsia"/>
        </w:rPr>
        <w:t>　　　　四、宠物食品行业风险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中国宠物食品发展现状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2024-2025年中国宠物食品市场现状分析</w:t>
      </w:r>
      <w:r>
        <w:rPr>
          <w:rFonts w:hint="eastAsia"/>
        </w:rPr>
        <w:br/>
      </w:r>
      <w:r>
        <w:rPr>
          <w:rFonts w:hint="eastAsia"/>
        </w:rPr>
        <w:t>　　第二节 中国宠物食品行业产量情况分析及预测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一、宠物食品总体产能规模</w:t>
      </w:r>
      <w:r>
        <w:rPr>
          <w:rFonts w:hint="eastAsia"/>
        </w:rPr>
        <w:br/>
      </w:r>
      <w:r>
        <w:rPr>
          <w:rFonts w:hint="eastAsia"/>
        </w:rPr>
        <w:t>　　　　二、宠物食品生产区域分布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三、2019-2024年中国宠物食品产量统计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四、2025-2031年中国宠物食品产量预测</w:t>
      </w:r>
      <w:r>
        <w:rPr>
          <w:rFonts w:hint="eastAsia"/>
        </w:rPr>
        <w:br/>
      </w:r>
      <w:r>
        <w:rPr>
          <w:rFonts w:hint="eastAsia"/>
        </w:rPr>
        <w:t>　　第三节 中国宠物食品市场需求分析及预测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2019-2024年中国宠物食品行业盈利能力分析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2024-2025年宠物食品行业上、下游市场分析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宠物食品行业重点区域市场结构调研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2019-2024年中国宠物食品进出口分析</w:t>
      </w:r>
      <w:r>
        <w:rPr>
          <w:rFonts w:hint="eastAsia"/>
        </w:rPr>
        <w:br/>
      </w:r>
      <w:r>
        <w:rPr>
          <w:rFonts w:hint="eastAsia"/>
        </w:rPr>
        <w:t>　　第一节 宠物食品进口情况分析</w:t>
      </w:r>
      <w:r>
        <w:rPr>
          <w:rFonts w:hint="eastAsia"/>
        </w:rPr>
        <w:br/>
      </w:r>
      <w:r>
        <w:rPr>
          <w:rFonts w:hint="eastAsia"/>
        </w:rPr>
        <w:t>　　第二节 宠物食品出口情况分析</w:t>
      </w:r>
      <w:r>
        <w:rPr>
          <w:rFonts w:hint="eastAsia"/>
        </w:rPr>
        <w:br/>
      </w:r>
      <w:r>
        <w:rPr>
          <w:rFonts w:hint="eastAsia"/>
        </w:rPr>
        <w:t>　　第三节 影响宠物食品进出口因素分析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2024-2025年宠物食品行业企业经营策略研究分析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影响宠物食品行业发展的主要因素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四、2025年我国宠物食品行业发展面临的挑战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五、2025年我国宠物食品行业发展面临的机遇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宠物食品行业投资风险预警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宠物食品投资建议</w:t>
      </w:r>
      <w:r>
        <w:rPr>
          <w:rFonts w:hint="eastAsia"/>
        </w:rPr>
        <w:br/>
      </w:r>
      <w:r>
        <w:rPr>
          <w:rFonts w:hint="eastAsia"/>
        </w:rPr>
        <w:t>　　第一节 2025年宠物食品市场前景分析</w:t>
      </w:r>
      <w:r>
        <w:rPr>
          <w:rFonts w:hint="eastAsia"/>
        </w:rPr>
        <w:br/>
      </w:r>
      <w:r>
        <w:rPr>
          <w:rFonts w:hint="eastAsia"/>
        </w:rPr>
        <w:t>　　第二节 2025年宠物食品发展趋势预测</w:t>
      </w:r>
      <w:r>
        <w:rPr>
          <w:rFonts w:hint="eastAsia"/>
        </w:rPr>
        <w:br/>
      </w:r>
      <w:r>
        <w:rPr>
          <w:rFonts w:hint="eastAsia"/>
        </w:rPr>
        <w:t>　　第三节 宠物食品行业投资进入壁垒分析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宠物食品行业历程</w:t>
      </w:r>
      <w:r>
        <w:rPr>
          <w:rFonts w:hint="eastAsia"/>
        </w:rPr>
        <w:br/>
      </w:r>
      <w:r>
        <w:rPr>
          <w:rFonts w:hint="eastAsia"/>
        </w:rPr>
        <w:t>　　图表 宠物食品行业生命周期</w:t>
      </w:r>
      <w:r>
        <w:rPr>
          <w:rFonts w:hint="eastAsia"/>
        </w:rPr>
        <w:br/>
      </w:r>
      <w:r>
        <w:rPr>
          <w:rFonts w:hint="eastAsia"/>
        </w:rPr>
        <w:t>　　图表 宠物食品行业产业链分析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ebb3b063740c7" w:history="1">
        <w:r>
          <w:rPr>
            <w:rStyle w:val="Hyperlink"/>
          </w:rPr>
          <w:t>2025-2031年全球与中国宠物食品行业发展现状分析及趋势预测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ebb3b063740c7" w:history="1">
        <w:r>
          <w:rPr>
            <w:rStyle w:val="Hyperlink"/>
          </w:rPr>
          <w:t>https://www.20087.com/8/31/ChongWuShiPinFaZhanQuShi.html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96b6a8fa14751" w:history="1">
      <w:r>
        <w:rPr>
          <w:rStyle w:val="Hyperlink"/>
        </w:rPr>
        <w:t>2025-2031年全球与中国宠物食品行业发展现状分析及趋势预测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ongWuShiPinFaZhanQuShi.html" TargetMode="External" Id="R2f1ebb3b0637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ongWuShiPinFaZhanQuShi.html" TargetMode="External" Id="Rc6596b6a8fa1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2024-09-14T02:09:00Z</dcterms:created>
  <dcterms:modified xsi:type="dcterms:W3CDTF">2024-09-14T03:09:00Z</dcterms:modified>
  <dc:subject>2025-2031年全球与中国宠物食品行业发展现状分析及趋势预测</dc:subject>
  <dc:title>2025-2031年全球与中国宠物食品行业发展现状分析及趋势预测</dc:title>
  <cp:keywords>2025-2031年全球与中国宠物食品行业发展现状分析及趋势预测</cp:keywords>
  <dc:description>2025-2031年全球与中国宠物食品行业发展现状分析及趋势预测</dc:description>
</cp:coreProperties>
</file>