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313218d84a44a5" w:history="1">
              <w:r>
                <w:rPr>
                  <w:rStyle w:val="Hyperlink"/>
                </w:rPr>
                <w:t>2025-2031年全球与中国果醋行业市场调研及前景趋势预测报告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313218d84a44a5" w:history="1">
              <w:r>
                <w:rPr>
                  <w:rStyle w:val="Hyperlink"/>
                </w:rPr>
                <w:t>2025-2031年全球与中国果醋行业市场调研及前景趋势预测报告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3070518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313218d84a44a5" w:history="1">
                <w:r>
                  <w:rPr>
                    <w:rStyle w:val="Hyperlink"/>
                  </w:rPr>
                  <w:t>https://www.20087.com/8/51/GuoCuDeQianJingQuShi.html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醋，由水果发酵而成的醋，近年来因健康和风味的双重优势而受到市场追捧。苹果醋、葡萄醋、蓝莓醋等各类果醋不仅作为调味品广泛使用，还被添加到饮料、护肤品和保健品中。近年来，随着消费者对天然健康食品的偏好增强，果醋市场持续扩大。同时，生产工艺的改进，如采用传统发酵和现代生物技术相结合的方法，提高了果醋的品质和风味。</w:t>
      </w:r>
      <w:r>
        <w:rPr>
          <w:rFonts w:hint="eastAsia"/>
        </w:rPr>
        <w:br/>
      </w:r>
      <w:r>
        <w:rPr>
          <w:rFonts w:hint="eastAsia"/>
        </w:rPr>
        <w:t>　　未来，果醋行业将更加注重健康功能和个性化。健康功能方面，将开发具有特定健康益处的果醋，如促进消化、调节血糖和增强免疫力。个性化方面，将推出更多口味和配方的果醋，满足不同消费者的需求。同时，果醋的高端化趋势将显现，如采用稀有水果和手工酿制工艺，提升产品的独特性和市场定位。此外，果醋在美容护肤和功能性食品领域的应用也将得到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313218d84a44a5" w:history="1">
        <w:r>
          <w:rPr>
            <w:rStyle w:val="Hyperlink"/>
          </w:rPr>
          <w:t>2025-2031年全球与中国果醋行业市场调研及前景趋势预测报告</w:t>
        </w:r>
      </w:hyperlink>
      <w:r>
        <w:rPr>
          <w:rFonts w:hint="eastAsia"/>
        </w:rPr>
        <w:t>》基于国家统计局及相关协会的权威数据，系统研究了果醋行业的市场需求、市场规模及产业链现状，分析了果醋价格波动、细分市场动态及重点企业的经营表现，科学预测了果醋市场前景与发展趋势，揭示了潜在需求与投资机会，同时指出了果醋行业可能面临的风险。通过对果醋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中国果醋概述</w:t>
      </w:r>
      <w:r>
        <w:rPr>
          <w:rFonts w:hint="eastAsia"/>
        </w:rPr>
        <w:br/>
      </w:r>
      <w:r>
        <w:rPr>
          <w:rFonts w:hint="eastAsia"/>
        </w:rPr>
        <w:t>　　第一节 果醋行业定义</w:t>
      </w:r>
      <w:r>
        <w:rPr>
          <w:rFonts w:hint="eastAsia"/>
        </w:rPr>
        <w:br/>
      </w:r>
      <w:r>
        <w:rPr>
          <w:rFonts w:hint="eastAsia"/>
        </w:rPr>
        <w:t>　　第二节 果醋行业发展特性</w:t>
      </w:r>
      <w:r>
        <w:rPr>
          <w:rFonts w:hint="eastAsia"/>
        </w:rPr>
        <w:br/>
      </w:r>
      <w:r>
        <w:rPr>
          <w:rFonts w:hint="eastAsia"/>
        </w:rPr>
        <w:t>　　第三节 果醋产业链分析</w:t>
      </w:r>
      <w:r>
        <w:rPr>
          <w:rFonts w:hint="eastAsia"/>
        </w:rPr>
        <w:br/>
      </w:r>
      <w:r>
        <w:rPr>
          <w:rFonts w:hint="eastAsia"/>
        </w:rPr>
        <w:t>　　第四节 果醋行业生命周期分析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2024-2025年国外果醋市场发展概况</w:t>
      </w:r>
      <w:r>
        <w:rPr>
          <w:rFonts w:hint="eastAsia"/>
        </w:rPr>
        <w:br/>
      </w:r>
      <w:r>
        <w:rPr>
          <w:rFonts w:hint="eastAsia"/>
        </w:rPr>
        <w:t>　　第一节 全球果醋市场发展分析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北美地区主要国家果醋市场概况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欧盟地区主要国家果醋市场概况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亚洲地区主要国家果醋市场概况</w:t>
      </w:r>
      <w:r>
        <w:rPr>
          <w:rFonts w:hint="eastAsia"/>
        </w:rPr>
        <w:br/>
      </w:r>
      <w:r>
        <w:rPr>
          <w:rFonts w:hint="eastAsia"/>
        </w:rPr>
        <w:t>　　第五节 全球果醋市场发展预测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2024-2025年中国果醋发展环境分析</w:t>
      </w:r>
      <w:r>
        <w:rPr>
          <w:rFonts w:hint="eastAsia"/>
        </w:rPr>
        <w:br/>
      </w:r>
      <w:r>
        <w:rPr>
          <w:rFonts w:hint="eastAsia"/>
        </w:rPr>
        <w:t>　　第一节 果醋行业经济环境分析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果醋行业相关政策、标准</w:t>
      </w:r>
      <w:r>
        <w:rPr>
          <w:rFonts w:hint="eastAsia"/>
        </w:rPr>
        <w:br/>
      </w:r>
      <w:r>
        <w:rPr>
          <w:rFonts w:hint="eastAsia"/>
        </w:rPr>
        <w:t>　　第三节 果醋行业相关发展规划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2024-2025年果醋行业技术发展现状及趋势分析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果醋行业技术发展现状分析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国内外果醋行业技术差异与原因</w:t>
      </w:r>
      <w:r>
        <w:rPr>
          <w:rFonts w:hint="eastAsia"/>
        </w:rPr>
        <w:br/>
      </w:r>
      <w:r>
        <w:rPr>
          <w:rFonts w:hint="eastAsia"/>
        </w:rPr>
        <w:t>　　第三节 果醋行业技术发展方向、趋势预测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提升果醋行业技术能力策略建议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2024-2025年果醋市场特性分析</w:t>
      </w:r>
      <w:r>
        <w:rPr>
          <w:rFonts w:hint="eastAsia"/>
        </w:rPr>
        <w:br/>
      </w:r>
      <w:r>
        <w:rPr>
          <w:rFonts w:hint="eastAsia"/>
        </w:rPr>
        <w:t>　　第一节 果醋行业集中度分析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2024-2025年果醋行业SWOT分析</w:t>
      </w:r>
      <w:r>
        <w:rPr>
          <w:rFonts w:hint="eastAsia"/>
        </w:rPr>
        <w:br/>
      </w:r>
      <w:r>
        <w:rPr>
          <w:rFonts w:hint="eastAsia"/>
        </w:rPr>
        <w:t>　　　　一、果醋行业优势</w:t>
      </w:r>
      <w:r>
        <w:rPr>
          <w:rFonts w:hint="eastAsia"/>
        </w:rPr>
        <w:br/>
      </w:r>
      <w:r>
        <w:rPr>
          <w:rFonts w:hint="eastAsia"/>
        </w:rPr>
        <w:t>　　　　二、果醋行业劣势</w:t>
      </w:r>
      <w:r>
        <w:rPr>
          <w:rFonts w:hint="eastAsia"/>
        </w:rPr>
        <w:br/>
      </w:r>
      <w:r>
        <w:rPr>
          <w:rFonts w:hint="eastAsia"/>
        </w:rPr>
        <w:t>　　　　三、果醋行业机会</w:t>
      </w:r>
      <w:r>
        <w:rPr>
          <w:rFonts w:hint="eastAsia"/>
        </w:rPr>
        <w:br/>
      </w:r>
      <w:r>
        <w:rPr>
          <w:rFonts w:hint="eastAsia"/>
        </w:rPr>
        <w:t>　　　　四、果醋行业风险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中国果醋发展现状</w:t>
      </w:r>
      <w:r>
        <w:rPr>
          <w:rFonts w:hint="eastAsia"/>
        </w:rPr>
        <w:br/>
      </w:r>
      <w:r>
        <w:rPr>
          <w:rFonts w:hint="eastAsia"/>
        </w:rPr>
        <w:t>　　第一节 2024-2025年中国果醋市场现状分析</w:t>
      </w:r>
      <w:r>
        <w:rPr>
          <w:rFonts w:hint="eastAsia"/>
        </w:rPr>
        <w:br/>
      </w:r>
      <w:r>
        <w:rPr>
          <w:rFonts w:hint="eastAsia"/>
        </w:rPr>
        <w:t>　　第二节 中国果醋行业产量情况分析及预测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一、果醋总体产能规模</w:t>
      </w:r>
      <w:r>
        <w:rPr>
          <w:rFonts w:hint="eastAsia"/>
        </w:rPr>
        <w:br/>
      </w:r>
      <w:r>
        <w:rPr>
          <w:rFonts w:hint="eastAsia"/>
        </w:rPr>
        <w:t>　　　　二、果醋生产区域分布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三、2019-2024年中国果醋产量统计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三、2025-2031年中国果醋产量预测</w:t>
      </w:r>
      <w:r>
        <w:rPr>
          <w:rFonts w:hint="eastAsia"/>
        </w:rPr>
        <w:br/>
      </w:r>
      <w:r>
        <w:rPr>
          <w:rFonts w:hint="eastAsia"/>
        </w:rPr>
        <w:t>　　第三节 中国果醋市场需求分析及预测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一、中国果醋市场需求特点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二、2019-2024年中国果醋市场需求量统计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三、2025-2031年中国果醋市场需求量预测</w:t>
      </w:r>
      <w:r>
        <w:rPr>
          <w:rFonts w:hint="eastAsia"/>
        </w:rPr>
        <w:br/>
      </w:r>
      <w:r>
        <w:rPr>
          <w:rFonts w:hint="eastAsia"/>
        </w:rPr>
        <w:t>　　第四节 中国果醋价格趋势分析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一、2019-2024年中国果醋市场价格趋势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二、2025-2031年中国果醋市场价格走势预测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2019-2024年果醋行业经济运行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2019-2024年中国果醋行业盈利能力分析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2019-2024年中国果醋行业发展能力分析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2019-2024年果醋行业偿债能力分析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2019-2024年果醋制造企业数量分析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中国果醋行业重点地区发展分析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**地区果醋市场发展分析</w:t>
      </w:r>
      <w:r>
        <w:rPr>
          <w:rFonts w:hint="eastAsia"/>
        </w:rPr>
        <w:br/>
      </w:r>
      <w:r>
        <w:rPr>
          <w:rFonts w:hint="eastAsia"/>
        </w:rPr>
        <w:t>　　第三节 **地区果醋市场发展分析</w:t>
      </w:r>
      <w:r>
        <w:rPr>
          <w:rFonts w:hint="eastAsia"/>
        </w:rPr>
        <w:br/>
      </w:r>
      <w:r>
        <w:rPr>
          <w:rFonts w:hint="eastAsia"/>
        </w:rPr>
        <w:t>　　第四节 **地区果醋市场发展分析</w:t>
      </w:r>
      <w:r>
        <w:rPr>
          <w:rFonts w:hint="eastAsia"/>
        </w:rPr>
        <w:br/>
      </w:r>
      <w:r>
        <w:rPr>
          <w:rFonts w:hint="eastAsia"/>
        </w:rPr>
        <w:t>　　第五节 **地区果醋市场发展分析</w:t>
      </w:r>
      <w:r>
        <w:rPr>
          <w:rFonts w:hint="eastAsia"/>
        </w:rPr>
        <w:br/>
      </w:r>
      <w:r>
        <w:rPr>
          <w:rFonts w:hint="eastAsia"/>
        </w:rPr>
        <w:t>　　第六节 **地区果醋市场发展分析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2019-2024年中国果醋进出口分析</w:t>
      </w:r>
      <w:r>
        <w:rPr>
          <w:rFonts w:hint="eastAsia"/>
        </w:rPr>
        <w:br/>
      </w:r>
      <w:r>
        <w:rPr>
          <w:rFonts w:hint="eastAsia"/>
        </w:rPr>
        <w:t>　　第一节 果醋进口情况分析</w:t>
      </w:r>
      <w:r>
        <w:rPr>
          <w:rFonts w:hint="eastAsia"/>
        </w:rPr>
        <w:br/>
      </w:r>
      <w:r>
        <w:rPr>
          <w:rFonts w:hint="eastAsia"/>
        </w:rPr>
        <w:t>　　第二节 果醋出口情况分析</w:t>
      </w:r>
      <w:r>
        <w:rPr>
          <w:rFonts w:hint="eastAsia"/>
        </w:rPr>
        <w:br/>
      </w:r>
      <w:r>
        <w:rPr>
          <w:rFonts w:hint="eastAsia"/>
        </w:rPr>
        <w:t>　　第三节 影响果醋进出口因素分析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主要果醋生产企业及竞争格局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三、企业果醋经营状况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三、企业果醋经营状况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三、企业果醋经营状况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三、企业果醋经营状况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三、企业果醋经营状况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三、企业果醋经营状况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果醋行业投资战略研究</w:t>
      </w:r>
      <w:r>
        <w:rPr>
          <w:rFonts w:hint="eastAsia"/>
        </w:rPr>
        <w:br/>
      </w:r>
      <w:r>
        <w:rPr>
          <w:rFonts w:hint="eastAsia"/>
        </w:rPr>
        <w:t>　　第一节 果醋行业发展战略研究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对我国果醋品牌的战略思考</w:t>
      </w:r>
      <w:r>
        <w:rPr>
          <w:rFonts w:hint="eastAsia"/>
        </w:rPr>
        <w:br/>
      </w:r>
      <w:r>
        <w:rPr>
          <w:rFonts w:hint="eastAsia"/>
        </w:rPr>
        <w:t>　　　　一、果醋品牌的重要性</w:t>
      </w:r>
      <w:r>
        <w:rPr>
          <w:rFonts w:hint="eastAsia"/>
        </w:rPr>
        <w:br/>
      </w:r>
      <w:r>
        <w:rPr>
          <w:rFonts w:hint="eastAsia"/>
        </w:rPr>
        <w:t>　　　　二、果醋实施品牌战略的意义</w:t>
      </w:r>
      <w:r>
        <w:rPr>
          <w:rFonts w:hint="eastAsia"/>
        </w:rPr>
        <w:br/>
      </w:r>
      <w:r>
        <w:rPr>
          <w:rFonts w:hint="eastAsia"/>
        </w:rPr>
        <w:t>　　　　三、果醋企业品牌的现状分析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四、我国果醋企业的品牌战略</w:t>
      </w:r>
      <w:r>
        <w:rPr>
          <w:rFonts w:hint="eastAsia"/>
        </w:rPr>
        <w:br/>
      </w:r>
      <w:r>
        <w:rPr>
          <w:rFonts w:hint="eastAsia"/>
        </w:rPr>
        <w:t>　　　　五、果醋品牌战略管理的策略</w:t>
      </w:r>
      <w:r>
        <w:rPr>
          <w:rFonts w:hint="eastAsia"/>
        </w:rPr>
        <w:br/>
      </w:r>
      <w:r>
        <w:rPr>
          <w:rFonts w:hint="eastAsia"/>
        </w:rPr>
        <w:t>　　第三节 果醋经营策略分析</w:t>
      </w:r>
      <w:r>
        <w:rPr>
          <w:rFonts w:hint="eastAsia"/>
        </w:rPr>
        <w:br/>
      </w:r>
      <w:r>
        <w:rPr>
          <w:rFonts w:hint="eastAsia"/>
        </w:rPr>
        <w:t>　　　　一、果醋市场细分策略</w:t>
      </w:r>
      <w:r>
        <w:rPr>
          <w:rFonts w:hint="eastAsia"/>
        </w:rPr>
        <w:br/>
      </w:r>
      <w:r>
        <w:rPr>
          <w:rFonts w:hint="eastAsia"/>
        </w:rPr>
        <w:t>　　　　二、果醋市场创新策略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四、果醋新产品差异化战略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2025-2031年中国果醋发展趋势预测及投资风险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2025-2025年果醋市场前景分析</w:t>
      </w:r>
      <w:r>
        <w:rPr>
          <w:rFonts w:hint="eastAsia"/>
        </w:rPr>
        <w:br/>
      </w:r>
      <w:r>
        <w:rPr>
          <w:rFonts w:hint="eastAsia"/>
        </w:rPr>
        <w:t>　　第二节 2025-2031年果醋行业发展趋势预测</w:t>
      </w:r>
      <w:r>
        <w:rPr>
          <w:rFonts w:hint="eastAsia"/>
        </w:rPr>
        <w:br/>
      </w:r>
      <w:r>
        <w:rPr>
          <w:rFonts w:hint="eastAsia"/>
        </w:rPr>
        <w:t>　　第三节 果醋行业投资风险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果醋投资建议</w:t>
      </w:r>
      <w:r>
        <w:rPr>
          <w:rFonts w:hint="eastAsia"/>
        </w:rPr>
        <w:br/>
      </w:r>
      <w:r>
        <w:rPr>
          <w:rFonts w:hint="eastAsia"/>
        </w:rPr>
        <w:t>　　第一节 果醋行业投资环境分析</w:t>
      </w:r>
      <w:r>
        <w:rPr>
          <w:rFonts w:hint="eastAsia"/>
        </w:rPr>
        <w:br/>
      </w:r>
      <w:r>
        <w:rPr>
          <w:rFonts w:hint="eastAsia"/>
        </w:rPr>
        <w:t>　　第二节 果醋行业投资进入壁垒分析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中⋅智林⋅：研究结论及投资建议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2019-2024年中国果醋市场规模及增长情况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2019-2024年中国果醋行业产能及增长趋势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2025-2031年中国果醋行业产能预测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2019-2024年中国果醋行业产量及增长趋势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2025-2031年中国果醋行业产量预测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2019-2024年中国果醋行业市场需求及增长情况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2025-2031年中国果醋行业市场需求预测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2019-2024年中国果醋行业利润及增长情况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**地区果醋市场规模及增长情况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**地区果醋市场规模及增长情况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**地区果醋行业市场需求情况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2019-2024年中国果醋行业进口量及增速统计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2019-2024年中国果醋行业出口量及增速统计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果醋重点企业经营情况分析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2025年果醋行业壁垒</w:t>
      </w:r>
      <w:r>
        <w:rPr>
          <w:rFonts w:hint="eastAsia"/>
        </w:rPr>
        <w:br/>
      </w:r>
      <w:r>
        <w:rPr>
          <w:rFonts w:hint="eastAsia"/>
        </w:rPr>
        <w:t>　　图表 2025年果醋市场前景分析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2025-2031年中国果醋市场需求预测</w:t>
      </w:r>
      <w:r>
        <w:rPr>
          <w:rFonts w:hint="eastAsia"/>
        </w:rPr>
        <w:br/>
      </w:r>
      <w:r>
        <w:rPr>
          <w:rFonts w:hint="eastAsia"/>
        </w:rPr>
        <w:t>　　图表 2025年果醋发展趋势预测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313218d84a44a5" w:history="1">
        <w:r>
          <w:rPr>
            <w:rStyle w:val="Hyperlink"/>
          </w:rPr>
          <w:t>2025-2031年全球与中国果醋行业市场调研及前景趋势预测报告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3070518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313218d84a44a5" w:history="1">
        <w:r>
          <w:rPr>
            <w:rStyle w:val="Hyperlink"/>
          </w:rPr>
          <w:t>https://www.20087.com/8/51/GuoCuDeQianJingQuShi.html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热点：果醋的制作方法、果醋片真的能减肥吗、喝苹果醋的好处和坏处、果醋片的功效与作用及副作用、果酒和果醋的区别、果醋怎么喝 有什么好处、苹果醋片和苹果醋的区别、果醋发酵、山西白醋10大排名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d0efedf78f48e1" w:history="1">
      <w:r>
        <w:rPr>
          <w:rStyle w:val="Hyperlink"/>
        </w:rPr>
        <w:t>2025-2031年全球与中国果醋行业市场调研及前景趋势预测报告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1/GuoCuDeQianJingQuShi.html" TargetMode="External" Id="Re4313218d84a44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1/GuoCuDeQianJingQuShi.html" TargetMode="External" Id="R66d0efedf78f48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2024-08-30T23:13:00Z</dcterms:created>
  <dcterms:modified xsi:type="dcterms:W3CDTF">2024-08-31T00:13:00Z</dcterms:modified>
  <dc:subject>2025-2031年全球与中国果醋行业市场调研及前景趋势预测报告</dc:subject>
  <dc:title>2025-2031年全球与中国果醋行业市场调研及前景趋势预测报告</dc:title>
  <cp:keywords>2025-2031年全球与中国果醋行业市场调研及前景趋势预测报告</cp:keywords>
  <dc:description>2025-2031年全球与中国果醋行业市场调研及前景趋势预测报告</dc:description>
</cp:coreProperties>
</file>