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7bedc818b4329" w:history="1">
              <w:r>
                <w:rPr>
                  <w:rStyle w:val="Hyperlink"/>
                </w:rPr>
                <w:t>2025-2031年中国烤花生市场现状与发展前景预测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7bedc818b4329" w:history="1">
              <w:r>
                <w:rPr>
                  <w:rStyle w:val="Hyperlink"/>
                </w:rPr>
                <w:t>2025-2031年中国烤花生市场现状与发展前景预测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7bedc818b4329" w:history="1">
                <w:r>
                  <w:rPr>
                    <w:rStyle w:val="Hyperlink"/>
                  </w:rPr>
                  <w:t>https://www.20087.com/8/91/KaoHuaShengDeXianZhuangYuFaZhanQianJing.html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花生是一种受欢迎的传统小吃和健康零食，近年来随着消费者对食品质量和营养健康的追求，其生产工艺和口味创新得到了显著提升。现代烤花生不仅采用了精选的花生品种和绿色种植技术，以保证原料的品质和安全性，还通过低温烘焙和天然调味，保留了花生的原有风味和营养价值，如不饱和脂肪酸和抗氧化剂。同时，烤花生的包装和销售方式趋于多样化，如独立小包装和电商直销，以满足不同消费场景和便捷性需求。此外，随着健康饮食趋势的流行，烤花生作为一种低糖、低盐和高蛋白的零食，受到了健身人士和健康意识强的消费者的青睐。</w:t>
      </w:r>
      <w:r>
        <w:rPr>
          <w:rFonts w:hint="eastAsia"/>
        </w:rPr>
        <w:br/>
      </w:r>
      <w:r>
        <w:rPr>
          <w:rFonts w:hint="eastAsia"/>
        </w:rPr>
        <w:t>　　未来，烤花生的发展将更加注重个性化和功能性。一方面，通过研发新型调味和加工技术，烤花生将推出更多创新口味和质地，如辣味、咸香和酥脆，以及通过坚果和干果的混合，提供更加丰富的食用体验。另一方面，烤花生将加强与营养科学的结合，如开发富含特定营养素和功能成分的健康配方，如高蛋白、高纤维和富含Omega-3脂肪酸，以满足特定人群的营养需求。此外，烤花生将探索与现代生活方式的融合，如作为办公室零食、户外休闲食品和节日礼物，以及通过品牌故事和文化营销，提升产品的情感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7bedc818b4329" w:history="1">
        <w:r>
          <w:rPr>
            <w:rStyle w:val="Hyperlink"/>
          </w:rPr>
          <w:t>2025-2031年中国烤花生市场现状与发展前景预测</w:t>
        </w:r>
      </w:hyperlink>
      <w:r>
        <w:rPr>
          <w:rFonts w:hint="eastAsia"/>
        </w:rPr>
        <w:t>》基于国家统计局、相关行业协会的详实数据，系统分析烤花生行业的市场规模、产业链结构和价格体系，客观呈现当前烤花生技术发展水平及未来创新方向。报告结合宏观经济环境和行业运行规律，科学预测烤花生市场发展前景与增长趋势，评估不同烤花生细分领域的商业机会与潜在风险，并通过对烤花生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烤花生行业概述</w:t>
      </w:r>
      <w:r>
        <w:rPr>
          <w:rFonts w:hint="eastAsia"/>
        </w:rPr>
        <w:br/>
      </w:r>
      <w:r>
        <w:rPr>
          <w:rFonts w:hint="eastAsia"/>
        </w:rPr>
        <w:t>　　第一节 烤花生定义与分类</w:t>
      </w:r>
      <w:r>
        <w:rPr>
          <w:rFonts w:hint="eastAsia"/>
        </w:rPr>
        <w:br/>
      </w:r>
      <w:r>
        <w:rPr>
          <w:rFonts w:hint="eastAsia"/>
        </w:rPr>
        <w:t>　　第二节 烤花生应用领域</w:t>
      </w:r>
      <w:r>
        <w:rPr>
          <w:rFonts w:hint="eastAsia"/>
        </w:rPr>
        <w:br/>
      </w:r>
      <w:r>
        <w:rPr>
          <w:rFonts w:hint="eastAsia"/>
        </w:rPr>
        <w:t>　　第三节 烤花生行业经济指标分析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烤花生产业链及经营模式分析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三、烤花生销售模式及销售渠道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全球烤花生市场发展综述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2019-2024年全球烤花生市场规模与趋势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主要国家与地区烤花生市场分析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2025-2031年全球烤花生行业发展趋势与前景预测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中国烤花生行业市场分析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2024-2025年烤花生产能与投资动态</w:t>
      </w:r>
      <w:r>
        <w:rPr>
          <w:rFonts w:hint="eastAsia"/>
        </w:rPr>
        <w:br/>
      </w:r>
      <w:r>
        <w:rPr>
          <w:rFonts w:hint="eastAsia"/>
        </w:rPr>
        <w:t>　　　　一、国内烤花生产能及利用情况</w:t>
      </w:r>
      <w:r>
        <w:rPr>
          <w:rFonts w:hint="eastAsia"/>
        </w:rPr>
        <w:br/>
      </w:r>
      <w:r>
        <w:rPr>
          <w:rFonts w:hint="eastAsia"/>
        </w:rPr>
        <w:t>　　　　二、烤花生产能扩张与投资动态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2025-2031年烤花生行业产量统计与趋势预测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一、2019-2024年烤花生行业产量数据统计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1、2019-2024年烤花生产量及增长趋势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2、2019-2024年烤花生细分产品产量及份额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二、影响烤花生产量的关键因素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三、2025-2031年烤花生产量预测</w:t>
      </w:r>
      <w:r>
        <w:rPr>
          <w:rFonts w:hint="eastAsia"/>
        </w:rPr>
        <w:br/>
      </w:r>
      <w:r>
        <w:rPr>
          <w:rFonts w:hint="eastAsia"/>
        </w:rPr>
        <w:t>　　第三节 2025-2031年烤花生市场需求与销售分析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一、2024-2025年烤花生行业需求现状</w:t>
      </w:r>
      <w:r>
        <w:rPr>
          <w:rFonts w:hint="eastAsia"/>
        </w:rPr>
        <w:br/>
      </w:r>
      <w:r>
        <w:rPr>
          <w:rFonts w:hint="eastAsia"/>
        </w:rPr>
        <w:t>　　　　二、烤花生客户群体与需求特点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三、2019-2024年烤花生行业销售规模分析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四、2025-2031年烤花生市场增长潜力与规模预测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中国烤花生细分市场与下游应用领域分析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烤花生细分市场分析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一、2024-2025年烤花生主要细分产品市场现状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烤花生下游应用与客户群体分析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一、2024-2025年烤花生各应用领域市场现状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2024-2025年烤花生行业技术发展现状及趋势分析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烤花生行业技术发展现状分析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国内外烤花生行业技术差异与原因</w:t>
      </w:r>
      <w:r>
        <w:rPr>
          <w:rFonts w:hint="eastAsia"/>
        </w:rPr>
        <w:br/>
      </w:r>
      <w:r>
        <w:rPr>
          <w:rFonts w:hint="eastAsia"/>
        </w:rPr>
        <w:t>　　第三节 烤花生行业技术发展方向、趋势预测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提升烤花生行业技术能力策略建议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烤花生价格机制与竞争策略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一、2019-2024年烤花生市场价格走势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烤花生定价策略与方法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2025-2031年烤花生价格竞争态势与趋势预测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中国烤花生行业重点区域市场研究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2024-2025年重点区域烤花生市场发展概况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三、2025-2031年烤花生行业发展潜力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三、2025-2031年烤花生行业发展潜力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三、2025-2031年烤花生行业发展潜力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三、2025-2031年烤花生行业发展潜力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三、2025-2031年烤花生行业发展潜力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2019-2024年中国烤花生行业进出口情况分析</w:t>
      </w:r>
      <w:r>
        <w:rPr>
          <w:rFonts w:hint="eastAsia"/>
        </w:rPr>
        <w:br/>
      </w:r>
      <w:r>
        <w:rPr>
          <w:rFonts w:hint="eastAsia"/>
        </w:rPr>
        <w:t>　　第一节 烤花生行业进口情况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一、2019-2024年烤花生进口规模及增长情况</w:t>
      </w:r>
      <w:r>
        <w:rPr>
          <w:rFonts w:hint="eastAsia"/>
        </w:rPr>
        <w:br/>
      </w:r>
      <w:r>
        <w:rPr>
          <w:rFonts w:hint="eastAsia"/>
        </w:rPr>
        <w:t>　　　　二、烤花生主要进口来源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烤花生行业出口情况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一、2019-2024年烤花生出口规模及增长情况</w:t>
      </w:r>
      <w:r>
        <w:rPr>
          <w:rFonts w:hint="eastAsia"/>
        </w:rPr>
        <w:br/>
      </w:r>
      <w:r>
        <w:rPr>
          <w:rFonts w:hint="eastAsia"/>
        </w:rPr>
        <w:t>　　　　二、烤花生主要出口目的地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2019-2024年中国烤花生行业总体发展与财务状况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2019-2024年中国烤花生行业规模情况</w:t>
      </w:r>
      <w:r>
        <w:rPr>
          <w:rFonts w:hint="eastAsia"/>
        </w:rPr>
        <w:br/>
      </w:r>
      <w:r>
        <w:rPr>
          <w:rFonts w:hint="eastAsia"/>
        </w:rPr>
        <w:t>　　　　一、烤花生行业企业数量规模</w:t>
      </w:r>
      <w:r>
        <w:rPr>
          <w:rFonts w:hint="eastAsia"/>
        </w:rPr>
        <w:br/>
      </w:r>
      <w:r>
        <w:rPr>
          <w:rFonts w:hint="eastAsia"/>
        </w:rPr>
        <w:t>　　　　二、烤花生行业从业人员规模</w:t>
      </w:r>
      <w:r>
        <w:rPr>
          <w:rFonts w:hint="eastAsia"/>
        </w:rPr>
        <w:br/>
      </w:r>
      <w:r>
        <w:rPr>
          <w:rFonts w:hint="eastAsia"/>
        </w:rPr>
        <w:t>　　　　三、烤花生行业市场敏感性分析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2019-2024年中国烤花生行业财务能力分析</w:t>
      </w:r>
      <w:r>
        <w:rPr>
          <w:rFonts w:hint="eastAsia"/>
        </w:rPr>
        <w:br/>
      </w:r>
      <w:r>
        <w:rPr>
          <w:rFonts w:hint="eastAsia"/>
        </w:rPr>
        <w:t>　　　　一、烤花生行业盈利能力</w:t>
      </w:r>
      <w:r>
        <w:rPr>
          <w:rFonts w:hint="eastAsia"/>
        </w:rPr>
        <w:br/>
      </w:r>
      <w:r>
        <w:rPr>
          <w:rFonts w:hint="eastAsia"/>
        </w:rPr>
        <w:t>　　　　二、烤花生行业偿债能力</w:t>
      </w:r>
      <w:r>
        <w:rPr>
          <w:rFonts w:hint="eastAsia"/>
        </w:rPr>
        <w:br/>
      </w:r>
      <w:r>
        <w:rPr>
          <w:rFonts w:hint="eastAsia"/>
        </w:rPr>
        <w:t>　　　　三、烤花生行业营运能力</w:t>
      </w:r>
      <w:r>
        <w:rPr>
          <w:rFonts w:hint="eastAsia"/>
        </w:rPr>
        <w:br/>
      </w:r>
      <w:r>
        <w:rPr>
          <w:rFonts w:hint="eastAsia"/>
        </w:rPr>
        <w:t>　　　　四、烤花生行业发展能力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烤花生行业重点企业调研分析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中国烤花生行业竞争格局分析</w:t>
      </w:r>
      <w:r>
        <w:rPr>
          <w:rFonts w:hint="eastAsia"/>
        </w:rPr>
        <w:br/>
      </w:r>
      <w:r>
        <w:rPr>
          <w:rFonts w:hint="eastAsia"/>
        </w:rPr>
        <w:t>　　第一节 烤花生行业竞争格局总览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2024-2025年烤花生行业竞争力分析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2019-2024年烤花生行业企业并购活动分析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2024-2025年烤花生行业会展与招投标活动分析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一、烤花生行业会展活动及其市场影响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2025年中国烤花生企业发展企业发展策略与建议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烤花生销售模式与渠道策略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烤花生品牌与市场推广策略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烤花生研发投入与技术创新能力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烤花生合作联盟与资源整合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中国烤花生行业风险与对策</w:t>
      </w:r>
      <w:r>
        <w:rPr>
          <w:rFonts w:hint="eastAsia"/>
        </w:rPr>
        <w:br/>
      </w:r>
      <w:r>
        <w:rPr>
          <w:rFonts w:hint="eastAsia"/>
        </w:rPr>
        <w:t>　　第一节 烤花生行业SWOT分析</w:t>
      </w:r>
      <w:r>
        <w:rPr>
          <w:rFonts w:hint="eastAsia"/>
        </w:rPr>
        <w:br/>
      </w:r>
      <w:r>
        <w:rPr>
          <w:rFonts w:hint="eastAsia"/>
        </w:rPr>
        <w:t>　　　　一、烤花生行业优势</w:t>
      </w:r>
      <w:r>
        <w:rPr>
          <w:rFonts w:hint="eastAsia"/>
        </w:rPr>
        <w:br/>
      </w:r>
      <w:r>
        <w:rPr>
          <w:rFonts w:hint="eastAsia"/>
        </w:rPr>
        <w:t>　　　　二、烤花生行业劣势</w:t>
      </w:r>
      <w:r>
        <w:rPr>
          <w:rFonts w:hint="eastAsia"/>
        </w:rPr>
        <w:br/>
      </w:r>
      <w:r>
        <w:rPr>
          <w:rFonts w:hint="eastAsia"/>
        </w:rPr>
        <w:t>　　　　三、烤花生市场机会</w:t>
      </w:r>
      <w:r>
        <w:rPr>
          <w:rFonts w:hint="eastAsia"/>
        </w:rPr>
        <w:br/>
      </w:r>
      <w:r>
        <w:rPr>
          <w:rFonts w:hint="eastAsia"/>
        </w:rPr>
        <w:t>　　　　四、烤花生市场威胁</w:t>
      </w:r>
      <w:r>
        <w:rPr>
          <w:rFonts w:hint="eastAsia"/>
        </w:rPr>
        <w:br/>
      </w:r>
      <w:r>
        <w:rPr>
          <w:rFonts w:hint="eastAsia"/>
        </w:rPr>
        <w:t>　　第二节 烤花生行业风险及对策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2025-2031年中国烤花生行业前景与发展趋势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2024-2025年烤花生行业发展环境分析</w:t>
      </w:r>
      <w:r>
        <w:rPr>
          <w:rFonts w:hint="eastAsia"/>
        </w:rPr>
        <w:br/>
      </w:r>
      <w:r>
        <w:rPr>
          <w:rFonts w:hint="eastAsia"/>
        </w:rPr>
        <w:t>　　　　一、烤花生行业主管部门与监管体制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二、烤花生行业主要法律法规及政策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三、烤花生行业标准与质量监管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2025-2031年烤花生行业发展趋势与方向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2025-2031年烤花生行业发展潜力与机遇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烤花生行业研究结论与建议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中~智~林－烤花生行业发展建议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2019-2024年中国烤花生市场规模及增长情况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2019-2024年中国烤花生行业产能及增长趋势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2025-2031年中国烤花生行业产能预测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2019-2024年中国烤花生行业产量及增长趋势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2025-2031年中国烤花生行业产量预测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2019-2024年中国烤花生行业市场需求及增长情况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2025-2031年中国烤花生行业市场需求预测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2019-2024年中国烤花生行业利润及增长情况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**地区烤花生市场规模及增长情况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**地区烤花生行业市场需求情况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**地区烤花生行业市场需求情况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2019-2024年中国烤花生行业进口量及增速统计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2019-2024年中国烤花生行业出口量及增速统计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烤花生重点企业经营情况分析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2025年烤花生行业壁垒</w:t>
      </w:r>
      <w:r>
        <w:rPr>
          <w:rFonts w:hint="eastAsia"/>
        </w:rPr>
        <w:br/>
      </w:r>
      <w:r>
        <w:rPr>
          <w:rFonts w:hint="eastAsia"/>
        </w:rPr>
        <w:t>　　图表 2025年烤花生市场前景分析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2025-2031年中国烤花生市场需求预测</w:t>
      </w:r>
      <w:r>
        <w:rPr>
          <w:rFonts w:hint="eastAsia"/>
        </w:rPr>
        <w:br/>
      </w:r>
      <w:r>
        <w:rPr>
          <w:rFonts w:hint="eastAsia"/>
        </w:rPr>
        <w:t>　　图表 2025年烤花生发展趋势预测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7bedc818b4329" w:history="1">
        <w:r>
          <w:rPr>
            <w:rStyle w:val="Hyperlink"/>
          </w:rPr>
          <w:t>2025-2031年中国烤花生市场现状与发展前景预测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7bedc818b4329" w:history="1">
        <w:r>
          <w:rPr>
            <w:rStyle w:val="Hyperlink"/>
          </w:rPr>
          <w:t>https://www.20087.com/8/91/KaoHuaShengDeXianZhuangYuFaZhanQianJing.html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花生烤箱温度与时间、烤花生吃了有什么好处和坏处、生拌花生米的做法四川、烤花生带壳烤箱温度与时间、五香花生米厂家直销、烤花生空气炸锅、烤箱烤花生米窍门、烤花生的十大害处、为何烤花生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99cc9191e4282" w:history="1">
      <w:r>
        <w:rPr>
          <w:rStyle w:val="Hyperlink"/>
        </w:rPr>
        <w:t>2025-2031年中国烤花生市场现状与发展前景预测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KaoHuaShengDeXianZhuangYuFaZhanQianJing.html" TargetMode="External" Id="Rb447bedc818b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KaoHuaShengDeXianZhuangYuFaZhanQianJing.html" TargetMode="External" Id="Raa599cc9191e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2025-05-05T05:46:49Z</dcterms:created>
  <dcterms:modified xsi:type="dcterms:W3CDTF">2025-05-05T06:46:49Z</dcterms:modified>
  <dc:subject>2025-2031年中国烤花生市场现状与发展前景预测</dc:subject>
  <dc:title>2025-2031年中国烤花生市场现状与发展前景预测</dc:title>
  <cp:keywords>2025-2031年中国烤花生市场现状与发展前景预测</cp:keywords>
  <dc:description>2025-2031年中国烤花生市场现状与发展前景预测</dc:description>
</cp:coreProperties>
</file>