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f9ce2555c4c46" w:history="1">
              <w:r>
                <w:rPr>
                  <w:rStyle w:val="Hyperlink"/>
                </w:rPr>
                <w:t>2026-2032年全球与中国精制面粉市场调查研究及发展前景报告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f9ce2555c4c46" w:history="1">
              <w:r>
                <w:rPr>
                  <w:rStyle w:val="Hyperlink"/>
                </w:rPr>
                <w:t>2026-2032年全球与中国精制面粉市场调查研究及发展前景报告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f9ce2555c4c46" w:history="1">
                <w:r>
                  <w:rPr>
                    <w:rStyle w:val="Hyperlink"/>
                  </w:rPr>
                  <w:t>https://www.20087.com/8/51/JingZhiMianFenShiChangQianJing.html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面粉是主食及烘焙食品的基础原料，通过小麦研磨、筛分与麸皮去除等工艺获得高白度、细腻质地与稳定加工性能的产品。当前市场主流产品依据蛋白质含量划分为高筋、中筋与低筋类型，分别适配面包、面条、蛋糕等不同应用场景。为提升功能性和保质期，部分精制面粉添加了改良剂（如维生素C、酶制剂）或进行氯气漂白处理，但近年来受清洁标签趋势影响，无添加、慢速研磨及石磨工艺重新受到关注。同时，区域性消费习惯深刻影响产品规格，例如亚洲市场偏好低灰分、高白度的专用粉，而欧美则更注重面团弹性和发酵耐受性。面粉企业正通过建立优质小麦溯源体系、优化配麦配粉算法及部署在线质控系统，以保障批次一致性与食品安全。</w:t>
      </w:r>
      <w:r>
        <w:rPr>
          <w:rFonts w:hint="eastAsia"/>
        </w:rPr>
        <w:br/>
      </w:r>
      <w:r>
        <w:rPr>
          <w:rFonts w:hint="eastAsia"/>
        </w:rPr>
        <w:t>　　未来，精制面粉将向营养强化、专用化与可持续生产方向深度演进。市场调研网认为，为应对隐性饥饿与慢性病防控需求，铁、锌、叶酸等微量营养素的强制或自愿强化将成为常态，同时保留更多天然组分（如微量胚芽、糊粉层）的“半精制”面粉可能填补全麦与传统精粉之间的市场空白。在应用端，针对预制面团、冷冻烘焙、植物基替代等新兴品类的专用面粉将加速开发，要求更精准的流变学特性与冻融稳定性。绿色制造方面，节能磨粉设备、废水回用及副产物（如麸皮、次粉）高值化利用技术将降低环境负荷。此外，区块链溯源与数字孪生工厂的部署将提升供应链透明度，使精制面粉从大宗商品向可追溯、可定制的高附加值食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f9ce2555c4c46" w:history="1">
        <w:r>
          <w:rPr>
            <w:rStyle w:val="Hyperlink"/>
          </w:rPr>
          <w:t>2026-2032年全球与中国精制面粉市场调查研究及发展前景报告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精制面粉行业的市场规模、需求动态及产业链结构。报告详细解析了精制面粉市场价格变化、行业竞争格局及重点企业的经营现状，并对未来市场前景与发展趋势进行了科学预测。同时，报告通过细分市场领域，评估了精制面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按产品类型细分，全球精制面粉市场规模2021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强力粉</w:t>
      </w:r>
      <w:r>
        <w:rPr>
          <w:rFonts w:hint="eastAsia"/>
        </w:rPr>
        <w:br/>
      </w:r>
      <w:r>
        <w:rPr>
          <w:rFonts w:hint="eastAsia"/>
        </w:rPr>
        <w:t>　　　　1.3.3 薄力粉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按应用细分，全球精制面粉市场规模2021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面条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精制面粉行业发展总体概况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精制面粉行业发展主要特点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精制面粉行业发展影响因素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精制面粉有利因素</w:t>
      </w:r>
      <w:r>
        <w:rPr>
          <w:rFonts w:hint="eastAsia"/>
        </w:rPr>
        <w:br/>
      </w:r>
      <w:r>
        <w:rPr>
          <w:rFonts w:hint="eastAsia"/>
        </w:rPr>
        <w:t>　　　　1.5.3 .2 精制面粉不利因素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全球市场，近三年精制面粉主要企业占有率及排名（按销量）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精制面粉主要企业在国际市场占有率（按销量，2023-2026）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2025年精制面粉主要企业在国际市场排名（按销量）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全球市场主要企业精制面粉销量（2023-2026）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全球市场，近三年精制面粉主要企业占有率及排名（按收入）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精制面粉主要企业在国际市场占有率（按收入，2023-2026）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2025年精制面粉主要企业在国际市场排名（按收入）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全球市场主要企业精制面粉销售收入（2023-2026）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全球市场主要企业精制面粉销售价格（2023-2026）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中国市场，近三年精制面粉主要企业占有率及排名（按销量）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精制面粉主要企业在中国市场占有率（按销量，2023-2026）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2025年精制面粉主要企业在中国市场排名（按销量）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中国市场主要企业精制面粉销量（2023-2026）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中国市场，近三年精制面粉主要企业占有率及排名（按收入）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精制面粉主要企业在中国市场占有率（按收入，2023-2026）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2025年精制面粉主要企业在中国市场排名（按收入）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中国市场主要企业精制面粉销售收入（2023-2026）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2.9 精制面粉行业集中度、竞争程度分析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精制面粉行业集中度分析：2025年全球Top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全球精制面粉第一梯队、第二梯队和第三梯队生产商（品牌）及市场份额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全球精制面粉总体规模分析</w:t>
      </w:r>
      <w:r>
        <w:rPr>
          <w:rFonts w:hint="eastAsia"/>
        </w:rPr>
        <w:br/>
      </w:r>
      <w:r>
        <w:rPr>
          <w:rFonts w:hint="eastAsia"/>
        </w:rPr>
        <w:t>　　3.1 全球精制面粉供需现状及预测（2021-2032）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全球精制面粉产量、需求量及发展趋势（2021-2032）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全球主要地区精制面粉产量及发展趋势（2021-2032）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全球主要地区精制面粉产量（2021-2026）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全球主要地区精制面粉产量（2027-2032）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全球主要地区精制面粉产量市场份额（2021-2032）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中国精制面粉产量、市场需求量及发展趋势（2021-2032）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中国市场精制面粉进出口（2021-2032）</w:t>
      </w:r>
      <w:r>
        <w:rPr>
          <w:rFonts w:hint="eastAsia"/>
        </w:rPr>
        <w:br/>
      </w:r>
      <w:r>
        <w:rPr>
          <w:rFonts w:hint="eastAsia"/>
        </w:rPr>
        <w:t>　　3.4 全球精制面粉销量及销售额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全球市场精制面粉销售额（2021-2032）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全球市场精制面粉销量（2021-2032）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全球市场精制面粉价格趋势（2021-2032）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全球精制面粉主要地区分析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全球主要地区精制面粉市场规模分析：2021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全球主要地区精制面粉销售收入及市场份额（2021-2026）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全球主要地区精制面粉销售收入预测（2027-2032）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全球主要地区精制面粉销量分析：2021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全球主要地区精制面粉销量及市场份额预测（2027-2032）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不同产品类型精制面粉分析</w:t>
      </w:r>
      <w:r>
        <w:rPr>
          <w:rFonts w:hint="eastAsia"/>
        </w:rPr>
        <w:br/>
      </w:r>
      <w:r>
        <w:rPr>
          <w:rFonts w:hint="eastAsia"/>
        </w:rPr>
        <w:t>　　6.1 全球不同产品类型精制面粉销量（2021-2032）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全球不同产品类型精制面粉收入（2021-2032）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全球不同产品类型精制面粉收入预测（2027-2032）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全球不同产品类型精制面粉价格走势（2021-2032）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中国不同产品类型精制面粉收入（2021-2032）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中国不同产品类型精制面粉收入预测（2027-2032）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不同应用精制面粉分析</w:t>
      </w:r>
      <w:r>
        <w:rPr>
          <w:rFonts w:hint="eastAsia"/>
        </w:rPr>
        <w:br/>
      </w:r>
      <w:r>
        <w:rPr>
          <w:rFonts w:hint="eastAsia"/>
        </w:rPr>
        <w:t>　　7.1 全球不同应用精制面粉销量（2021-2032）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全球不同应用精制面粉收入（2021-2032）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全球不同应用精制面粉收入预测（2027-2032）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全球不同应用精制面粉价格走势（2021-2032）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中国不同应用精制面粉收入（2021-2032）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中国不同应用精制面粉收入预测（2027-2032）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精制面粉行业发展趋势</w:t>
      </w:r>
      <w:r>
        <w:rPr>
          <w:rFonts w:hint="eastAsia"/>
        </w:rPr>
        <w:br/>
      </w:r>
      <w:r>
        <w:rPr>
          <w:rFonts w:hint="eastAsia"/>
        </w:rPr>
        <w:t>　　8.2 精制面粉行业主要驱动因素</w:t>
      </w:r>
      <w:r>
        <w:rPr>
          <w:rFonts w:hint="eastAsia"/>
        </w:rPr>
        <w:br/>
      </w:r>
      <w:r>
        <w:rPr>
          <w:rFonts w:hint="eastAsia"/>
        </w:rPr>
        <w:t>　　8.3 精制面粉中国企业SWOT分析</w:t>
      </w:r>
      <w:r>
        <w:rPr>
          <w:rFonts w:hint="eastAsia"/>
        </w:rPr>
        <w:br/>
      </w:r>
      <w:r>
        <w:rPr>
          <w:rFonts w:hint="eastAsia"/>
        </w:rPr>
        <w:t>　　8.4 中国精制面粉行业政策环境分析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精制面粉行业产业链简介</w:t>
      </w:r>
      <w:r>
        <w:rPr>
          <w:rFonts w:hint="eastAsia"/>
        </w:rPr>
        <w:br/>
      </w:r>
      <w:r>
        <w:rPr>
          <w:rFonts w:hint="eastAsia"/>
        </w:rPr>
        <w:t>　　　　9.1.1 精制面粉行业供应链分析</w:t>
      </w:r>
      <w:r>
        <w:rPr>
          <w:rFonts w:hint="eastAsia"/>
        </w:rPr>
        <w:br/>
      </w:r>
      <w:r>
        <w:rPr>
          <w:rFonts w:hint="eastAsia"/>
        </w:rPr>
        <w:t>　　　　9.1.2 精制面粉主要原料及供应情况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精制面粉行业采购模式</w:t>
      </w:r>
      <w:r>
        <w:rPr>
          <w:rFonts w:hint="eastAsia"/>
        </w:rPr>
        <w:br/>
      </w:r>
      <w:r>
        <w:rPr>
          <w:rFonts w:hint="eastAsia"/>
        </w:rPr>
        <w:t>　　9.3 精制面粉行业生产模式</w:t>
      </w:r>
      <w:r>
        <w:rPr>
          <w:rFonts w:hint="eastAsia"/>
        </w:rPr>
        <w:br/>
      </w:r>
      <w:r>
        <w:rPr>
          <w:rFonts w:hint="eastAsia"/>
        </w:rPr>
        <w:t>　　9.4 精制面粉行业销售模式及销售渠道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按应用细分，全球精制面粉市场规模（CAGR）2021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精制面粉行业发展主要特点</w:t>
      </w:r>
      <w:r>
        <w:rPr>
          <w:rFonts w:hint="eastAsia"/>
        </w:rPr>
        <w:br/>
      </w:r>
      <w:r>
        <w:rPr>
          <w:rFonts w:hint="eastAsia"/>
        </w:rPr>
        <w:t>　　表 4： 精制面粉行业发展有利因素分析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精制面粉行业发展不利因素分析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进入精制面粉行业壁垒</w:t>
      </w:r>
      <w:r>
        <w:rPr>
          <w:rFonts w:hint="eastAsia"/>
        </w:rPr>
        <w:br/>
      </w:r>
      <w:r>
        <w:rPr>
          <w:rFonts w:hint="eastAsia"/>
        </w:rPr>
        <w:t>　　表 7： 精制面粉主要企业在国际市场占有率（按销量，2023-2026）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2025年精制面粉主要企业在国际市场排名（按销量）&amp;（吨）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全球市场主要企业精制面粉销量（2023-2026）&amp;（吨）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精制面粉主要企业在国际市场占有率（按收入，2023-2026）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2025年精制面粉主要企业在国际市场排名（按收入）&amp;（万元）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全球市场主要企业精制面粉销售收入（2023-2026）&amp;（万元）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全球市场主要企业精制面粉销售价格（2023-2026）&amp;（元/吨）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精制面粉主要企业在中国市场占有率（按销量，2023-2026）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2025年精制面粉主要企业在中国市场排名（按销量）&amp;（吨）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中国市场主要企业精制面粉销量（2023-2026）&amp;（吨）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精制面粉主要企业在中国市场占有率（按收入，2023-2026）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2025年精制面粉主要企业在中国市场排名（按收入）&amp;（万元）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中国市场主要企业精制面粉销售收入（2023-2026）&amp;（万元）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2025年全球精制面粉主要厂商市场地位（第一梯队、第二梯队和第三梯队）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全球精制面粉市场投资、并购等现状分析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全球主要地区精制面粉产量增速（CAGR）：（2021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全球主要地区精制面粉产量（2021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全球主要地区精制面粉产量（2021-2026）&amp;（吨）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全球主要地区精制面粉产量（2027-2032）&amp;（吨）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全球主要地区精制面粉产量市场份额（2021-2026）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全球主要地区精制面粉产量市场份额（2027-2032）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中国市场精制面粉产量、销量、进出口（2021-2026）&amp;（吨）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中国市场精制面粉产量、销量、进出口预测（2027-2032）&amp;（吨）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全球主要地区精制面粉销售收入增速：（2021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全球主要地区精制面粉销售收入（2021-2026）&amp;（万元）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全球主要地区精制面粉销售收入市场份额（2021-2026）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全球主要地区精制面粉收入（2027-2032）&amp;（万元）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全球主要地区精制面粉收入市场份额（2027-2032）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全球主要地区精制面粉销量（吨）：2021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全球主要地区精制面粉销量（2027-2032）&amp;（吨）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全球主要地区精制面粉销量份额（2027-2032）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精制面粉行业发展趋势</w:t>
      </w:r>
      <w:r>
        <w:rPr>
          <w:rFonts w:hint="eastAsia"/>
        </w:rPr>
        <w:br/>
      </w:r>
      <w:r>
        <w:rPr>
          <w:rFonts w:hint="eastAsia"/>
        </w:rPr>
        <w:t>　　表 156： 精制面粉行业主要驱动因素</w:t>
      </w:r>
      <w:r>
        <w:rPr>
          <w:rFonts w:hint="eastAsia"/>
        </w:rPr>
        <w:br/>
      </w:r>
      <w:r>
        <w:rPr>
          <w:rFonts w:hint="eastAsia"/>
        </w:rPr>
        <w:t>　　表 157： 精制面粉行业供应链分析</w:t>
      </w:r>
      <w:r>
        <w:rPr>
          <w:rFonts w:hint="eastAsia"/>
        </w:rPr>
        <w:br/>
      </w:r>
      <w:r>
        <w:rPr>
          <w:rFonts w:hint="eastAsia"/>
        </w:rPr>
        <w:t>　　表 158： 精制面粉上游原料供应商</w:t>
      </w:r>
      <w:r>
        <w:rPr>
          <w:rFonts w:hint="eastAsia"/>
        </w:rPr>
        <w:br/>
      </w:r>
      <w:r>
        <w:rPr>
          <w:rFonts w:hint="eastAsia"/>
        </w:rPr>
        <w:t>　　表 159： 精制面粉主要地区不同应用客户分析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精制面粉典型经销商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全球不同产品类型精制面粉销售额2021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强力粉产品图片</w:t>
      </w:r>
      <w:r>
        <w:rPr>
          <w:rFonts w:hint="eastAsia"/>
        </w:rPr>
        <w:br/>
      </w:r>
      <w:r>
        <w:rPr>
          <w:rFonts w:hint="eastAsia"/>
        </w:rPr>
        <w:t>　　图 5： 薄力粉产品图片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面条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2025年全球前五大生产商精制面粉市场份额</w:t>
      </w:r>
      <w:r>
        <w:rPr>
          <w:rFonts w:hint="eastAsia"/>
        </w:rPr>
        <w:br/>
      </w:r>
      <w:r>
        <w:rPr>
          <w:rFonts w:hint="eastAsia"/>
        </w:rPr>
        <w:t>　　图 13： 2025年全球精制面粉第一梯队、第二梯队和第三梯队厂商及市场份额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全球精制面粉产量、需求量及发展趋势（2021-2032）&amp;（吨）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全球主要地区精制面粉产量市场份额（2021-2032）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中国精制面粉产量、市场需求量及发展趋势（2021-2032）&amp;（吨）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全球精制面粉市场销售额及增长率：（2021-2032）&amp;（万元）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全球市场精制面粉市场规模：2021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全球市场精制面粉价格趋势（2021-2032）&amp;（元/吨）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全球主要地区精制面粉销售收入（2021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全球主要地区精制面粉销售收入市场份额（2021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精制面粉中国企业SWOT分析</w:t>
      </w:r>
      <w:r>
        <w:rPr>
          <w:rFonts w:hint="eastAsia"/>
        </w:rPr>
        <w:br/>
      </w:r>
      <w:r>
        <w:rPr>
          <w:rFonts w:hint="eastAsia"/>
        </w:rPr>
        <w:t>　　图 44： 精制面粉产业链</w:t>
      </w:r>
      <w:r>
        <w:rPr>
          <w:rFonts w:hint="eastAsia"/>
        </w:rPr>
        <w:br/>
      </w:r>
      <w:r>
        <w:rPr>
          <w:rFonts w:hint="eastAsia"/>
        </w:rPr>
        <w:t>　　图 45： 精制面粉行业采购模式分析</w:t>
      </w:r>
      <w:r>
        <w:rPr>
          <w:rFonts w:hint="eastAsia"/>
        </w:rPr>
        <w:br/>
      </w:r>
      <w:r>
        <w:rPr>
          <w:rFonts w:hint="eastAsia"/>
        </w:rPr>
        <w:t>　　图 46： 精制面粉行业生产模式</w:t>
      </w:r>
      <w:r>
        <w:rPr>
          <w:rFonts w:hint="eastAsia"/>
        </w:rPr>
        <w:br/>
      </w:r>
      <w:r>
        <w:rPr>
          <w:rFonts w:hint="eastAsia"/>
        </w:rPr>
        <w:t>　　图 47： 精制面粉行业销售模式分析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f9ce2555c4c46" w:history="1">
        <w:r>
          <w:rPr>
            <w:rStyle w:val="Hyperlink"/>
          </w:rPr>
          <w:t>2026-2032年全球与中国精制面粉市场调查研究及发展前景报告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f9ce2555c4c46" w:history="1">
        <w:r>
          <w:rPr>
            <w:rStyle w:val="Hyperlink"/>
          </w:rPr>
          <w:t>https://www.20087.com/8/51/JingZhiMianFenShiChangQianJing.html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热点：怎么挑选面粉、精粉面粉适合做什么、全国最好的十大面粉、怎么挑选面粉、面粉一级好还是二级好、面粉加工工艺、不含添加剂的面粉品牌有哪些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aeb9f2df34ae8" w:history="1">
      <w:r>
        <w:rPr>
          <w:rStyle w:val="Hyperlink"/>
        </w:rPr>
        <w:t>2026-2032年全球与中国精制面粉市场调查研究及发展前景报告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ngZhiMianFenShiChangQianJing.html" TargetMode="External" Id="R38cf9ce2555c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ngZhiMianFenShiChangQianJing.html" TargetMode="External" Id="Ra70aeb9f2df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2026-02-05T06:18:29Z</dcterms:created>
  <dcterms:modified xsi:type="dcterms:W3CDTF">2026-02-05T07:18:29Z</dcterms:modified>
  <dc:subject>2026-2032年全球与中国精制面粉市场调查研究及发展前景报告</dc:subject>
  <dc:title>2026-2032年全球与中国精制面粉市场调查研究及发展前景报告</dc:title>
  <cp:keywords>2026-2032年全球与中国精制面粉市场调查研究及发展前景报告</cp:keywords>
  <dc:description>2026-2032年全球与中国精制面粉市场调查研究及发展前景报告</dc:description>
</cp:coreProperties>
</file>