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b734d172b4d36" w:history="1">
              <w:r>
                <w:rPr>
                  <w:rStyle w:val="Hyperlink"/>
                </w:rPr>
                <w:t>中国红枣行业发展调研与趋势分析报告（2025-2031年）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b734d172b4d36" w:history="1">
              <w:r>
                <w:rPr>
                  <w:rStyle w:val="Hyperlink"/>
                </w:rPr>
                <w:t>中国红枣行业发展调研与趋势分析报告（2025-2031年）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b734d172b4d36" w:history="1">
                <w:r>
                  <w:rPr>
                    <w:rStyle w:val="Hyperlink"/>
                  </w:rPr>
                  <w:t>https://www.20087.com/8/51/HongZaoHangYeQianJingQuShi.html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枣是中国传统的重要滋补食品，近年来在国内外市场上的需求持续增长。红枣不仅富含多种维生素和矿物质，还具有补血、养颜、健脾等传统中医功效，因此受到追求健康养生人群的喜爱。现代农业技术的应用，如温室栽培、病虫害防治和精选育种，提高了红枣的产量和品质，满足了市场对高品质红枣的需求。</w:t>
      </w:r>
      <w:r>
        <w:rPr>
          <w:rFonts w:hint="eastAsia"/>
        </w:rPr>
        <w:br/>
      </w:r>
      <w:r>
        <w:rPr>
          <w:rFonts w:hint="eastAsia"/>
        </w:rPr>
        <w:t>　　未来，红枣行业将更加注重深加工和市场细分。深加工体现在开发红枣的衍生产品，如红枣干、红枣酱、红枣饮料等，以及探索红枣在化妆品、保健品等领域的应用，拓宽红枣的市场边界。市场细分则意味着针对不同消费群体和场景，如婴幼儿辅食、老年人营养品、办公室零食等，开发相应的产品线，以满足特定市场的需求。同时，红枣的品牌化和标准化将是行业发展的趋势，以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b734d172b4d36" w:history="1">
        <w:r>
          <w:rPr>
            <w:rStyle w:val="Hyperlink"/>
          </w:rPr>
          <w:t>中国红枣行业发展调研与趋势分析报告（2025-2031年）</w:t>
        </w:r>
      </w:hyperlink>
      <w:r>
        <w:rPr>
          <w:rFonts w:hint="eastAsia"/>
        </w:rPr>
        <w:t>》从市场规模、需求变化及价格动态等维度，系统解析了红枣行业的现状与发展趋势。报告深入分析了红枣产业链各环节，科学预测了市场前景与技术发展方向，同时聚焦红枣细分市场特点及重点企业的经营表现，揭示了红枣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红枣行业界定</w:t>
      </w:r>
      <w:r>
        <w:rPr>
          <w:rFonts w:hint="eastAsia"/>
        </w:rPr>
        <w:br/>
      </w:r>
      <w:r>
        <w:rPr>
          <w:rFonts w:hint="eastAsia"/>
        </w:rPr>
        <w:t>　　第一节 红枣行业定义</w:t>
      </w:r>
      <w:r>
        <w:rPr>
          <w:rFonts w:hint="eastAsia"/>
        </w:rPr>
        <w:br/>
      </w:r>
      <w:r>
        <w:rPr>
          <w:rFonts w:hint="eastAsia"/>
        </w:rPr>
        <w:t>　　第二节 红枣行业特点分析</w:t>
      </w:r>
      <w:r>
        <w:rPr>
          <w:rFonts w:hint="eastAsia"/>
        </w:rPr>
        <w:br/>
      </w:r>
      <w:r>
        <w:rPr>
          <w:rFonts w:hint="eastAsia"/>
        </w:rPr>
        <w:t>　　第三节 红枣行业发展历程</w:t>
      </w:r>
      <w:r>
        <w:rPr>
          <w:rFonts w:hint="eastAsia"/>
        </w:rPr>
        <w:br/>
      </w:r>
      <w:r>
        <w:rPr>
          <w:rFonts w:hint="eastAsia"/>
        </w:rPr>
        <w:t>　　第四节 红枣产业链分析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2024-2025年全球红枣行业发展态势分析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全球红枣行业总体情况</w:t>
      </w:r>
      <w:r>
        <w:rPr>
          <w:rFonts w:hint="eastAsia"/>
        </w:rPr>
        <w:br/>
      </w:r>
      <w:r>
        <w:rPr>
          <w:rFonts w:hint="eastAsia"/>
        </w:rPr>
        <w:t>　　第二节 红枣行业重点国家、地区市场分析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全球红枣行业发展前景预测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2024-2025年中国红枣行业发展环境分析</w:t>
      </w:r>
      <w:r>
        <w:rPr>
          <w:rFonts w:hint="eastAsia"/>
        </w:rPr>
        <w:br/>
      </w:r>
      <w:r>
        <w:rPr>
          <w:rFonts w:hint="eastAsia"/>
        </w:rPr>
        <w:t>　　第一节 红枣行业经济环境分析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红枣行业政策环境分析</w:t>
      </w:r>
      <w:r>
        <w:rPr>
          <w:rFonts w:hint="eastAsia"/>
        </w:rPr>
        <w:br/>
      </w:r>
      <w:r>
        <w:rPr>
          <w:rFonts w:hint="eastAsia"/>
        </w:rPr>
        <w:t>　　　　一、红枣行业相关政策</w:t>
      </w:r>
      <w:r>
        <w:rPr>
          <w:rFonts w:hint="eastAsia"/>
        </w:rPr>
        <w:br/>
      </w:r>
      <w:r>
        <w:rPr>
          <w:rFonts w:hint="eastAsia"/>
        </w:rPr>
        <w:t>　　　　二、红枣行业相关标准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国内外红枣行业技术差异与原因</w:t>
      </w:r>
      <w:r>
        <w:rPr>
          <w:rFonts w:hint="eastAsia"/>
        </w:rPr>
        <w:br/>
      </w:r>
      <w:r>
        <w:rPr>
          <w:rFonts w:hint="eastAsia"/>
        </w:rPr>
        <w:t>　　第三节 红枣行业技术发展方向、趋势预测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中国红枣行业市场规模情况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中国红枣行业市场需求状况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一、2019-2024年红枣行业市场需求情况</w:t>
      </w:r>
      <w:r>
        <w:rPr>
          <w:rFonts w:hint="eastAsia"/>
        </w:rPr>
        <w:br/>
      </w:r>
      <w:r>
        <w:rPr>
          <w:rFonts w:hint="eastAsia"/>
        </w:rPr>
        <w:t>　　　　二、红枣行业市场需求特点分析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三、2025-2031年红枣行业市场需求预测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中国红枣行业产量情况分析与预测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一、2019-2024年红枣行业产量统计分析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二、2024年红枣行业产量特点分析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三、2025-2031年红枣行业产量预测分析</w:t>
      </w:r>
      <w:r>
        <w:rPr>
          <w:rFonts w:hint="eastAsia"/>
        </w:rPr>
        <w:br/>
      </w:r>
      <w:r>
        <w:rPr>
          <w:rFonts w:hint="eastAsia"/>
        </w:rPr>
        <w:t>　　第四节 红枣行业市场供需平衡状况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中国红枣行业进出口情况分析</w:t>
      </w:r>
      <w:r>
        <w:rPr>
          <w:rFonts w:hint="eastAsia"/>
        </w:rPr>
        <w:br/>
      </w:r>
      <w:r>
        <w:rPr>
          <w:rFonts w:hint="eastAsia"/>
        </w:rPr>
        <w:t>　　第一节 红枣行业出口情况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一、2019-2024年红枣行业出口情况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三、2025-2031年红枣行业出口情况预测</w:t>
      </w:r>
      <w:r>
        <w:rPr>
          <w:rFonts w:hint="eastAsia"/>
        </w:rPr>
        <w:br/>
      </w:r>
      <w:r>
        <w:rPr>
          <w:rFonts w:hint="eastAsia"/>
        </w:rPr>
        <w:t>　　第二节 红枣行业进口情况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一、2019-2024年红枣行业进口情况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三、2025-2031年红枣行业进口情况预测</w:t>
      </w:r>
      <w:r>
        <w:rPr>
          <w:rFonts w:hint="eastAsia"/>
        </w:rPr>
        <w:br/>
      </w:r>
      <w:r>
        <w:rPr>
          <w:rFonts w:hint="eastAsia"/>
        </w:rPr>
        <w:t>　　第三节 红枣行业进出口面临的挑战及对策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2024-2025年中国红枣行业产品价格监测</w:t>
      </w:r>
      <w:r>
        <w:rPr>
          <w:rFonts w:hint="eastAsia"/>
        </w:rPr>
        <w:br/>
      </w:r>
      <w:r>
        <w:rPr>
          <w:rFonts w:hint="eastAsia"/>
        </w:rPr>
        <w:t>　　　　一、红枣市场价格特征</w:t>
      </w:r>
      <w:r>
        <w:rPr>
          <w:rFonts w:hint="eastAsia"/>
        </w:rPr>
        <w:br/>
      </w:r>
      <w:r>
        <w:rPr>
          <w:rFonts w:hint="eastAsia"/>
        </w:rPr>
        <w:t>　　　　二、当前红枣市场价格评述</w:t>
      </w:r>
      <w:r>
        <w:rPr>
          <w:rFonts w:hint="eastAsia"/>
        </w:rPr>
        <w:br/>
      </w:r>
      <w:r>
        <w:rPr>
          <w:rFonts w:hint="eastAsia"/>
        </w:rPr>
        <w:t>　　　　三、影响红枣市场价格因素分析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四、未来红枣市场价格走势预测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中国红枣行业重点区域市场分析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红枣行业区域市场分布情况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2024-2025年红枣行业细分市场调研分析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红枣细分产品（一）市场调研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红枣细分产品（二）市场调研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2024-2025年红枣行业上、下游市场分析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红枣行业重点企业发展调研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红枣重点企业（二）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红枣重点企业（三）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红枣重点企业（四）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红枣重点企业（五）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红枣重点企业（六）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红枣行业风险及对策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2025-2031年红枣行业发展环境分析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2025-2031年红枣行业投资特性分析</w:t>
      </w:r>
      <w:r>
        <w:rPr>
          <w:rFonts w:hint="eastAsia"/>
        </w:rPr>
        <w:br/>
      </w:r>
      <w:r>
        <w:rPr>
          <w:rFonts w:hint="eastAsia"/>
        </w:rPr>
        <w:t>　　　　一、红枣行业进入壁垒</w:t>
      </w:r>
      <w:r>
        <w:rPr>
          <w:rFonts w:hint="eastAsia"/>
        </w:rPr>
        <w:br/>
      </w:r>
      <w:r>
        <w:rPr>
          <w:rFonts w:hint="eastAsia"/>
        </w:rPr>
        <w:t>　　　　二、红枣行业盈利模式</w:t>
      </w:r>
      <w:r>
        <w:rPr>
          <w:rFonts w:hint="eastAsia"/>
        </w:rPr>
        <w:br/>
      </w:r>
      <w:r>
        <w:rPr>
          <w:rFonts w:hint="eastAsia"/>
        </w:rPr>
        <w:t>　　　　三、红枣行业盈利因素</w:t>
      </w:r>
      <w:r>
        <w:rPr>
          <w:rFonts w:hint="eastAsia"/>
        </w:rPr>
        <w:br/>
      </w:r>
      <w:r>
        <w:rPr>
          <w:rFonts w:hint="eastAsia"/>
        </w:rPr>
        <w:t>　　第三节 红枣行业“波特五力模型”分析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2025-2031年红枣行业风险及对策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红枣企业竞争策略分析</w:t>
      </w:r>
      <w:r>
        <w:rPr>
          <w:rFonts w:hint="eastAsia"/>
        </w:rPr>
        <w:br/>
      </w:r>
      <w:r>
        <w:rPr>
          <w:rFonts w:hint="eastAsia"/>
        </w:rPr>
        <w:t>　　第一节 红枣市场竞争策略分析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一、2025-2031年中国红枣市场增长潜力分析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二、2025-2031年中国红枣主要潜力品种分析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三、现有红枣产品竞争策略分析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四、潜力红枣品种竞争策略选择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2025-2031年中国红枣企业竞争策略分析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一、2025-2031年我国红枣市场竞争趋势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二、2025-2031年红枣行业竞争格局展望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三、2025-2031年红枣行业竞争策略分析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四、2025-2031年红枣企业竞争策略分析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2025-2031年中国红枣行业发展趋势分析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一、2025-2031年红枣技术发展趋势分析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二、2025-2031年红枣产品发展趋势分析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三、2025-2031年红枣行业竞争格局展望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2025-2031年中国红枣市场趋势分析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一、2025-2031年红枣发展趋势预测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二、2025-2025年红枣市场前景分析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三、2025-2031年红枣产业政策趋向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2025-2031年红枣行业投资价值评估分析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红枣行业发展建议分析</w:t>
      </w:r>
      <w:r>
        <w:rPr>
          <w:rFonts w:hint="eastAsia"/>
        </w:rPr>
        <w:br/>
      </w:r>
      <w:r>
        <w:rPr>
          <w:rFonts w:hint="eastAsia"/>
        </w:rPr>
        <w:t>　　第一节 红枣行业研究结论及建议</w:t>
      </w:r>
      <w:r>
        <w:rPr>
          <w:rFonts w:hint="eastAsia"/>
        </w:rPr>
        <w:br/>
      </w:r>
      <w:r>
        <w:rPr>
          <w:rFonts w:hint="eastAsia"/>
        </w:rPr>
        <w:t>　　第二节 红枣细分行业研究结论及建议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中⋅智林⋅：红枣行业竞争策略总结及建议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2019-2024年中国红枣市场规模及增长情况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2019-2024年中国红枣行业产量及增长趋势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2025-2031年中国红枣行业产量预测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2019-2024年中国红枣行业市场需求及增长情况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2025-2031年中国红枣行业市场需求预测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2019-2024年中国红枣行业利润及增长情况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2019-2024年中国红枣行业出口情况分析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2019-2024年中国红枣行业产品市场价格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2025-2031年中国红枣行业产品市场价格走势预测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红枣重点企业经营情况分析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红枣重点企业经营情况分析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2025-2031年中国红枣市场规模预测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2025-2031年中国红枣行业利润预测</w:t>
      </w:r>
      <w:r>
        <w:rPr>
          <w:rFonts w:hint="eastAsia"/>
        </w:rPr>
        <w:br/>
      </w:r>
      <w:r>
        <w:rPr>
          <w:rFonts w:hint="eastAsia"/>
        </w:rPr>
        <w:t>　　图表 2025年红枣行业壁垒</w:t>
      </w:r>
      <w:r>
        <w:rPr>
          <w:rFonts w:hint="eastAsia"/>
        </w:rPr>
        <w:br/>
      </w:r>
      <w:r>
        <w:rPr>
          <w:rFonts w:hint="eastAsia"/>
        </w:rPr>
        <w:t>　　图表 2025年红枣市场前景分析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2025-2031年中国红枣市场需求预测</w:t>
      </w:r>
      <w:r>
        <w:rPr>
          <w:rFonts w:hint="eastAsia"/>
        </w:rPr>
        <w:br/>
      </w:r>
      <w:r>
        <w:rPr>
          <w:rFonts w:hint="eastAsia"/>
        </w:rPr>
        <w:t>　　图表 2025年红枣发展趋势预测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b734d172b4d36" w:history="1">
        <w:r>
          <w:rPr>
            <w:rStyle w:val="Hyperlink"/>
          </w:rPr>
          <w:t>中国红枣行业发展调研与趋势分析报告（2025-2031年）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b734d172b4d36" w:history="1">
        <w:r>
          <w:rPr>
            <w:rStyle w:val="Hyperlink"/>
          </w:rPr>
          <w:t>https://www.20087.com/8/51/HongZaoHangYeQianJingQuShi.html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热点：红枣对男人性功能有效吗、红枣期货盘中下跌、红枣一天吃几个最好、红枣吃多了会上火吗、红枣补血吗、红枣一天吃几个好、一天三颗枣坚持了半年、红枣吃多了会怎么样、干红枣减肥一天吃几个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17fc6d85245dc" w:history="1">
      <w:r>
        <w:rPr>
          <w:rStyle w:val="Hyperlink"/>
        </w:rPr>
        <w:t>中国红枣行业发展调研与趋势分析报告（2025-2031年）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HongZaoHangYeQianJingQuShi.html" TargetMode="External" Id="R461b734d172b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HongZaoHangYeQianJingQuShi.html" TargetMode="External" Id="Rc9e17fc6d852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2025-02-05T00:20:00Z</dcterms:created>
  <dcterms:modified xsi:type="dcterms:W3CDTF">2025-02-05T01:20:00Z</dcterms:modified>
  <dc:subject>中国红枣行业发展调研与趋势分析报告（2025-2031年）</dc:subject>
  <dc:title>中国红枣行业发展调研与趋势分析报告（2025-2031年）</dc:title>
  <cp:keywords>中国红枣行业发展调研与趋势分析报告（2025-2031年）</cp:keywords>
  <dc:description>中国红枣行业发展调研与趋势分析报告（2025-2031年）</dc:description>
</cp:coreProperties>
</file>