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4690261204577" w:history="1">
              <w:r>
                <w:rPr>
                  <w:rStyle w:val="Hyperlink"/>
                </w:rPr>
                <w:t>中国红藜麦市场现状与前景趋势预测报告（2025-2031年）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4690261204577" w:history="1">
              <w:r>
                <w:rPr>
                  <w:rStyle w:val="Hyperlink"/>
                </w:rPr>
                <w:t>中国红藜麦市场现状与前景趋势预测报告（2025-2031年）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4690261204577" w:history="1">
                <w:r>
                  <w:rPr>
                    <w:rStyle w:val="Hyperlink"/>
                  </w:rPr>
                  <w:t>https://www.20087.com/8/71/HongLiMaiFaZhanXianZhuangQianJing.html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藜麦是藜麦的一个彩色变种，因富含优质蛋白、膳食纤维、矿物质与抗氧化物质，被视为高营养价值的全谷物食品，在健康饮食与特殊膳食领域受到广泛关注。当前种植主要集中于南美洲安第斯山区、中国西北高海拔地区及北美干旱带，依赖冷凉气候与充足日照。收获后经过去皂苷处理、清洗、干燥与分级，制成整粒、膨化或磨粉形态进入市场。产品广泛应用于沙拉、粥品、烘焙食品与能量棒中，满足无麸质、植物基饮食需求。品牌商注重有机认证、非转基因标识与公平贸易背景，提升消费者信任。供应链涵盖小农户合作、集中加工与全球分销，部分产地推动地理标志保护以强化产品差异化。</w:t>
      </w:r>
      <w:r>
        <w:rPr>
          <w:rFonts w:hint="eastAsia"/>
        </w:rPr>
        <w:br/>
      </w:r>
      <w:r>
        <w:rPr>
          <w:rFonts w:hint="eastAsia"/>
        </w:rPr>
        <w:t>　　未来，红藜麦将向品种改良与深加工增值方向发展。育种技术将选育抗旱、抗倒伏与低皂苷含量的专用品种，提升产量稳定性与加工便利性。精准农业技术如遥感监测与变量施肥将优化田间管理，提高资源利用效率。在加工环节，低温膨化与微粉碎技术将改善口感与营养保留率，拓展在婴儿辅食与临床营养中的应用。功能性成分如酚类化合物与植物甾醇的提取与富集，将推动红藜麦衍生品向营养补充剂与功能性食品原料延伸。可持续包装与碳足迹核算将增强产品环保形象。此外，区域品牌建设与文化叙事营销将强化消费者情感连接，推动红藜麦从小众健康食品向主流主食替代品渗透，助力全球粮食系统多样性与营养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4690261204577" w:history="1">
        <w:r>
          <w:rPr>
            <w:rStyle w:val="Hyperlink"/>
          </w:rPr>
          <w:t>中国红藜麦市场现状与前景趋势预测报告（2025-2031年）</w:t>
        </w:r>
      </w:hyperlink>
      <w:r>
        <w:rPr>
          <w:rFonts w:hint="eastAsia"/>
        </w:rPr>
        <w:t>》以专业、客观的视角，全面分析了红藜麦行业的产业链结构、市场规模与需求，探讨了红藜麦价格走势。红藜麦报告客观展现了行业现状，科学预测了红藜麦市场前景与发展趋势。同时，报告聚焦于红藜麦重点企业，剖析了市场竞争格局、集中度及品牌影响力。进一步细分市场，挖掘了红藜麦各细分领域的增长潜能。红藜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红藜麦行业概述</w:t>
      </w:r>
      <w:r>
        <w:rPr>
          <w:rFonts w:hint="eastAsia"/>
        </w:rPr>
        <w:br/>
      </w:r>
      <w:r>
        <w:rPr>
          <w:rFonts w:hint="eastAsia"/>
        </w:rPr>
        <w:t>　　第一节 红藜麦定义与分类</w:t>
      </w:r>
      <w:r>
        <w:rPr>
          <w:rFonts w:hint="eastAsia"/>
        </w:rPr>
        <w:br/>
      </w:r>
      <w:r>
        <w:rPr>
          <w:rFonts w:hint="eastAsia"/>
        </w:rPr>
        <w:t>　　第二节 红藜麦应用领域</w:t>
      </w:r>
      <w:r>
        <w:rPr>
          <w:rFonts w:hint="eastAsia"/>
        </w:rPr>
        <w:br/>
      </w:r>
      <w:r>
        <w:rPr>
          <w:rFonts w:hint="eastAsia"/>
        </w:rPr>
        <w:t>　　第三节 红藜麦行业经济指标分析</w:t>
      </w:r>
      <w:r>
        <w:rPr>
          <w:rFonts w:hint="eastAsia"/>
        </w:rPr>
        <w:br/>
      </w:r>
      <w:r>
        <w:rPr>
          <w:rFonts w:hint="eastAsia"/>
        </w:rPr>
        <w:t>　　　　一、红藜麦行业赢利性评估</w:t>
      </w:r>
      <w:r>
        <w:rPr>
          <w:rFonts w:hint="eastAsia"/>
        </w:rPr>
        <w:br/>
      </w:r>
      <w:r>
        <w:rPr>
          <w:rFonts w:hint="eastAsia"/>
        </w:rPr>
        <w:t>　　　　二、红藜麦行业成长速度分析</w:t>
      </w:r>
      <w:r>
        <w:rPr>
          <w:rFonts w:hint="eastAsia"/>
        </w:rPr>
        <w:br/>
      </w:r>
      <w:r>
        <w:rPr>
          <w:rFonts w:hint="eastAsia"/>
        </w:rPr>
        <w:t>　　　　三、红藜麦附加值提升空间探讨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四、红藜麦行业进入壁垒分析</w:t>
      </w:r>
      <w:r>
        <w:rPr>
          <w:rFonts w:hint="eastAsia"/>
        </w:rPr>
        <w:br/>
      </w:r>
      <w:r>
        <w:rPr>
          <w:rFonts w:hint="eastAsia"/>
        </w:rPr>
        <w:t>　　　　五、红藜麦行业风险性评估</w:t>
      </w:r>
      <w:r>
        <w:rPr>
          <w:rFonts w:hint="eastAsia"/>
        </w:rPr>
        <w:br/>
      </w:r>
      <w:r>
        <w:rPr>
          <w:rFonts w:hint="eastAsia"/>
        </w:rPr>
        <w:t>　　　　六、红藜麦行业周期性分析</w:t>
      </w:r>
      <w:r>
        <w:rPr>
          <w:rFonts w:hint="eastAsia"/>
        </w:rPr>
        <w:br/>
      </w:r>
      <w:r>
        <w:rPr>
          <w:rFonts w:hint="eastAsia"/>
        </w:rPr>
        <w:t>　　　　七、红藜麦行业竞争程度指标</w:t>
      </w:r>
      <w:r>
        <w:rPr>
          <w:rFonts w:hint="eastAsia"/>
        </w:rPr>
        <w:br/>
      </w:r>
      <w:r>
        <w:rPr>
          <w:rFonts w:hint="eastAsia"/>
        </w:rPr>
        <w:t>　　　　八、红藜麦行业成熟度综合分析</w:t>
      </w:r>
      <w:r>
        <w:rPr>
          <w:rFonts w:hint="eastAsia"/>
        </w:rPr>
        <w:br/>
      </w:r>
      <w:r>
        <w:rPr>
          <w:rFonts w:hint="eastAsia"/>
        </w:rPr>
        <w:t>　　第四节 红藜麦产业链及经营模式分析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三、红藜麦销售模式与渠道策略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全球红藜麦市场发展分析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2024-2025年全球红藜麦行业发展分析</w:t>
      </w:r>
      <w:r>
        <w:rPr>
          <w:rFonts w:hint="eastAsia"/>
        </w:rPr>
        <w:br/>
      </w:r>
      <w:r>
        <w:rPr>
          <w:rFonts w:hint="eastAsia"/>
        </w:rPr>
        <w:t>　　　　一、全球红藜麦行业市场规模与趋势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二、全球红藜麦行业发展特点</w:t>
      </w:r>
      <w:r>
        <w:rPr>
          <w:rFonts w:hint="eastAsia"/>
        </w:rPr>
        <w:br/>
      </w:r>
      <w:r>
        <w:rPr>
          <w:rFonts w:hint="eastAsia"/>
        </w:rPr>
        <w:t>　　　　三、全球红藜麦行业竞争格局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主要国家与地区红藜麦市场分析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2025-2031年全球红藜麦行业发展趋势与前景预测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一、红藜麦行业发展趋势</w:t>
      </w:r>
      <w:r>
        <w:rPr>
          <w:rFonts w:hint="eastAsia"/>
        </w:rPr>
        <w:br/>
      </w:r>
      <w:r>
        <w:rPr>
          <w:rFonts w:hint="eastAsia"/>
        </w:rPr>
        <w:t>　　　　二、红藜麦行业发展潜力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中国红藜麦行业市场分析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2024-2025年红藜麦产能与投资动态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一、国内红藜麦产能现状与利用效率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二、红藜麦产能扩张与投资动态分析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2025-2031年红藜麦行业产量统计与趋势预测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一、2019-2024年红藜麦行业产量与增长趋势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1、2019-2024年红藜麦产量及增长趋势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2、2019-2024年红藜麦细分产品产量及份额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二、红藜麦产量影响因素分析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三、2025-2031年红藜麦产量预测</w:t>
      </w:r>
      <w:r>
        <w:rPr>
          <w:rFonts w:hint="eastAsia"/>
        </w:rPr>
        <w:br/>
      </w:r>
      <w:r>
        <w:rPr>
          <w:rFonts w:hint="eastAsia"/>
        </w:rPr>
        <w:t>　　第三节 2025-2031年红藜麦市场需求与销售分析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一、2024-2025年红藜麦行业需求现状</w:t>
      </w:r>
      <w:r>
        <w:rPr>
          <w:rFonts w:hint="eastAsia"/>
        </w:rPr>
        <w:br/>
      </w:r>
      <w:r>
        <w:rPr>
          <w:rFonts w:hint="eastAsia"/>
        </w:rPr>
        <w:t>　　　　二、红藜麦客户群体与需求特点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三、2019-2024年红藜麦行业销售规模分析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四、2025-2031年红藜麦市场增长潜力与规模预测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2024-2025年红藜麦行业技术发展现状及趋势分析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红藜麦行业技术发展现状分析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国内外红藜麦行业技术差距分析及差距形成的主要原因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红藜麦行业技术发展方向、趋势预测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提升红藜麦行业技术能力策略建议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中国红藜麦细分市场分析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一、2024-2025年红藜麦主要细分产品市场现状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红藜麦价格机制与竞争策略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一、2019-2024年红藜麦市场价格走势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红藜麦定价策略与方法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2025-2031年红藜麦价格竞争态势与趋势预测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中国红藜麦行业重点区域市场研究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2024-2025年重点区域红藜麦市场发展概况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三、2025-2031年红藜麦行业发展潜力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三、2025-2031年红藜麦行业发展潜力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三、2025-2031年红藜麦行业发展潜力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三、2025-2031年红藜麦行业发展潜力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二、2019-2024年红藜麦市场需求规模情况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三、2025-2031年红藜麦行业发展潜力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2019-2024年中国红藜麦行业进出口情况分析</w:t>
      </w:r>
      <w:r>
        <w:rPr>
          <w:rFonts w:hint="eastAsia"/>
        </w:rPr>
        <w:br/>
      </w:r>
      <w:r>
        <w:rPr>
          <w:rFonts w:hint="eastAsia"/>
        </w:rPr>
        <w:t>　　第一节 红藜麦行业进口规模与来源分析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一、2019-2024年红藜麦进口规模分析</w:t>
      </w:r>
      <w:r>
        <w:rPr>
          <w:rFonts w:hint="eastAsia"/>
        </w:rPr>
        <w:br/>
      </w:r>
      <w:r>
        <w:rPr>
          <w:rFonts w:hint="eastAsia"/>
        </w:rPr>
        <w:t>　　　　二、红藜麦主要进口来源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红藜麦行业出口规模与目的地分析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一、2019-2024年红藜麦出口规模分析</w:t>
      </w:r>
      <w:r>
        <w:rPr>
          <w:rFonts w:hint="eastAsia"/>
        </w:rPr>
        <w:br/>
      </w:r>
      <w:r>
        <w:rPr>
          <w:rFonts w:hint="eastAsia"/>
        </w:rPr>
        <w:t>　　　　二、红藜麦主要出口目的地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2019-2024年中国红藜麦总体规模与财务指标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中国红藜麦行业总体规模分析</w:t>
      </w:r>
      <w:r>
        <w:rPr>
          <w:rFonts w:hint="eastAsia"/>
        </w:rPr>
        <w:br/>
      </w:r>
      <w:r>
        <w:rPr>
          <w:rFonts w:hint="eastAsia"/>
        </w:rPr>
        <w:t>　　　　一、红藜麦企业数量与结构</w:t>
      </w:r>
      <w:r>
        <w:rPr>
          <w:rFonts w:hint="eastAsia"/>
        </w:rPr>
        <w:br/>
      </w:r>
      <w:r>
        <w:rPr>
          <w:rFonts w:hint="eastAsia"/>
        </w:rPr>
        <w:t>　　　　二、红藜麦从业人员规模</w:t>
      </w:r>
      <w:r>
        <w:rPr>
          <w:rFonts w:hint="eastAsia"/>
        </w:rPr>
        <w:br/>
      </w:r>
      <w:r>
        <w:rPr>
          <w:rFonts w:hint="eastAsia"/>
        </w:rPr>
        <w:t>　　　　三、红藜麦行业资产状况</w:t>
      </w:r>
      <w:r>
        <w:rPr>
          <w:rFonts w:hint="eastAsia"/>
        </w:rPr>
        <w:br/>
      </w:r>
      <w:r>
        <w:rPr>
          <w:rFonts w:hint="eastAsia"/>
        </w:rPr>
        <w:t>　　第二节 中国红藜麦行业财务指标总体分析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红藜麦行业重点企业经营状况分析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红藜麦领先企业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红藜麦标杆企业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红藜麦代表企业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红藜麦龙头企业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红藜麦重点企业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中国红藜麦行业竞争格局分析</w:t>
      </w:r>
      <w:r>
        <w:rPr>
          <w:rFonts w:hint="eastAsia"/>
        </w:rPr>
        <w:br/>
      </w:r>
      <w:r>
        <w:rPr>
          <w:rFonts w:hint="eastAsia"/>
        </w:rPr>
        <w:t>　　第一节 红藜麦行业竞争格局总览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2024-2025年红藜麦行业竞争力分析</w:t>
      </w:r>
      <w:r>
        <w:rPr>
          <w:rFonts w:hint="eastAsia"/>
        </w:rPr>
        <w:br/>
      </w:r>
      <w:r>
        <w:rPr>
          <w:rFonts w:hint="eastAsia"/>
        </w:rPr>
        <w:t>　　　　一、红藜麦供应商议价能力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四、红藜麦替代品威胁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2019-2024年红藜麦行业企业并购活动分析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2024-2025年红藜麦行业会展与招投标活动分析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一、红藜麦行业会展活动及其市场影响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2025年中国红藜麦企业发展策略分析</w:t>
      </w:r>
      <w:r>
        <w:rPr>
          <w:rFonts w:hint="eastAsia"/>
        </w:rPr>
        <w:br/>
      </w:r>
      <w:r>
        <w:rPr>
          <w:rFonts w:hint="eastAsia"/>
        </w:rPr>
        <w:t>　　第一节 红藜麦市场策略分析</w:t>
      </w:r>
      <w:r>
        <w:rPr>
          <w:rFonts w:hint="eastAsia"/>
        </w:rPr>
        <w:br/>
      </w:r>
      <w:r>
        <w:rPr>
          <w:rFonts w:hint="eastAsia"/>
        </w:rPr>
        <w:t>　　　　一、红藜麦市场定位与拓展策略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二、红藜麦市场细分与目标客户</w:t>
      </w:r>
      <w:r>
        <w:rPr>
          <w:rFonts w:hint="eastAsia"/>
        </w:rPr>
        <w:br/>
      </w:r>
      <w:r>
        <w:rPr>
          <w:rFonts w:hint="eastAsia"/>
        </w:rPr>
        <w:t>　　第二节 红藜麦销售策略分析</w:t>
      </w:r>
      <w:r>
        <w:rPr>
          <w:rFonts w:hint="eastAsia"/>
        </w:rPr>
        <w:br/>
      </w:r>
      <w:r>
        <w:rPr>
          <w:rFonts w:hint="eastAsia"/>
        </w:rPr>
        <w:t>　　　　一、红藜麦销售渠道与网络建设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提高红藜麦企业竞争力建议</w:t>
      </w:r>
      <w:r>
        <w:rPr>
          <w:rFonts w:hint="eastAsia"/>
        </w:rPr>
        <w:br/>
      </w:r>
      <w:r>
        <w:rPr>
          <w:rFonts w:hint="eastAsia"/>
        </w:rPr>
        <w:t>　　　　一、红藜麦技术创新与管理优化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红藜麦品牌战略思考</w:t>
      </w:r>
      <w:r>
        <w:rPr>
          <w:rFonts w:hint="eastAsia"/>
        </w:rPr>
        <w:br/>
      </w:r>
      <w:r>
        <w:rPr>
          <w:rFonts w:hint="eastAsia"/>
        </w:rPr>
        <w:t>　　　　一、红藜麦品牌建设与维护</w:t>
      </w:r>
      <w:r>
        <w:rPr>
          <w:rFonts w:hint="eastAsia"/>
        </w:rPr>
        <w:br/>
      </w:r>
      <w:r>
        <w:rPr>
          <w:rFonts w:hint="eastAsia"/>
        </w:rPr>
        <w:t>　　　　二、红藜麦品牌影响力与市场竞争力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中国红藜麦行业风险与对策</w:t>
      </w:r>
      <w:r>
        <w:rPr>
          <w:rFonts w:hint="eastAsia"/>
        </w:rPr>
        <w:br/>
      </w:r>
      <w:r>
        <w:rPr>
          <w:rFonts w:hint="eastAsia"/>
        </w:rPr>
        <w:t>　　第一节 红藜麦行业SWOT分析</w:t>
      </w:r>
      <w:r>
        <w:rPr>
          <w:rFonts w:hint="eastAsia"/>
        </w:rPr>
        <w:br/>
      </w:r>
      <w:r>
        <w:rPr>
          <w:rFonts w:hint="eastAsia"/>
        </w:rPr>
        <w:t>　　　　一、红藜麦行业优势分析</w:t>
      </w:r>
      <w:r>
        <w:rPr>
          <w:rFonts w:hint="eastAsia"/>
        </w:rPr>
        <w:br/>
      </w:r>
      <w:r>
        <w:rPr>
          <w:rFonts w:hint="eastAsia"/>
        </w:rPr>
        <w:t>　　　　二、红藜麦行业劣势分析</w:t>
      </w:r>
      <w:r>
        <w:rPr>
          <w:rFonts w:hint="eastAsia"/>
        </w:rPr>
        <w:br/>
      </w:r>
      <w:r>
        <w:rPr>
          <w:rFonts w:hint="eastAsia"/>
        </w:rPr>
        <w:t>　　　　三、红藜麦市场机会探索</w:t>
      </w:r>
      <w:r>
        <w:rPr>
          <w:rFonts w:hint="eastAsia"/>
        </w:rPr>
        <w:br/>
      </w:r>
      <w:r>
        <w:rPr>
          <w:rFonts w:hint="eastAsia"/>
        </w:rPr>
        <w:t>　　　　四、红藜麦市场威胁评估</w:t>
      </w:r>
      <w:r>
        <w:rPr>
          <w:rFonts w:hint="eastAsia"/>
        </w:rPr>
        <w:br/>
      </w:r>
      <w:r>
        <w:rPr>
          <w:rFonts w:hint="eastAsia"/>
        </w:rPr>
        <w:t>　　第二节 红藜麦行业风险及对策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2025-2031年中国红藜麦行业前景与发展趋势</w:t>
      </w:r>
      <w:r>
        <w:rPr>
          <w:rFonts w:hint="eastAsia"/>
        </w:rPr>
        <w:br/>
      </w:r>
      <w:r>
        <w:rPr>
          <w:rFonts w:hint="eastAsia"/>
        </w:rPr>
        <w:t>　　第一节 红藜麦行业发展环境分析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2025-2031年红藜麦行业发展趋势与方向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一、红藜麦行业发展方向预测</w:t>
      </w:r>
      <w:r>
        <w:rPr>
          <w:rFonts w:hint="eastAsia"/>
        </w:rPr>
        <w:br/>
      </w:r>
      <w:r>
        <w:rPr>
          <w:rFonts w:hint="eastAsia"/>
        </w:rPr>
        <w:t>　　　　二、红藜麦发展趋势分析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2025-2031年红藜麦行业发展潜力与机遇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一、红藜麦市场发展潜力评估</w:t>
      </w:r>
      <w:r>
        <w:rPr>
          <w:rFonts w:hint="eastAsia"/>
        </w:rPr>
        <w:br/>
      </w:r>
      <w:r>
        <w:rPr>
          <w:rFonts w:hint="eastAsia"/>
        </w:rPr>
        <w:t>　　　　二、红藜麦新兴市场与机遇探索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红藜麦行业研究结论与建议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[⋅中⋅智⋅林⋅]红藜麦行业发展建议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红藜麦行业历程</w:t>
      </w:r>
      <w:r>
        <w:rPr>
          <w:rFonts w:hint="eastAsia"/>
        </w:rPr>
        <w:br/>
      </w:r>
      <w:r>
        <w:rPr>
          <w:rFonts w:hint="eastAsia"/>
        </w:rPr>
        <w:t>　　图表 红藜麦行业生命周期</w:t>
      </w:r>
      <w:r>
        <w:rPr>
          <w:rFonts w:hint="eastAsia"/>
        </w:rPr>
        <w:br/>
      </w:r>
      <w:r>
        <w:rPr>
          <w:rFonts w:hint="eastAsia"/>
        </w:rPr>
        <w:t>　　图表 红藜麦行业产业链分析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2019-2024年中国红藜麦行业市场规模及增长情况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2019-2024年红藜麦行业市场容量分析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2019-2024年中国红藜麦行业产能统计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2019-2024年中国红藜麦行业产量及增长趋势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2019-2024年中国红藜麦市场需求量及增速统计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2024年中国红藜麦行业需求领域分布格局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2019-2024年中国红藜麦行业销售收入分析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2019-2024年中国红藜麦行业盈利情况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2019-2024年中国红藜麦行业利润总额统计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2019-2024年中国红藜麦进口数量分析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2019-2024年中国红藜麦进口金额分析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2019-2024年中国红藜麦出口数量分析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2019-2024年中国红藜麦出口金额分析</w:t>
      </w:r>
      <w:r>
        <w:rPr>
          <w:rFonts w:hint="eastAsia"/>
        </w:rPr>
        <w:br/>
      </w:r>
      <w:r>
        <w:rPr>
          <w:rFonts w:hint="eastAsia"/>
        </w:rPr>
        <w:t>　　图表 2024年中国红藜麦进口国家及地区分析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2024年中国红藜麦出口国家及地区分析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2019-2024年中国红藜麦行业企业数量情况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2019-2024年中国红藜麦行业企业平均规模情况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**地区红藜麦行业市场需求情况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**地区红藜麦市场规模及增长情况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**地区红藜麦行业市场需求情况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红藜麦重点企业（一）基本信息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红藜麦重点企业（一）经营情况分析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红藜麦重点企业（一）主要经济指标情况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红藜麦重点企业（一）盈利能力情况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红藜麦重点企业（二）经营情况分析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红藜麦重点企业（二）主要经济指标情况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红藜麦重点企业（二）盈利能力情况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红藜麦重点企业（三）经营情况分析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红藜麦重点企业（三）主要经济指标情况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红藜麦重点企业（三）盈利能力情况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红藜麦重点企业（三）成长能力情况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2025-2031年中国红藜麦行业产能预测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2025-2031年中国红藜麦行业产量预测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2025-2031年中国红藜麦市场需求量预测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2025-2031年中国红藜麦行业供需平衡预测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2025-2031年中国红藜麦行业市场容量预测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2025-2031年中国红藜麦行业市场规模预测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2025-2031年中国红藜麦市场前景分析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2025-2031年中国红藜麦行业发展趋势预测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4690261204577" w:history="1">
        <w:r>
          <w:rPr>
            <w:rStyle w:val="Hyperlink"/>
          </w:rPr>
          <w:t>中国红藜麦市场现状与前景趋势预测报告（2025-2031年）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4690261204577" w:history="1">
        <w:r>
          <w:rPr>
            <w:rStyle w:val="Hyperlink"/>
          </w:rPr>
          <w:t>https://www.20087.com/8/71/HongLiMaiFaZhanXianZhuangQianJing.html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藜麦的作用与功效、红藜麦怎么吃、红藜麦多少钱一斤、红藜麦与白藜麦哪个营养价值高?有什么食疗功效?、红藜麦米的功效和作用是什么、红藜麦米的功效与作用怎么吃、三种颜色藜麦的功效与作用、红藜麦白藜麦黑藜麦的区别、红藜麦升糖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be0c4dfad45f3" w:history="1">
      <w:r>
        <w:rPr>
          <w:rStyle w:val="Hyperlink"/>
        </w:rPr>
        <w:t>中国红藜麦市场现状与前景趋势预测报告（2025-2031年）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HongLiMaiFaZhanXianZhuangQianJing.html" TargetMode="External" Id="R0e4469026120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HongLiMaiFaZhanXianZhuangQianJing.html" TargetMode="External" Id="Readbe0c4dfad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2025-10-11T03:58:51Z</dcterms:created>
  <dcterms:modified xsi:type="dcterms:W3CDTF">2025-10-11T04:58:51Z</dcterms:modified>
  <dc:subject>中国红藜麦市场现状与前景趋势预测报告（2025-2031年）</dc:subject>
  <dc:title>中国红藜麦市场现状与前景趋势预测报告（2025-2031年）</dc:title>
  <cp:keywords>中国红藜麦市场现状与前景趋势预测报告（2025-2031年）</cp:keywords>
  <dc:description>中国红藜麦市场现状与前景趋势预测报告（2025-2031年）</dc:description>
</cp:coreProperties>
</file>