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e98161abf4b06" w:history="1">
              <w:r>
                <w:rPr>
                  <w:rStyle w:val="Hyperlink"/>
                </w:rPr>
                <w:t>2025-2031年全球与中国鼓面市场现状研究分析及发展前景预测报告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e98161abf4b06" w:history="1">
              <w:r>
                <w:rPr>
                  <w:rStyle w:val="Hyperlink"/>
                </w:rPr>
                <w:t>2025-2031年全球与中国鼓面市场现状研究分析及发展前景预测报告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e98161abf4b06" w:history="1">
                <w:r>
                  <w:rPr>
                    <w:rStyle w:val="Hyperlink"/>
                  </w:rPr>
                  <w:t>https://www.20087.com/8/31/GuMianHangYeQianJing.html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面作为乐器的核心部件，对鼓的整体音质有着决定性影响。现代鼓面材质多样，从传统的动物皮革到现代的合成材料，如聚酯薄膜、Mylar等，各有特点。随着音乐产业的发展，鼓面的生产工艺不断进步，注重提升音色的纯净度、耐用性和调音的便利性，满足不同音乐风格和演奏场合的需求。</w:t>
      </w:r>
      <w:r>
        <w:rPr>
          <w:rFonts w:hint="eastAsia"/>
        </w:rPr>
        <w:br/>
      </w:r>
      <w:r>
        <w:rPr>
          <w:rFonts w:hint="eastAsia"/>
        </w:rPr>
        <w:t>　　鼓面的未来趋势将聚焦于材料科学的创新和定制化服务。新型复合材料的研发，旨在结合传统皮革的自然音色与合成材料的稳定性，创造出既有传统韵味又具现代性能的鼓面。智能化生产技术的应用，如3D打印技术，将实现鼓面的个性化定制，满足专业乐手对音色的极致追求。此外，随着电子音乐和数字音频技术的发展，电子鼓面技术也将得到进一步探索，结合传感器技术，使鼓面不仅能模拟真实鼓声，还能扩展音色库，实现更多创意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e98161abf4b06" w:history="1">
        <w:r>
          <w:rPr>
            <w:rStyle w:val="Hyperlink"/>
          </w:rPr>
          <w:t>2025-2031年全球与中国鼓面市场现状研究分析及发展前景预测报告</w:t>
        </w:r>
      </w:hyperlink>
      <w:r>
        <w:rPr>
          <w:rFonts w:hint="eastAsia"/>
        </w:rPr>
        <w:t>》基于国家统计局、发改委、国务院发展研究中心、鼓面行业协会及科研机构提供的详实数据，对鼓面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全球不同产品类型鼓面销售额增长趋势2020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击打面</w:t>
      </w:r>
      <w:r>
        <w:rPr>
          <w:rFonts w:hint="eastAsia"/>
        </w:rPr>
        <w:br/>
      </w:r>
      <w:r>
        <w:rPr>
          <w:rFonts w:hint="eastAsia"/>
        </w:rPr>
        <w:t>　　　　1.2.3 共振面</w:t>
      </w:r>
      <w:r>
        <w:rPr>
          <w:rFonts w:hint="eastAsia"/>
        </w:rPr>
        <w:br/>
      </w:r>
      <w:r>
        <w:rPr>
          <w:rFonts w:hint="eastAsia"/>
        </w:rPr>
        <w:t>　　1.3 从不同应用，鼓面主要包括如下几个方面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全球不同应用鼓面销售额增长趋势2020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鼓面行业背景、发展历史、现状及趋势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鼓面行业目前现状分析</w:t>
      </w:r>
      <w:r>
        <w:rPr>
          <w:rFonts w:hint="eastAsia"/>
        </w:rPr>
        <w:br/>
      </w:r>
      <w:r>
        <w:rPr>
          <w:rFonts w:hint="eastAsia"/>
        </w:rPr>
        <w:t>　　　　1.4.2 鼓面发展趋势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全球鼓面总体规模分析</w:t>
      </w:r>
      <w:r>
        <w:rPr>
          <w:rFonts w:hint="eastAsia"/>
        </w:rPr>
        <w:br/>
      </w:r>
      <w:r>
        <w:rPr>
          <w:rFonts w:hint="eastAsia"/>
        </w:rPr>
        <w:t>　　2.1 全球鼓面供需现状及预测（2020-2031）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全球鼓面产能、产量、产能利用率及发展趋势（2020-2031）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全球鼓面产量、需求量及发展趋势（2020-2031）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全球主要地区鼓面产量及发展趋势（2020-2031）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全球主要地区鼓面产量（2020-2025）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全球主要地区鼓面产量（2026-2031）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全球主要地区鼓面产量市场份额（2020-2031）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中国鼓面供需现状及预测（2020-2031）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中国鼓面产能、产量、产能利用率及发展趋势（2020-2031）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中国鼓面产量、市场需求量及发展趋势（2020-2031）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全球鼓面销量及销售额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全球市场鼓面销售额（2020-2031）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全球市场鼓面销量（2020-2031）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全球市场鼓面价格趋势（2020-2031）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全球主要地区鼓面市场规模分析：2020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全球主要地区鼓面销售收入及市场份额（2020-2025年）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全球主要地区鼓面销售收入预测（2026-2031年）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全球主要地区鼓面销量分析：2020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全球主要地区鼓面销量及市场份额（2020-2025年）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全球主要地区鼓面销量及市场份额预测（2026-2031）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全球市场主要厂商鼓面产能市场份额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全球市场主要厂商鼓面销量（2020-2025）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全球市场主要厂商鼓面销量（2020-2025）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全球市场主要厂商鼓面销售收入（2020-2025）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全球市场主要厂商鼓面销售价格（2020-2025）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2024年全球主要生产商鼓面收入排名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中国市场主要厂商鼓面销量（2020-2025）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中国市场主要厂商鼓面销量（2020-2025）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中国市场主要厂商鼓面销售收入（2020-2025）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2024年中国主要生产商鼓面收入排名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中国市场主要厂商鼓面销售价格（2020-2025）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全球主要厂商鼓面总部及产地分布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全球主要厂商成立时间及鼓面商业化日期</w:t>
      </w:r>
      <w:r>
        <w:rPr>
          <w:rFonts w:hint="eastAsia"/>
        </w:rPr>
        <w:br/>
      </w:r>
      <w:r>
        <w:rPr>
          <w:rFonts w:hint="eastAsia"/>
        </w:rPr>
        <w:t>　　4.6 全球主要厂商鼓面产品类型及应用</w:t>
      </w:r>
      <w:r>
        <w:rPr>
          <w:rFonts w:hint="eastAsia"/>
        </w:rPr>
        <w:br/>
      </w:r>
      <w:r>
        <w:rPr>
          <w:rFonts w:hint="eastAsia"/>
        </w:rPr>
        <w:t>　　4.7 鼓面行业集中度、竞争程度分析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鼓面行业集中度分析：2024年全球Top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全球鼓面第一梯队、第二梯队和第三梯队生产商（品牌）及市场份额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不同产品类型鼓面分析</w:t>
      </w:r>
      <w:r>
        <w:rPr>
          <w:rFonts w:hint="eastAsia"/>
        </w:rPr>
        <w:br/>
      </w:r>
      <w:r>
        <w:rPr>
          <w:rFonts w:hint="eastAsia"/>
        </w:rPr>
        <w:t>　　6.1 全球不同产品类型鼓面销量（2020-2031）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全球不同产品类型鼓面收入（2020-2031）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全球不同产品类型鼓面价格走势（2020-2031）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不同应用鼓面分析</w:t>
      </w:r>
      <w:r>
        <w:rPr>
          <w:rFonts w:hint="eastAsia"/>
        </w:rPr>
        <w:br/>
      </w:r>
      <w:r>
        <w:rPr>
          <w:rFonts w:hint="eastAsia"/>
        </w:rPr>
        <w:t>　　7.1 全球不同应用鼓面销量（2020-2031）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全球不同应用鼓面销量预测（2026-2031）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全球不同应用鼓面收入（2020-2031）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全球不同应用鼓面收入及市场份额（2020-2025）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全球不同应用鼓面收入预测（2026-2031）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全球不同应用鼓面价格走势（2020-2031）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鼓面产业链分析</w:t>
      </w:r>
      <w:r>
        <w:rPr>
          <w:rFonts w:hint="eastAsia"/>
        </w:rPr>
        <w:br/>
      </w:r>
      <w:r>
        <w:rPr>
          <w:rFonts w:hint="eastAsia"/>
        </w:rPr>
        <w:t>　　8.2 鼓面工艺制造技术分析</w:t>
      </w:r>
      <w:r>
        <w:rPr>
          <w:rFonts w:hint="eastAsia"/>
        </w:rPr>
        <w:br/>
      </w:r>
      <w:r>
        <w:rPr>
          <w:rFonts w:hint="eastAsia"/>
        </w:rPr>
        <w:t>　　8.3 鼓面产业上游供应分析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鼓面下游客户分析</w:t>
      </w:r>
      <w:r>
        <w:rPr>
          <w:rFonts w:hint="eastAsia"/>
        </w:rPr>
        <w:br/>
      </w:r>
      <w:r>
        <w:rPr>
          <w:rFonts w:hint="eastAsia"/>
        </w:rPr>
        <w:t>　　8.5 鼓面销售渠道分析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鼓面行业发展机遇及主要驱动因素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鼓面行业发展面临的风险</w:t>
      </w:r>
      <w:r>
        <w:rPr>
          <w:rFonts w:hint="eastAsia"/>
        </w:rPr>
        <w:br/>
      </w:r>
      <w:r>
        <w:rPr>
          <w:rFonts w:hint="eastAsia"/>
        </w:rPr>
        <w:t>　　9.3 鼓面行业政策分析</w:t>
      </w:r>
      <w:r>
        <w:rPr>
          <w:rFonts w:hint="eastAsia"/>
        </w:rPr>
        <w:br/>
      </w:r>
      <w:r>
        <w:rPr>
          <w:rFonts w:hint="eastAsia"/>
        </w:rPr>
        <w:t>　　9.4 鼓面中国企业SWOT分析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全球不同产品类型鼓面销售额增长（CAGR）趋势2020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鼓面行业目前发展现状</w:t>
      </w:r>
      <w:r>
        <w:rPr>
          <w:rFonts w:hint="eastAsia"/>
        </w:rPr>
        <w:br/>
      </w:r>
      <w:r>
        <w:rPr>
          <w:rFonts w:hint="eastAsia"/>
        </w:rPr>
        <w:t>　　表 4： 鼓面发展趋势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全球主要地区鼓面产量增速（CAGR）：（2020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全球主要地区鼓面产量（2020-2025）&amp;（千件）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全球主要地区鼓面产量（2026-2031）&amp;（千件）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全球主要地区鼓面产量市场份额（2020-2025）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全球主要地区鼓面产量（2026-2031）&amp;（千件）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全球主要地区鼓面销售收入增速：（2020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全球主要地区鼓面销售收入（2020-2025）&amp;（百万美元）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全球主要地区鼓面销售收入市场份额（2020-2025）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全球主要地区鼓面收入（2026-2031）&amp;（百万美元）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全球主要地区鼓面收入市场份额（2026-2031）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全球主要地区鼓面销量（千件）：2020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全球主要地区鼓面销量（2020-2025）&amp;（千件）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全球主要地区鼓面销量（2026-2031）&amp;（千件）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全球主要地区鼓面销量份额（2026-2031）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全球市场主要厂商鼓面产能（2024-2025）&amp;（千件）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全球市场主要厂商鼓面销量（2020-2025）&amp;（千件）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全球市场主要厂商鼓面销售收入（2020-2025）&amp;（百万美元）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全球市场主要厂商鼓面销售收入市场份额（2020-2025）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全球市场主要厂商鼓面销售价格（2020-2025）&amp;（美元/件）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2024年全球主要生产商鼓面收入排名（百万美元）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中国市场主要厂商鼓面销量（2020-2025）&amp;（千件）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中国市场主要厂商鼓面销售收入（2020-2025）&amp;（百万美元）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中国市场主要厂商鼓面销售收入市场份额（2020-2025）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2024年中国主要生产商鼓面收入排名（百万美元）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中国市场主要厂商鼓面销售价格（2020-2025）&amp;（美元/件）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全球主要厂商鼓面总部及产地分布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全球主要厂商成立时间及鼓面商业化日期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全球主要厂商鼓面产品类型及应用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2024年全球鼓面主要厂商市场地位（第一梯队、第二梯队和第三梯队）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全球鼓面市场投资、并购等现状分析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鼓面销量（千件）、收入（百万美元）、价格（美元/件）及毛利率（2020-2025）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全球不同产品类型鼓面销量（2020-2025年）&amp;（千件）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全球不同产品类型鼓面销量预测（2026-2031）&amp;（千件）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全球市场不同产品类型鼓面销量市场份额预测（2026-2031）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全球不同产品类型鼓面收入（2020-2025年）&amp;（百万美元）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全球不同产品类型鼓面收入市场份额（2020-2025）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全球不同产品类型鼓面收入预测（2026-2031）&amp;（百万美元）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全球不同产品类型鼓面收入市场份额预测（2026-2031）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全球不同应用鼓面销量（2020-2025年）&amp;（千件）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全球不同应用鼓面销量预测（2026-2031）&amp;（千件）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全球市场不同应用鼓面销量市场份额预测（2026-2031）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全球不同应用鼓面收入（2020-2025年）&amp;（百万美元）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全球不同应用鼓面收入市场份额（2020-2025）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全球不同应用鼓面收入预测（2026-2031）&amp;（百万美元）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全球不同应用鼓面收入市场份额预测（2026-2031）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鼓面上游原料供应商及联系方式列表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鼓面典型客户列表</w:t>
      </w:r>
      <w:r>
        <w:rPr>
          <w:rFonts w:hint="eastAsia"/>
        </w:rPr>
        <w:br/>
      </w:r>
      <w:r>
        <w:rPr>
          <w:rFonts w:hint="eastAsia"/>
        </w:rPr>
        <w:t>　　表 156： 鼓面主要销售模式及销售渠道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鼓面行业发展机遇及主要驱动因素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鼓面行业发展面临的风险</w:t>
      </w:r>
      <w:r>
        <w:rPr>
          <w:rFonts w:hint="eastAsia"/>
        </w:rPr>
        <w:br/>
      </w:r>
      <w:r>
        <w:rPr>
          <w:rFonts w:hint="eastAsia"/>
        </w:rPr>
        <w:t>　　表 159： 鼓面行业政策分析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全球不同产品类型鼓面市场份额2024 &amp; 2031</w:t>
      </w:r>
      <w:r>
        <w:rPr>
          <w:rFonts w:hint="eastAsia"/>
        </w:rPr>
        <w:br/>
      </w:r>
      <w:r>
        <w:rPr>
          <w:rFonts w:hint="eastAsia"/>
        </w:rPr>
        <w:t>　　图 4： 击打面产品图片</w:t>
      </w:r>
      <w:r>
        <w:rPr>
          <w:rFonts w:hint="eastAsia"/>
        </w:rPr>
        <w:br/>
      </w:r>
      <w:r>
        <w:rPr>
          <w:rFonts w:hint="eastAsia"/>
        </w:rPr>
        <w:t>　　图 5： 共振面产品图片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全球不同应用鼓面市场份额2024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全球鼓面产能、产量、产能利用率及发展趋势（2020-2031）&amp;（千件）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全球鼓面产量、需求量及发展趋势（2020-2031）&amp;（千件）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全球主要地区鼓面产量（2020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全球主要地区鼓面产量市场份额（2020-2031）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中国鼓面产能、产量、产能利用率及发展趋势（2020-2031）&amp;（千件）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中国鼓面产量、市场需求量及发展趋势（2020-2031）&amp;（千件）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全球鼓面市场销售额及增长率：（2020-2031）&amp;（百万美元）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全球市场鼓面市场规模：2020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全球市场鼓面价格趋势（2020-2031）&amp;（美元/件）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全球主要地区鼓面销售收入（2020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全球主要地区鼓面销售收入市场份额（2020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北美市场鼓面收入及增长率（2020-2031）&amp;（百万美元）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欧洲市场鼓面收入及增长率（2020-2031）&amp;（百万美元）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中国市场鼓面收入及增长率（2020-2031）&amp;（百万美元）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日本市场鼓面收入及增长率（2020-2031）&amp;（百万美元）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东南亚市场鼓面收入及增长率（2020-2031）&amp;（百万美元）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印度市场鼓面收入及增长率（2020-2031）&amp;（百万美元）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2024年全球市场主要厂商鼓面销量市场份额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2024年全球市场主要厂商鼓面收入市场份额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2024年中国市场主要厂商鼓面销量市场份额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2024年中国市场主要厂商鼓面收入市场份额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2024年全球前五大生产商鼓面市场份额</w:t>
      </w:r>
      <w:r>
        <w:rPr>
          <w:rFonts w:hint="eastAsia"/>
        </w:rPr>
        <w:br/>
      </w:r>
      <w:r>
        <w:rPr>
          <w:rFonts w:hint="eastAsia"/>
        </w:rPr>
        <w:t>　　图 39： 2024年全球鼓面第一梯队、第二梯队和第三梯队厂商及市场份额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全球不同产品类型鼓面价格走势（2020-2031）&amp;（美元/件）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全球不同应用鼓面价格走势（2020-2031）&amp;（美元/件）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鼓面产业链</w:t>
      </w:r>
      <w:r>
        <w:rPr>
          <w:rFonts w:hint="eastAsia"/>
        </w:rPr>
        <w:br/>
      </w:r>
      <w:r>
        <w:rPr>
          <w:rFonts w:hint="eastAsia"/>
        </w:rPr>
        <w:t>　　图 43： 鼓面中国企业SWOT分析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e98161abf4b06" w:history="1">
        <w:r>
          <w:rPr>
            <w:rStyle w:val="Hyperlink"/>
          </w:rPr>
          <w:t>2025-2031年全球与中国鼓面市场现状研究分析及发展前景预测报告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e98161abf4b06" w:history="1">
        <w:r>
          <w:rPr>
            <w:rStyle w:val="Hyperlink"/>
          </w:rPr>
          <w:t>https://www.20087.com/8/31/GuMianHangYeQianJing.html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6840ca4fa4d03" w:history="1">
      <w:r>
        <w:rPr>
          <w:rStyle w:val="Hyperlink"/>
        </w:rPr>
        <w:t>2025-2031年全球与中国鼓面市场现状研究分析及发展前景预测报告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MianHangYeQianJing.html" TargetMode="External" Id="R3c5e98161abf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MianHangYeQianJing.html" TargetMode="External" Id="Rd646840ca4fa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2025-01-29T05:46:25Z</dcterms:created>
  <dcterms:modified xsi:type="dcterms:W3CDTF">2025-01-29T06:46:25Z</dcterms:modified>
  <dc:subject>2025-2031年全球与中国鼓面市场现状研究分析及发展前景预测报告</dc:subject>
  <dc:title>2025-2031年全球与中国鼓面市场现状研究分析及发展前景预测报告</dc:title>
  <cp:keywords>2025-2031年全球与中国鼓面市场现状研究分析及发展前景预测报告</cp:keywords>
  <dc:description>2025-2031年全球与中国鼓面市场现状研究分析及发展前景预测报告</dc:description>
</cp:coreProperties>
</file>