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2194ecd984f45" w:history="1">
              <w:r>
                <w:rPr>
                  <w:rStyle w:val="Hyperlink"/>
                </w:rPr>
                <w:t>全球与中国咖啡拉花缸发展现状分析及市场前景报告（2026-2031年）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2194ecd984f45" w:history="1">
              <w:r>
                <w:rPr>
                  <w:rStyle w:val="Hyperlink"/>
                </w:rPr>
                <w:t>全球与中国咖啡拉花缸发展现状分析及市场前景报告（2026-2031年）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2194ecd984f45" w:history="1">
                <w:r>
                  <w:rPr>
                    <w:rStyle w:val="Hyperlink"/>
                  </w:rPr>
                  <w:t>https://www.20087.com/8/01/KaFeiLaHuaGangDeFaZhanQianJing.html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拉花缸是专业咖啡师制作奶泡与拉花图案的核心工具，在倾倒控制、热保持性与人体工学设计方面高度专业化。主流产品采用304或316不锈钢材质，容量从350ml至1000ml不等，尖嘴设计精细，便于控制奶流速度与角度；部分型号配备温度感应刻度或隔热手柄，提升操作安全性与一致性。品牌强调“流线型内壁”“无焊缝一体成型”以减少奶渍残留。然而，新手常因缸体过重或嘴型不适导致手腕疲劳；同时，家用市场存在大量低价铸铁或镀铬缸，易生锈且导热过快，影响奶泡稳定性。</w:t>
      </w:r>
      <w:r>
        <w:rPr>
          <w:rFonts w:hint="eastAsia"/>
        </w:rPr>
        <w:br/>
      </w:r>
      <w:r>
        <w:rPr>
          <w:rFonts w:hint="eastAsia"/>
        </w:rPr>
        <w:t>　　咖啡拉花缸的未来发展将聚焦于智能反馈、材料创新与教育整合。内置温度传感器与LED指示灯可实时显示牛奶最佳打发区间；轻量化钛合金或复合材料将减轻职业劳损。在培训端，AR标记缸体可联动教学APP，指导倾倒轨迹与角度。可持续方面，可回收不锈钢与无涂层内壁将简化清洁流程。长远看，咖啡拉花缸将从“手工工具”升级为咖啡技艺数字化传承的交互媒介，在精品咖啡普及与职业技能标准化趋势下，成为连接传统手艺、感官判断与数据辅助的匠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2194ecd984f45" w:history="1">
        <w:r>
          <w:rPr>
            <w:rStyle w:val="Hyperlink"/>
          </w:rPr>
          <w:t>全球与中国咖啡拉花缸发展现状分析及市场前景报告（2026-2031年）</w:t>
        </w:r>
      </w:hyperlink>
      <w:r>
        <w:rPr>
          <w:rFonts w:hint="eastAsia"/>
        </w:rPr>
        <w:t>》基于多年咖啡拉花缸行业研究积累，结合咖啡拉花缸行业市场现状，通过资深研究团队对咖啡拉花缸市场资讯的系统整理与分析，依托权威数据资源及长期市场监测数据库，对咖啡拉花缸行业进行了全面调研。报告详细分析了咖啡拉花缸市场规模、市场前景、技术现状及未来发展方向，重点评估了咖啡拉花缸行业内企业的竞争格局及经营表现，并通过SWOT分析揭示了咖啡拉花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22194ecd984f45" w:history="1">
        <w:r>
          <w:rPr>
            <w:rStyle w:val="Hyperlink"/>
          </w:rPr>
          <w:t>全球与中国咖啡拉花缸发展现状分析及市场前景报告（2026-2031年）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》为投资者提供了准确的市场现状分析及前景预判，帮助挖掘行业投资价值，并提出投资策略与营销策略建议，是把握咖啡拉花缸行业动态、优化决策的重要工具。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按产品类型细分，全球咖啡拉花缸市场规模2020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不粘涂层</w:t>
      </w:r>
      <w:r>
        <w:rPr>
          <w:rFonts w:hint="eastAsia"/>
        </w:rPr>
        <w:br/>
      </w:r>
      <w:r>
        <w:rPr>
          <w:rFonts w:hint="eastAsia"/>
        </w:rPr>
        <w:t>　　　　1.3.3 无涂层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按应用细分，全球咖啡拉花缸市场规模2020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咖啡拉花缸行业发展总体概况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咖啡拉花缸行业发展主要特点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咖啡拉花缸行业发展影响因素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咖啡拉花缸有利因素</w:t>
      </w:r>
      <w:r>
        <w:rPr>
          <w:rFonts w:hint="eastAsia"/>
        </w:rPr>
        <w:br/>
      </w:r>
      <w:r>
        <w:rPr>
          <w:rFonts w:hint="eastAsia"/>
        </w:rPr>
        <w:t>　　　　1.5.3 .2 咖啡拉花缸不利因素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全球市场，近三年咖啡拉花缸主要企业占有率及排名（按销量）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咖啡拉花缸主要企业在国际市场占有率（按销量，2022-2025）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2024年咖啡拉花缸主要企业在国际市场排名（按销量）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全球市场主要企业咖啡拉花缸销量（2022-2025）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全球市场，近三年咖啡拉花缸主要企业占有率及排名（按收入）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咖啡拉花缸主要企业在国际市场占有率（按收入，2022-2025）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2024年咖啡拉花缸主要企业在国际市场排名（按收入）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全球市场主要企业咖啡拉花缸销售收入（2022-2025）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全球市场主要企业咖啡拉花缸销售价格（2022-2025）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中国市场，近三年咖啡拉花缸主要企业占有率及排名（按销量）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咖啡拉花缸主要企业在中国市场占有率（按销量，2022-2025）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2024年咖啡拉花缸主要企业在中国市场排名（按销量）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中国市场主要企业咖啡拉花缸销量（2022-2025）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中国市场，近三年咖啡拉花缸主要企业占有率及排名（按收入）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咖啡拉花缸主要企业在中国市场占有率（按收入，2022-2025）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2024年咖啡拉花缸主要企业在中国市场排名（按收入）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中国市场主要企业咖啡拉花缸销售收入（2022-2025）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全球主要厂商咖啡拉花缸总部及产地分布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全球主要厂商成立时间及咖啡拉花缸商业化日期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全球主要厂商咖啡拉花缸产品类型及应用</w:t>
      </w:r>
      <w:r>
        <w:rPr>
          <w:rFonts w:hint="eastAsia"/>
        </w:rPr>
        <w:br/>
      </w:r>
      <w:r>
        <w:rPr>
          <w:rFonts w:hint="eastAsia"/>
        </w:rPr>
        <w:t>　　2.9 咖啡拉花缸行业集中度、竞争程度分析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咖啡拉花缸行业集中度分析：2024年全球Top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全球咖啡拉花缸第一梯队、第二梯队和第三梯队生产商（品牌）及市场份额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全球咖啡拉花缸总体规模分析</w:t>
      </w:r>
      <w:r>
        <w:rPr>
          <w:rFonts w:hint="eastAsia"/>
        </w:rPr>
        <w:br/>
      </w:r>
      <w:r>
        <w:rPr>
          <w:rFonts w:hint="eastAsia"/>
        </w:rPr>
        <w:t>　　3.1 全球咖啡拉花缸供需现状及预测（2020-2031）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全球咖啡拉花缸产能、产量、产能利用率及发展趋势（2020-2031）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全球咖啡拉花缸产量、需求量及发展趋势（2020-2031）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全球主要地区咖啡拉花缸产量及发展趋势（2020-2031）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全球主要地区咖啡拉花缸产量（2020-2025）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全球主要地区咖啡拉花缸产量（2026-2031）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全球主要地区咖啡拉花缸产量市场份额（2020-2031）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中国咖啡拉花缸供需现状及预测（2020-2031）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中国咖啡拉花缸产能、产量、产能利用率及发展趋势（2020-2031）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中国咖啡拉花缸产量、市场需求量及发展趋势（2020-2031）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中国市场咖啡拉花缸进出口（2020-2031）</w:t>
      </w:r>
      <w:r>
        <w:rPr>
          <w:rFonts w:hint="eastAsia"/>
        </w:rPr>
        <w:br/>
      </w:r>
      <w:r>
        <w:rPr>
          <w:rFonts w:hint="eastAsia"/>
        </w:rPr>
        <w:t>　　3.4 全球咖啡拉花缸销量及销售额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全球市场咖啡拉花缸销售额（2020-2031）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全球市场咖啡拉花缸销量（2020-2031）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全球市场咖啡拉花缸价格趋势（2020-2031）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全球咖啡拉花缸主要地区分析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全球主要地区咖啡拉花缸市场规模分析：2020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全球主要地区咖啡拉花缸销售收入及市场份额（2020-2025年）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全球主要地区咖啡拉花缸销售收入预测（2026-2031年）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全球主要地区咖啡拉花缸销量分析：2020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全球主要地区咖啡拉花缸销量及市场份额（2020-2025年）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全球主要地区咖啡拉花缸销量及市场份额预测（2026-2031）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北美市场咖啡拉花缸销量、收入及增长率（2020-2031）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欧洲市场咖啡拉花缸销量、收入及增长率（2020-2031）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中国市场咖啡拉花缸销量、收入及增长率（2020-2031）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日本市场咖啡拉花缸销量、收入及增长率（2020-2031）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东南亚市场咖啡拉花缸销量、收入及增长率（2020-2031）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印度市场咖啡拉花缸销量、收入及增长率（2020-2031）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咖啡拉花缸销量、收入、价格及毛利率（2020-2025）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不同产品类型咖啡拉花缸分析</w:t>
      </w:r>
      <w:r>
        <w:rPr>
          <w:rFonts w:hint="eastAsia"/>
        </w:rPr>
        <w:br/>
      </w:r>
      <w:r>
        <w:rPr>
          <w:rFonts w:hint="eastAsia"/>
        </w:rPr>
        <w:t>　　6.1 全球不同产品类型咖啡拉花缸销量（2020-2031）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全球不同产品类型咖啡拉花缸销量及市场份额（2020-2025）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全球不同产品类型咖啡拉花缸销量预测（2026-2031）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全球不同产品类型咖啡拉花缸收入（2020-2031）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全球不同产品类型咖啡拉花缸收入及市场份额（2020-2025）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全球不同产品类型咖啡拉花缸收入预测（2026-2031）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全球不同产品类型咖啡拉花缸价格走势（2020-2031）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中国不同产品类型咖啡拉花缸销量（2020-2031）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中国不同产品类型咖啡拉花缸销量预测（2026-2031）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中国不同产品类型咖啡拉花缸销量及市场份额（2020-2025）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中国不同产品类型咖啡拉花缸收入（2020-2031）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中国不同产品类型咖啡拉花缸收入及市场份额（2020-2025）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中国不同产品类型咖啡拉花缸收入预测（2026-2031）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不同应用咖啡拉花缸分析</w:t>
      </w:r>
      <w:r>
        <w:rPr>
          <w:rFonts w:hint="eastAsia"/>
        </w:rPr>
        <w:br/>
      </w:r>
      <w:r>
        <w:rPr>
          <w:rFonts w:hint="eastAsia"/>
        </w:rPr>
        <w:t>　　7.1 全球不同应用咖啡拉花缸销量（2020-2031）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全球不同应用咖啡拉花缸销量及市场份额（2020-2025）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全球不同应用咖啡拉花缸销量预测（2026-2031）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全球不同应用咖啡拉花缸收入（2020-2031）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全球不同应用咖啡拉花缸收入及市场份额（2020-2025）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全球不同应用咖啡拉花缸收入预测（2026-2031）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全球不同应用咖啡拉花缸价格走势（2020-2031）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中国不同应用咖啡拉花缸销量（2020-2031）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中国不同应用咖啡拉花缸销量及市场份额（2020-2025）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中国不同应用咖啡拉花缸销量预测（2026-2031）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中国不同应用咖啡拉花缸收入（2020-2031）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中国不同应用咖啡拉花缸收入及市场份额（2020-2025）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中国不同应用咖啡拉花缸收入预测（2026-2031）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咖啡拉花缸行业发展趋势</w:t>
      </w:r>
      <w:r>
        <w:rPr>
          <w:rFonts w:hint="eastAsia"/>
        </w:rPr>
        <w:br/>
      </w:r>
      <w:r>
        <w:rPr>
          <w:rFonts w:hint="eastAsia"/>
        </w:rPr>
        <w:t>　　8.2 咖啡拉花缸行业主要驱动因素</w:t>
      </w:r>
      <w:r>
        <w:rPr>
          <w:rFonts w:hint="eastAsia"/>
        </w:rPr>
        <w:br/>
      </w:r>
      <w:r>
        <w:rPr>
          <w:rFonts w:hint="eastAsia"/>
        </w:rPr>
        <w:t>　　8.3 咖啡拉花缸中国企业SWOT分析</w:t>
      </w:r>
      <w:r>
        <w:rPr>
          <w:rFonts w:hint="eastAsia"/>
        </w:rPr>
        <w:br/>
      </w:r>
      <w:r>
        <w:rPr>
          <w:rFonts w:hint="eastAsia"/>
        </w:rPr>
        <w:t>　　8.4 中国咖啡拉花缸行业政策环境分析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咖啡拉花缸行业产业链简介</w:t>
      </w:r>
      <w:r>
        <w:rPr>
          <w:rFonts w:hint="eastAsia"/>
        </w:rPr>
        <w:br/>
      </w:r>
      <w:r>
        <w:rPr>
          <w:rFonts w:hint="eastAsia"/>
        </w:rPr>
        <w:t>　　　　9.1.1 咖啡拉花缸行业供应链分析</w:t>
      </w:r>
      <w:r>
        <w:rPr>
          <w:rFonts w:hint="eastAsia"/>
        </w:rPr>
        <w:br/>
      </w:r>
      <w:r>
        <w:rPr>
          <w:rFonts w:hint="eastAsia"/>
        </w:rPr>
        <w:t>　　　　9.1.2 咖啡拉花缸主要原料及供应情况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咖啡拉花缸行业采购模式</w:t>
      </w:r>
      <w:r>
        <w:rPr>
          <w:rFonts w:hint="eastAsia"/>
        </w:rPr>
        <w:br/>
      </w:r>
      <w:r>
        <w:rPr>
          <w:rFonts w:hint="eastAsia"/>
        </w:rPr>
        <w:t>　　9.3 咖啡拉花缸行业生产模式</w:t>
      </w:r>
      <w:r>
        <w:rPr>
          <w:rFonts w:hint="eastAsia"/>
        </w:rPr>
        <w:br/>
      </w:r>
      <w:r>
        <w:rPr>
          <w:rFonts w:hint="eastAsia"/>
        </w:rPr>
        <w:t>　　9.4 咖啡拉花缸行业销售模式及销售渠道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按产品类型细分，全球咖啡拉花缸市场规模2020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按应用细分，全球咖啡拉花缸市场规模（CAGR）2020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咖啡拉花缸行业发展主要特点</w:t>
      </w:r>
      <w:r>
        <w:rPr>
          <w:rFonts w:hint="eastAsia"/>
        </w:rPr>
        <w:br/>
      </w:r>
      <w:r>
        <w:rPr>
          <w:rFonts w:hint="eastAsia"/>
        </w:rPr>
        <w:t>　　表 4： 咖啡拉花缸行业发展有利因素分析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咖啡拉花缸行业发展不利因素分析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进入咖啡拉花缸行业壁垒</w:t>
      </w:r>
      <w:r>
        <w:rPr>
          <w:rFonts w:hint="eastAsia"/>
        </w:rPr>
        <w:br/>
      </w:r>
      <w:r>
        <w:rPr>
          <w:rFonts w:hint="eastAsia"/>
        </w:rPr>
        <w:t>　　表 7： 咖啡拉花缸主要企业在国际市场占有率（按销量，2022-2025）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2024年咖啡拉花缸主要企业在国际市场排名（按销量）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全球市场主要企业咖啡拉花缸销量（2022-2025）&amp;（千件）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咖啡拉花缸主要企业在国际市场占有率（按收入，2022-2025）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2024年咖啡拉花缸主要企业在国际市场排名（按收入）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全球市场主要企业咖啡拉花缸销售收入（2022-2025）&amp;（万元）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全球市场主要企业咖啡拉花缸销售价格（2022-2025）&amp;（元/件）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咖啡拉花缸主要企业在中国市场占有率（按销量，2022-2025）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2024年咖啡拉花缸主要企业在中国市场排名（按销量）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中国市场主要企业咖啡拉花缸销量（2022-2025）&amp;（千件）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咖啡拉花缸主要企业在中国市场占有率（按收入，2022-2025）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2024年咖啡拉花缸主要企业在中国市场排名（按收入）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中国市场主要企业咖啡拉花缸销售收入（2022-2025）&amp;（万元）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全球主要厂商咖啡拉花缸总部及产地分布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全球主要厂商成立时间及咖啡拉花缸商业化日期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全球主要厂商咖啡拉花缸产品类型及应用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2024年全球咖啡拉花缸主要厂商市场地位（第一梯队、第二梯队和第三梯队）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全球咖啡拉花缸市场投资、并购等现状分析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全球主要地区咖啡拉花缸产量增速（CAGR）：（2020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全球主要地区咖啡拉花缸产量（2020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全球主要地区咖啡拉花缸产量（2020-2025）&amp;（千件）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全球主要地区咖啡拉花缸产量（2026-2031）&amp;（千件）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全球主要地区咖啡拉花缸产量市场份额（2020-2025）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全球主要地区咖啡拉花缸产量（2026-2031）&amp;（千件）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中国市场咖啡拉花缸产量、销量、进出口（2020-2025年）&amp;（千件）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中国市场咖啡拉花缸产量、销量、进出口预测（2026-2031）&amp;（千件）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全球主要地区咖啡拉花缸销售收入增速：（2020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全球主要地区咖啡拉花缸销售收入（2020-2025）&amp;（万元）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全球主要地区咖啡拉花缸销售收入市场份额（2020-2025）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全球主要地区咖啡拉花缸收入（2026-2031）&amp;（万元）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全球主要地区咖啡拉花缸收入市场份额（2026-2031）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全球主要地区咖啡拉花缸销量（千件）：2020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全球主要地区咖啡拉花缸销量（2020-2025）&amp;（千件）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全球主要地区咖啡拉花缸销量市场份额（2020-2025）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全球主要地区咖啡拉花缸销量（2026-2031）&amp;（千件）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全球主要地区咖啡拉花缸销量份额（2026-2031）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咖啡拉花缸生产基地、销售区域、竞争对手及市场地位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咖啡拉花缸产品规格、参数及市场应用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咖啡拉花缸销量（千件）、收入（万元）、价格（元/件）及毛利率（2020-2025）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全球不同产品类型咖啡拉花缸销量（2020-2025年）&amp;（千件）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全球不同产品类型咖啡拉花缸销量市场份额（2020-2025）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全球不同产品类型咖啡拉花缸销量预测（2026-2031）&amp;（千件）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全球市场不同产品类型咖啡拉花缸销量市场份额预测（2026-2031）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全球不同产品类型咖啡拉花缸收入（2020-2025年）&amp;（万元）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全球不同产品类型咖啡拉花缸收入市场份额（2020-2025）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全球不同产品类型咖啡拉花缸收入预测（2026-2031）&amp;（万元）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全球不同产品类型咖啡拉花缸收入市场份额预测（2026-2031）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中国不同产品类型咖啡拉花缸销量预测（2026-2031）&amp;（千件）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全球市场不同产品类型咖啡拉花缸销量市场份额预测（2026-2031）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中国不同产品类型咖啡拉花缸销量（2020-2025年）&amp;（千件）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中国不同产品类型咖啡拉花缸销量市场份额（2020-2025）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中国不同产品类型咖啡拉花缸收入（2020-2025年）&amp;（万元）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中国不同产品类型咖啡拉花缸收入市场份额（2020-2025）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中国不同产品类型咖啡拉花缸收入预测（2026-2031）&amp;（万元）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中国不同产品类型咖啡拉花缸收入市场份额预测（2026-2031）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全球不同应用咖啡拉花缸销量（2020-2025年）&amp;（千件）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全球不同应用咖啡拉花缸销量市场份额（2020-2025）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全球不同应用咖啡拉花缸销量预测（2026-2031）&amp;（千件）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全球市场不同应用咖啡拉花缸销量市场份额预测（2026-2031）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全球不同应用咖啡拉花缸收入（2020-2025年）&amp;（万元）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全球不同应用咖啡拉花缸收入市场份额（2020-2025）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全球不同应用咖啡拉花缸收入预测（2026-2031）&amp;（万元）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全球不同应用咖啡拉花缸收入市场份额预测（2026-2031）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中国不同应用咖啡拉花缸销量（2020-2025年）&amp;（千件）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中国不同应用咖啡拉花缸销量市场份额（2020-2025）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中国不同应用咖啡拉花缸销量预测（2026-2031）&amp;（千件）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中国市场不同应用咖啡拉花缸销量市场份额预测（2026-2031）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中国不同应用咖啡拉花缸收入（2020-2025年）&amp;（万元）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中国不同应用咖啡拉花缸收入市场份额（2020-2025）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中国不同应用咖啡拉花缸收入预测（2026-2031）&amp;（万元）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中国不同应用咖啡拉花缸收入市场份额预测（2026-2031）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咖啡拉花缸行业发展趋势</w:t>
      </w:r>
      <w:r>
        <w:rPr>
          <w:rFonts w:hint="eastAsia"/>
        </w:rPr>
        <w:br/>
      </w:r>
      <w:r>
        <w:rPr>
          <w:rFonts w:hint="eastAsia"/>
        </w:rPr>
        <w:t>　　表 146： 咖啡拉花缸行业主要驱动因素</w:t>
      </w:r>
      <w:r>
        <w:rPr>
          <w:rFonts w:hint="eastAsia"/>
        </w:rPr>
        <w:br/>
      </w:r>
      <w:r>
        <w:rPr>
          <w:rFonts w:hint="eastAsia"/>
        </w:rPr>
        <w:t>　　表 147： 咖啡拉花缸行业供应链分析</w:t>
      </w:r>
      <w:r>
        <w:rPr>
          <w:rFonts w:hint="eastAsia"/>
        </w:rPr>
        <w:br/>
      </w:r>
      <w:r>
        <w:rPr>
          <w:rFonts w:hint="eastAsia"/>
        </w:rPr>
        <w:t>　　表 148： 咖啡拉花缸上游原料供应商</w:t>
      </w:r>
      <w:r>
        <w:rPr>
          <w:rFonts w:hint="eastAsia"/>
        </w:rPr>
        <w:br/>
      </w:r>
      <w:r>
        <w:rPr>
          <w:rFonts w:hint="eastAsia"/>
        </w:rPr>
        <w:t>　　表 149： 咖啡拉花缸主要地区不同应用客户分析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咖啡拉花缸典型经销商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咖啡拉花缸产品图片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全球不同产品类型咖啡拉花缸销售额2020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全球不同产品类型咖啡拉花缸市场份额2024 &amp; 2031</w:t>
      </w:r>
      <w:r>
        <w:rPr>
          <w:rFonts w:hint="eastAsia"/>
        </w:rPr>
        <w:br/>
      </w:r>
      <w:r>
        <w:rPr>
          <w:rFonts w:hint="eastAsia"/>
        </w:rPr>
        <w:t>　　图 4： 不粘涂层产品图片</w:t>
      </w:r>
      <w:r>
        <w:rPr>
          <w:rFonts w:hint="eastAsia"/>
        </w:rPr>
        <w:br/>
      </w:r>
      <w:r>
        <w:rPr>
          <w:rFonts w:hint="eastAsia"/>
        </w:rPr>
        <w:t>　　图 5： 无涂层产品图片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全球不同应用咖啡拉花缸市场份额2024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2024年全球前五大生产商咖啡拉花缸市场份额</w:t>
      </w:r>
      <w:r>
        <w:rPr>
          <w:rFonts w:hint="eastAsia"/>
        </w:rPr>
        <w:br/>
      </w:r>
      <w:r>
        <w:rPr>
          <w:rFonts w:hint="eastAsia"/>
        </w:rPr>
        <w:t>　　图 11： 2024年全球咖啡拉花缸第一梯队、第二梯队和第三梯队厂商及市场份额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全球咖啡拉花缸产能、产量、产能利用率及发展趋势（2020-2031）&amp;（千件）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全球咖啡拉花缸产量、需求量及发展趋势（2020-2031）&amp;（千件）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全球主要地区咖啡拉花缸产量市场份额（2020-2031）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中国咖啡拉花缸产能、产量、产能利用率及发展趋势（2020-2031）&amp;（千件）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中国咖啡拉花缸产量、市场需求量及发展趋势（2020-2031）&amp;（千件）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全球咖啡拉花缸市场销售额及增长率：（2020-2031）&amp;（万元）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全球市场咖啡拉花缸市场规模：2020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全球市场咖啡拉花缸销量及增长率（2020-2031）&amp;（千件）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全球市场咖啡拉花缸价格趋势（2020-2031）&amp;（元/件）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全球主要地区咖啡拉花缸销售收入（2020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全球主要地区咖啡拉花缸销售收入市场份额（2020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北美市场咖啡拉花缸销量及增长率（2020-2031）&amp;（千件）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北美市场咖啡拉花缸收入及增长率（2020-2031）&amp;（万元）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欧洲市场咖啡拉花缸销量及增长率（2020-2031）&amp;（千件）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欧洲市场咖啡拉花缸收入及增长率（2020-2031）&amp;（万元）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中国市场咖啡拉花缸销量及增长率（2020-2031）&amp;（千件）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中国市场咖啡拉花缸收入及增长率（2020-2031）&amp;（万元）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日本市场咖啡拉花缸销量及增长率（2020-2031）&amp;（千件）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日本市场咖啡拉花缸收入及增长率（2020-2031）&amp;（万元）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东南亚市场咖啡拉花缸销量及增长率（2020-2031）&amp;（千件）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东南亚市场咖啡拉花缸收入及增长率（2020-2031）&amp;（万元）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印度市场咖啡拉花缸销量及增长率（2020-2031）&amp;（千件）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印度市场咖啡拉花缸收入及增长率（2020-2031）&amp;（万元）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全球不同产品类型咖啡拉花缸价格走势（2020-2031）&amp;（元/件）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全球不同应用咖啡拉花缸价格走势（2020-2031）&amp;（元/件）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咖啡拉花缸中国企业SWOT分析</w:t>
      </w:r>
      <w:r>
        <w:rPr>
          <w:rFonts w:hint="eastAsia"/>
        </w:rPr>
        <w:br/>
      </w:r>
      <w:r>
        <w:rPr>
          <w:rFonts w:hint="eastAsia"/>
        </w:rPr>
        <w:t>　　图 38： 咖啡拉花缸产业链</w:t>
      </w:r>
      <w:r>
        <w:rPr>
          <w:rFonts w:hint="eastAsia"/>
        </w:rPr>
        <w:br/>
      </w:r>
      <w:r>
        <w:rPr>
          <w:rFonts w:hint="eastAsia"/>
        </w:rPr>
        <w:t>　　图 39： 咖啡拉花缸行业采购模式分析</w:t>
      </w:r>
      <w:r>
        <w:rPr>
          <w:rFonts w:hint="eastAsia"/>
        </w:rPr>
        <w:br/>
      </w:r>
      <w:r>
        <w:rPr>
          <w:rFonts w:hint="eastAsia"/>
        </w:rPr>
        <w:t>　　图 40： 咖啡拉花缸行业生产模式</w:t>
      </w:r>
      <w:r>
        <w:rPr>
          <w:rFonts w:hint="eastAsia"/>
        </w:rPr>
        <w:br/>
      </w:r>
      <w:r>
        <w:rPr>
          <w:rFonts w:hint="eastAsia"/>
        </w:rPr>
        <w:t>　　图 41： 咖啡拉花缸行业销售模式分析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2194ecd984f45" w:history="1">
        <w:r>
          <w:rPr>
            <w:rStyle w:val="Hyperlink"/>
          </w:rPr>
          <w:t>全球与中国咖啡拉花缸发展现状分析及市场前景报告（2026-2031年）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2194ecd984f45" w:history="1">
        <w:r>
          <w:rPr>
            <w:rStyle w:val="Hyperlink"/>
          </w:rPr>
          <w:t>https://www.20087.com/8/01/KaFeiLaHuaGangDeFaZhanQianJing.html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热点：拉花杯买350还是600、咖啡拉花缸哪个牌子好用、世界十大拉花缸、咖啡拉花缸品牌、没有拉花缸用什么代替、咖啡拉花缸多大、美式咖啡拉花、咖啡拉花缸好评、咖啡拉花的原理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794bec2d049f0" w:history="1">
      <w:r>
        <w:rPr>
          <w:rStyle w:val="Hyperlink"/>
        </w:rPr>
        <w:t>全球与中国咖啡拉花缸发展现状分析及市场前景报告（2026-2031年）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KaFeiLaHuaGangDeFaZhanQianJing.html" TargetMode="External" Id="Rba22194ecd98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KaFeiLaHuaGangDeFaZhanQianJing.html" TargetMode="External" Id="R562794bec2d0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2025-11-14T03:27:31Z</dcterms:created>
  <dcterms:modified xsi:type="dcterms:W3CDTF">2025-11-14T04:27:31Z</dcterms:modified>
  <dc:subject>全球与中国咖啡拉花缸发展现状分析及市场前景报告（2026-2031年）</dc:subject>
  <dc:title>全球与中国咖啡拉花缸发展现状分析及市场前景报告（2026-2031年）</dc:title>
  <cp:keywords>全球与中国咖啡拉花缸发展现状分析及市场前景报告（2026-2031年）</cp:keywords>
  <dc:description>全球与中国咖啡拉花缸发展现状分析及市场前景报告（2026-2031年）</dc:description>
</cp:coreProperties>
</file>