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6066a1df4e0d" w:history="1">
              <w:r>
                <w:rPr>
                  <w:rStyle w:val="Hyperlink"/>
                </w:rPr>
                <w:t>2026-2032年中国罗勒叶行业发展研及市场前景预测报告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6066a1df4e0d" w:history="1">
              <w:r>
                <w:rPr>
                  <w:rStyle w:val="Hyperlink"/>
                </w:rPr>
                <w:t>2026-2032年中国罗勒叶行业发展研及市场前景预测报告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66066a1df4e0d" w:history="1">
                <w:r>
                  <w:rPr>
                    <w:rStyle w:val="Hyperlink"/>
                  </w:rPr>
                  <w:t>https://www.20087.com/8/51/LuoLeYeXianZhuangYuQianJingFenXi.html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叶（Basil）是一种芳香草本植物，广泛用于地中海、东南亚及中式料理中，兼具调味、药用与观赏价值。新鲜罗勒叶富含挥发油（如芳樟醇、甲基胡椒酚），干制品则用于香料包、茶饮及精油提取。当前商业化种植以温室水培或露地轮作为主，强调无农残、采后冷链保鲜及品种特异性（如甜罗勒、圣罗勒、柠檬罗勒）。高端餐饮与天然食品工业推动有机认证与可追溯需求。然而，罗勒易受霜霉病与蚜虫侵害，化学防治受限；且鲜叶货架期短（&lt;7天），损耗率高。此外，野生罗勒资源因过度采集面临生态压力，人工驯化品种遗传多样性不足。</w:t>
      </w:r>
      <w:r>
        <w:rPr>
          <w:rFonts w:hint="eastAsia"/>
        </w:rPr>
        <w:br/>
      </w:r>
      <w:r>
        <w:rPr>
          <w:rFonts w:hint="eastAsia"/>
        </w:rPr>
        <w:t>　　未来，罗勒叶将向功能性成分提取、垂直农业与文化消费融合升级。超临界萃取高纯芳樟醇用于天然香精或抗菌剂；而室内智能种植箱支持家庭即摘即用。在品牌端，结合地中海饮食文化打造健康生活方式IP。政策驱动下，地理标志保护与特色农产品扶持强化原产地价值。长远看，罗勒叶或从“普通香草”转型为“植物基健康符号”，通过代谢组学挖掘抗氧化、抗炎新功效，并在全球天然调味品升级与慢食运动深化进程中，成为连接饮食、健康与文化认同的高附加值特色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66066a1df4e0d" w:history="1">
        <w:r>
          <w:rPr>
            <w:rStyle w:val="Hyperlink"/>
          </w:rPr>
          <w:t>2026-2032年中国罗勒叶行业发展研及市场前景预测报告</w:t>
        </w:r>
      </w:hyperlink>
      <w:r>
        <w:rPr>
          <w:rFonts w:hint="eastAsia"/>
        </w:rPr>
        <w:t>》系统梳理了罗勒叶产业链的整体结构，详细解读了罗勒叶市场规模、需求动态及价格波动的影响因素。报告基于罗勒叶行业现状，结合技术发展与应用趋势，对罗勒叶市场前景和未来发展方向进行了预测。同时，报告重点分析了行业重点企业的竞争策略、市场集中度及品牌表现，并对罗勒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罗勒叶市场概述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按照不同产品类型，罗勒叶主要可以分为如下几个类别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中国不同产品类型罗勒叶增长趋势2021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普通罗勒叶</w:t>
      </w:r>
      <w:r>
        <w:rPr>
          <w:rFonts w:hint="eastAsia"/>
        </w:rPr>
        <w:br/>
      </w:r>
      <w:r>
        <w:rPr>
          <w:rFonts w:hint="eastAsia"/>
        </w:rPr>
        <w:t>　　　　1.2.3 有机罗勒叶</w:t>
      </w:r>
      <w:r>
        <w:rPr>
          <w:rFonts w:hint="eastAsia"/>
        </w:rPr>
        <w:br/>
      </w:r>
      <w:r>
        <w:rPr>
          <w:rFonts w:hint="eastAsia"/>
        </w:rPr>
        <w:t>　　1.3 从不同应用，罗勒叶主要包括如下几个方面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中国不同应用罗勒叶增长趋势2021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医药化妆品</w:t>
      </w:r>
      <w:r>
        <w:rPr>
          <w:rFonts w:hint="eastAsia"/>
        </w:rPr>
        <w:br/>
      </w:r>
      <w:r>
        <w:rPr>
          <w:rFonts w:hint="eastAsia"/>
        </w:rPr>
        <w:t>　　1.4 中国罗勒叶发展现状及未来趋势（2021-2032）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中国市场罗勒叶收入及增长率（2021-2032）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中国市场罗勒叶销量及增长率（2021-2032）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中国市场主要罗勒叶厂商分析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中国市场主要厂商罗勒叶销量及市场占有率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中国市场主要厂商罗勒叶销量（2021-2026）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中国市场主要厂商罗勒叶销量市场份额（2021-2026）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中国市场主要厂商罗勒叶收入及市场占有率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中国市场主要厂商罗勒叶收入（2021-2026）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中国市场主要厂商罗勒叶收入市场份额（2021-2026）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2025年中国市场主要厂商罗勒叶收入排名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中国市场主要厂商罗勒叶价格（2021-2026）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中国市场主要厂商罗勒叶总部及产地分布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中国市场主要厂商成立时间及罗勒叶商业化日期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中国市场主要厂商罗勒叶产品类型及应用</w:t>
      </w:r>
      <w:r>
        <w:rPr>
          <w:rFonts w:hint="eastAsia"/>
        </w:rPr>
        <w:br/>
      </w:r>
      <w:r>
        <w:rPr>
          <w:rFonts w:hint="eastAsia"/>
        </w:rPr>
        <w:t>　　2.7 罗勒叶行业集中度、竞争程度分析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罗勒叶行业集中度分析：2025年中国Top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中国市场罗勒叶第一梯队、第二梯队和第三梯队厂商（品牌）及2025年市场份额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重点企业（14）在中国市场罗勒叶销量、收入、价格及毛利率（2021-2026）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不同产品类型罗勒叶分析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中国市场不同产品类型罗勒叶销量（2021-2032）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中国市场不同产品类型罗勒叶销量及市场份额（2021-2026）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中国市场不同产品类型罗勒叶销量预测（2027-2032）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中国市场不同产品类型罗勒叶规模（2021-2032）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中国市场不同产品类型罗勒叶规模及市场份额（2021-2026）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中国市场不同产品类型罗勒叶规模预测（2027-2032）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中国市场不同产品类型罗勒叶价格走势（2021-2032）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不同应用罗勒叶分析</w:t>
      </w:r>
      <w:r>
        <w:rPr>
          <w:rFonts w:hint="eastAsia"/>
        </w:rPr>
        <w:br/>
      </w:r>
      <w:r>
        <w:rPr>
          <w:rFonts w:hint="eastAsia"/>
        </w:rPr>
        <w:t>　　5.1 中国市场不同应用罗勒叶销量（2021-2032）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中国市场不同应用罗勒叶销量及市场份额（2021-2026）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中国市场不同应用罗勒叶销量预测（2027-2032）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中国市场不同应用罗勒叶规模（2021-2032）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中国市场不同应用罗勒叶规模及市场份额（2021-2026）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中国市场不同应用罗勒叶规模预测（2027-2032）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中国市场不同应用罗勒叶价格走势（2021-2032）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罗勒叶行业发展分析---发展趋势</w:t>
      </w:r>
      <w:r>
        <w:rPr>
          <w:rFonts w:hint="eastAsia"/>
        </w:rPr>
        <w:br/>
      </w:r>
      <w:r>
        <w:rPr>
          <w:rFonts w:hint="eastAsia"/>
        </w:rPr>
        <w:t>　　6.2 罗勒叶行业发展分析---厂商壁垒</w:t>
      </w:r>
      <w:r>
        <w:rPr>
          <w:rFonts w:hint="eastAsia"/>
        </w:rPr>
        <w:br/>
      </w:r>
      <w:r>
        <w:rPr>
          <w:rFonts w:hint="eastAsia"/>
        </w:rPr>
        <w:t>　　6.3 罗勒叶行业发展分析---驱动因素</w:t>
      </w:r>
      <w:r>
        <w:rPr>
          <w:rFonts w:hint="eastAsia"/>
        </w:rPr>
        <w:br/>
      </w:r>
      <w:r>
        <w:rPr>
          <w:rFonts w:hint="eastAsia"/>
        </w:rPr>
        <w:t>　　6.4 罗勒叶行业发展分析---制约因素</w:t>
      </w:r>
      <w:r>
        <w:rPr>
          <w:rFonts w:hint="eastAsia"/>
        </w:rPr>
        <w:br/>
      </w:r>
      <w:r>
        <w:rPr>
          <w:rFonts w:hint="eastAsia"/>
        </w:rPr>
        <w:t>　　6.5 罗勒叶中国企业SWOT分析</w:t>
      </w:r>
      <w:r>
        <w:rPr>
          <w:rFonts w:hint="eastAsia"/>
        </w:rPr>
        <w:br/>
      </w:r>
      <w:r>
        <w:rPr>
          <w:rFonts w:hint="eastAsia"/>
        </w:rPr>
        <w:t>　　6.6 罗勒叶行业发展分析---行业政策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罗勒叶行业产业链简介</w:t>
      </w:r>
      <w:r>
        <w:rPr>
          <w:rFonts w:hint="eastAsia"/>
        </w:rPr>
        <w:br/>
      </w:r>
      <w:r>
        <w:rPr>
          <w:rFonts w:hint="eastAsia"/>
        </w:rPr>
        <w:t>　　7.2 罗勒叶产业链分析-上游</w:t>
      </w:r>
      <w:r>
        <w:rPr>
          <w:rFonts w:hint="eastAsia"/>
        </w:rPr>
        <w:br/>
      </w:r>
      <w:r>
        <w:rPr>
          <w:rFonts w:hint="eastAsia"/>
        </w:rPr>
        <w:t>　　7.3 罗勒叶产业链分析-中游</w:t>
      </w:r>
      <w:r>
        <w:rPr>
          <w:rFonts w:hint="eastAsia"/>
        </w:rPr>
        <w:br/>
      </w:r>
      <w:r>
        <w:rPr>
          <w:rFonts w:hint="eastAsia"/>
        </w:rPr>
        <w:t>　　7.4 罗勒叶产业链分析-下游</w:t>
      </w:r>
      <w:r>
        <w:rPr>
          <w:rFonts w:hint="eastAsia"/>
        </w:rPr>
        <w:br/>
      </w:r>
      <w:r>
        <w:rPr>
          <w:rFonts w:hint="eastAsia"/>
        </w:rPr>
        <w:t>　　7.5 罗勒叶行业采购模式</w:t>
      </w:r>
      <w:r>
        <w:rPr>
          <w:rFonts w:hint="eastAsia"/>
        </w:rPr>
        <w:br/>
      </w:r>
      <w:r>
        <w:rPr>
          <w:rFonts w:hint="eastAsia"/>
        </w:rPr>
        <w:t>　　7.6 罗勒叶行业生产模式</w:t>
      </w:r>
      <w:r>
        <w:rPr>
          <w:rFonts w:hint="eastAsia"/>
        </w:rPr>
        <w:br/>
      </w:r>
      <w:r>
        <w:rPr>
          <w:rFonts w:hint="eastAsia"/>
        </w:rPr>
        <w:t>　　7.7 罗勒叶行业销售模式及销售渠道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中国本土罗勒叶产能、产量分析</w:t>
      </w:r>
      <w:r>
        <w:rPr>
          <w:rFonts w:hint="eastAsia"/>
        </w:rPr>
        <w:br/>
      </w:r>
      <w:r>
        <w:rPr>
          <w:rFonts w:hint="eastAsia"/>
        </w:rPr>
        <w:t>　　8.1 中国罗勒叶供需现状及预测（2021-2032）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中国罗勒叶产能、产量、产能利用率及发展趋势（2021-2032）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中国罗勒叶产量、市场需求量及发展趋势（2021-2032）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中国罗勒叶进出口分析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中国市场罗勒叶主要进口来源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中国市场罗勒叶主要出口目的地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不同产品类型罗勒叶市场规模2021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不同应用罗勒叶市场规模2021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中国市场主要厂商罗勒叶销量（2021-2026）&amp;（吨）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中国市场主要厂商罗勒叶销量市场份额（2021-2026）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中国市场主要厂商罗勒叶收入（2021-2026）&amp;（万元）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中国市场主要厂商罗勒叶收入份额（2021-2026）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2025年中国主要生产商罗勒叶收入排名（万元）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中国市场主要厂商罗勒叶价格（2021-2026）&amp;（USD/Kg）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中国市场主要厂商罗勒叶总部及产地分布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中国市场主要厂商成立时间及罗勒叶商业化日期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中国市场主要厂商罗勒叶产品类型及应用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2025年中国市场罗勒叶主要厂商市场地位（第一梯队、第二梯队和第三梯队）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罗勒叶市场投资、并购等现状分析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罗勒叶生产基地、总部、竞争对手及市场地位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罗勒叶产品规格、参数及市场应用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罗勒叶销量（吨）、收入（万元）、价格（USD/Kg）及毛利率（2021-2026）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中国市场不同产品类型罗勒叶销量（2021-2026）&amp;（吨）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中国市场不同产品类型罗勒叶销量市场份额（2021-2026）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中国市场不同产品类型罗勒叶销量预测（2027-2032）&amp;（吨）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中国市场不同产品类型罗勒叶销量市场份额预测（2027-2032）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中国市场不同产品类型罗勒叶规模（2021-2026）&amp;（万元）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中国市场不同产品类型罗勒叶规模市场份额（2021-2026）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中国市场不同产品类型罗勒叶规模预测（2027-2032）&amp;（万元）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中国市场不同产品类型罗勒叶规模市场份额预测（2027-2032）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中国市场不同应用罗勒叶销量（2021-2026）&amp;（吨）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中国市场不同应用罗勒叶销量市场份额（2021-2026）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中国市场不同应用罗勒叶销量预测（2027-2032）&amp;（吨）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中国市场不同应用罗勒叶销量市场份额预测（2027-2032）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中国市场不同应用罗勒叶规模（2021-2026）&amp;（万元）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中国市场不同应用罗勒叶规模市场份额（2021-2026）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中国市场不同应用罗勒叶规模预测（2027-2032）&amp;（万元）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中国市场不同应用罗勒叶规模市场份额预测（2027-2032）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罗勒叶行业发展分析---发展趋势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罗勒叶行业发展分析---厂商壁垒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罗勒叶行业发展分析---驱动因素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罗勒叶行业发展分析---制约因素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罗勒叶行业相关重点政策一览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罗勒叶行业供应链分析</w:t>
      </w:r>
      <w:r>
        <w:rPr>
          <w:rFonts w:hint="eastAsia"/>
        </w:rPr>
        <w:br/>
      </w:r>
      <w:r>
        <w:rPr>
          <w:rFonts w:hint="eastAsia"/>
        </w:rPr>
        <w:t>　　表 106： 罗勒叶上游原料供应商</w:t>
      </w:r>
      <w:r>
        <w:rPr>
          <w:rFonts w:hint="eastAsia"/>
        </w:rPr>
        <w:br/>
      </w:r>
      <w:r>
        <w:rPr>
          <w:rFonts w:hint="eastAsia"/>
        </w:rPr>
        <w:t>　　表 107： 罗勒叶行业主要下游客户</w:t>
      </w:r>
      <w:r>
        <w:rPr>
          <w:rFonts w:hint="eastAsia"/>
        </w:rPr>
        <w:br/>
      </w:r>
      <w:r>
        <w:rPr>
          <w:rFonts w:hint="eastAsia"/>
        </w:rPr>
        <w:t>　　表 108： 罗勒叶典型经销商</w:t>
      </w:r>
      <w:r>
        <w:rPr>
          <w:rFonts w:hint="eastAsia"/>
        </w:rPr>
        <w:br/>
      </w:r>
      <w:r>
        <w:rPr>
          <w:rFonts w:hint="eastAsia"/>
        </w:rPr>
        <w:t>　　表 109： 中国罗勒叶产量、销量、进口量及出口量（2021-2026）&amp;（吨）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中国罗勒叶产量、销量、进口量及出口量预测（2027-2032）&amp;（吨）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中国市场罗勒叶主要进口来源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中国市场罗勒叶主要出口目的地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罗勒叶产品图片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中国不同产品类型罗勒叶市场规模市场份额2025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普通罗勒叶产品图片</w:t>
      </w:r>
      <w:r>
        <w:rPr>
          <w:rFonts w:hint="eastAsia"/>
        </w:rPr>
        <w:br/>
      </w:r>
      <w:r>
        <w:rPr>
          <w:rFonts w:hint="eastAsia"/>
        </w:rPr>
        <w:t>　　图 4： 有机罗勒叶产品图片</w:t>
      </w:r>
      <w:r>
        <w:rPr>
          <w:rFonts w:hint="eastAsia"/>
        </w:rPr>
        <w:br/>
      </w:r>
      <w:r>
        <w:rPr>
          <w:rFonts w:hint="eastAsia"/>
        </w:rPr>
        <w:t>　　图 5： 中国不同应用罗勒叶市场份额2025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医药化妆品</w:t>
      </w:r>
      <w:r>
        <w:rPr>
          <w:rFonts w:hint="eastAsia"/>
        </w:rPr>
        <w:br/>
      </w:r>
      <w:r>
        <w:rPr>
          <w:rFonts w:hint="eastAsia"/>
        </w:rPr>
        <w:t>　　图 8： 中国市场罗勒叶市场规模，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中国市场罗勒叶收入及增长率（2021-2032）&amp;（万元）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中国市场罗勒叶销量及增长率（2021-2032）&amp;（吨）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2025年中国市场主要厂商罗勒叶销量市场份额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2025年中国市场主要厂商罗勒叶收入市场份额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2025年中国市场前五大厂商罗勒叶市场份额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2025年中国市场罗勒叶第一梯队、第二梯队和第三梯队厂商（品牌）及市场份额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中国市场不同产品类型罗勒叶价格走势（2021-2032）&amp;（USD/Kg）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16： 中国市场不同应用罗勒叶价格走势（2021-2032）&amp;（USD/Kg）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17： 罗勒叶中国企业SWOT分析</w:t>
      </w:r>
      <w:r>
        <w:rPr>
          <w:rFonts w:hint="eastAsia"/>
        </w:rPr>
        <w:br/>
      </w:r>
      <w:r>
        <w:rPr>
          <w:rFonts w:hint="eastAsia"/>
        </w:rPr>
        <w:t>　　图 18： 罗勒叶产业链</w:t>
      </w:r>
      <w:r>
        <w:rPr>
          <w:rFonts w:hint="eastAsia"/>
        </w:rPr>
        <w:br/>
      </w:r>
      <w:r>
        <w:rPr>
          <w:rFonts w:hint="eastAsia"/>
        </w:rPr>
        <w:t>　　图 19： 罗勒叶行业采购模式分析</w:t>
      </w:r>
      <w:r>
        <w:rPr>
          <w:rFonts w:hint="eastAsia"/>
        </w:rPr>
        <w:br/>
      </w:r>
      <w:r>
        <w:rPr>
          <w:rFonts w:hint="eastAsia"/>
        </w:rPr>
        <w:t>　　图 20： 罗勒叶行业生产模式分析</w:t>
      </w:r>
      <w:r>
        <w:rPr>
          <w:rFonts w:hint="eastAsia"/>
        </w:rPr>
        <w:br/>
      </w:r>
      <w:r>
        <w:rPr>
          <w:rFonts w:hint="eastAsia"/>
        </w:rPr>
        <w:t>　　图 21： 罗勒叶行业销售模式分析</w:t>
      </w:r>
      <w:r>
        <w:rPr>
          <w:rFonts w:hint="eastAsia"/>
        </w:rPr>
        <w:br/>
      </w:r>
      <w:r>
        <w:rPr>
          <w:rFonts w:hint="eastAsia"/>
        </w:rPr>
        <w:t>　　图 22： 中国罗勒叶产能、产量、产能利用率及发展趋势（2021-2032）&amp;（吨）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中国罗勒叶产量、市场需求量及发展趋势（2021-2032）&amp;（吨）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6066a1df4e0d" w:history="1">
        <w:r>
          <w:rPr>
            <w:rStyle w:val="Hyperlink"/>
          </w:rPr>
          <w:t>2026-2032年中国罗勒叶行业发展研及市场前景预测报告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66066a1df4e0d" w:history="1">
        <w:r>
          <w:rPr>
            <w:rStyle w:val="Hyperlink"/>
          </w:rPr>
          <w:t>https://www.20087.com/8/51/LuoLeYeXianZhuangYuQianJingFenXi.html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热点：罗勒叶是什么东西、罗勒叶的功效与作用、罗勒叶和荆芥一样吗、罗勒叶调料做什么菜用、罗勒叶长什么样、罗勒叶图片、罗勒叶百科、罗勒叶是什么菜、罗勒叶怎么食用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ce887e5ba40c5" w:history="1">
      <w:r>
        <w:rPr>
          <w:rStyle w:val="Hyperlink"/>
        </w:rPr>
        <w:t>2026-2032年中国罗勒叶行业发展研及市场前景预测报告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uoLeYeXianZhuangYuQianJingFenXi.html" TargetMode="External" Id="Rd5166066a1df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uoLeYeXianZhuangYuQianJingFenXi.html" TargetMode="External" Id="R170ce887e5ba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2025-11-30T08:58:53Z</dcterms:created>
  <dcterms:modified xsi:type="dcterms:W3CDTF">2025-11-30T09:58:53Z</dcterms:modified>
  <dc:subject>2026-2032年中国罗勒叶行业发展研及市场前景预测报告</dc:subject>
  <dc:title>2026-2032年中国罗勒叶行业发展研及市场前景预测报告</dc:title>
  <cp:keywords>2026-2032年中国罗勒叶行业发展研及市场前景预测报告</cp:keywords>
  <dc:description>2026-2032年中国罗勒叶行业发展研及市场前景预测报告</dc:description>
</cp:coreProperties>
</file>