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a3654922342a9" w:history="1">
              <w:r>
                <w:rPr>
                  <w:rStyle w:val="Hyperlink"/>
                </w:rPr>
                <w:t>2025-2031年中国面包行业深度研究及投资前景预测报告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a3654922342a9" w:history="1">
              <w:r>
                <w:rPr>
                  <w:rStyle w:val="Hyperlink"/>
                </w:rPr>
                <w:t>2025-2031年中国面包行业深度研究及投资前景预测报告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a3654922342a9" w:history="1">
                <w:r>
                  <w:rPr>
                    <w:rStyle w:val="Hyperlink"/>
                  </w:rPr>
                  <w:t>https://www.20087.com/8/91/MianBaoShiChangYanJiuBaoGao.html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是一种全球流行的主食，近年来在烘焙技术和产品创新的推动下，市场呈现出多元化趋势。从全麦、黑麦到无麸质、低糖和高蛋白面包，消费者对健康和口味的追求催生了众多新品类。同时，现烤面包店的兴起和面包文化的传播，也带动了面包消费的升级。</w:t>
      </w:r>
      <w:r>
        <w:rPr>
          <w:rFonts w:hint="eastAsia"/>
        </w:rPr>
        <w:br/>
      </w:r>
      <w:r>
        <w:rPr>
          <w:rFonts w:hint="eastAsia"/>
        </w:rPr>
        <w:t>　　未来，面包行业将更加注重营养健康和个性化定制。一方面，通过改良配方和烘焙工艺，开发更多符合特定膳食需求的面包产品，如富含膳食纤维、抗氧化成分和益生菌的健康面包。另一方面，借助3D打印和智能烘焙设备，实现面包的个性化定制，满足消费者对独特风味和设计的需求。此外，随着可持续消费观念的普及，使用有机、非转基因和本地食材的面包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a3654922342a9" w:history="1">
        <w:r>
          <w:rPr>
            <w:rStyle w:val="Hyperlink"/>
          </w:rPr>
          <w:t>2025-2031年中国面包行业深度研究及投资前景预测报告</w:t>
        </w:r>
      </w:hyperlink>
      <w:r>
        <w:rPr>
          <w:rFonts w:hint="eastAsia"/>
        </w:rPr>
        <w:t>》基于国家统计局、面包相关协会等渠道的资料数据，全方位剖析了面包行业的现状与市场需求，详细探讨了面包市场规模、产业链构成及价格动态，并针对面包各细分市场进行了分析。同时，面包报告还对市场前景、发展趋势进行了科学预测，评估了行业内品牌竞争格局、市场集中度以及面包重点企业的表现。此外，面包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中国面包行业发展环境</w:t>
      </w:r>
      <w:r>
        <w:rPr>
          <w:rFonts w:hint="eastAsia"/>
        </w:rPr>
        <w:br/>
      </w:r>
      <w:r>
        <w:rPr>
          <w:rFonts w:hint="eastAsia"/>
        </w:rPr>
        <w:t>　　第一节 面包行业及属性分析</w:t>
      </w:r>
      <w:r>
        <w:rPr>
          <w:rFonts w:hint="eastAsia"/>
        </w:rPr>
        <w:br/>
      </w:r>
      <w:r>
        <w:rPr>
          <w:rFonts w:hint="eastAsia"/>
        </w:rPr>
        <w:t>　　　　一、面包行业定义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四、面包行业周期属性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面包行业政策发展环境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二、面包产业发展规划</w:t>
      </w:r>
      <w:r>
        <w:rPr>
          <w:rFonts w:hint="eastAsia"/>
        </w:rPr>
        <w:br/>
      </w:r>
      <w:r>
        <w:rPr>
          <w:rFonts w:hint="eastAsia"/>
        </w:rPr>
        <w:t>　　　　三、面包行业标准政策</w:t>
      </w:r>
      <w:r>
        <w:rPr>
          <w:rFonts w:hint="eastAsia"/>
        </w:rPr>
        <w:br/>
      </w:r>
      <w:r>
        <w:rPr>
          <w:rFonts w:hint="eastAsia"/>
        </w:rPr>
        <w:t>　　　　四、面包市场应用政策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中国面包行业发展分析</w:t>
      </w:r>
      <w:r>
        <w:rPr>
          <w:rFonts w:hint="eastAsia"/>
        </w:rPr>
        <w:br/>
      </w:r>
      <w:r>
        <w:rPr>
          <w:rFonts w:hint="eastAsia"/>
        </w:rPr>
        <w:t>　　第一节 中国面包行业的发展概况</w:t>
      </w:r>
      <w:r>
        <w:rPr>
          <w:rFonts w:hint="eastAsia"/>
        </w:rPr>
        <w:br/>
      </w:r>
      <w:r>
        <w:rPr>
          <w:rFonts w:hint="eastAsia"/>
        </w:rPr>
        <w:t>　　　　一、面包行业对国民经济和社会发展的贡献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二、2025年中国面包行业政策环境综述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2019-2024年中国面包行业的发展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一、2019-2024年中国面包行业的运行分析</w:t>
      </w:r>
      <w:r>
        <w:rPr>
          <w:rFonts w:hint="eastAsia"/>
        </w:rPr>
        <w:br/>
      </w:r>
      <w:r>
        <w:rPr>
          <w:rFonts w:hint="eastAsia"/>
        </w:rPr>
        <w:t>　　　　二、2025年面包行业经济运行分析</w:t>
      </w:r>
      <w:r>
        <w:rPr>
          <w:rFonts w:hint="eastAsia"/>
        </w:rPr>
        <w:br/>
      </w:r>
      <w:r>
        <w:rPr>
          <w:rFonts w:hint="eastAsia"/>
        </w:rPr>
        <w:t>　　第三节 中国面包行业发展存在的问题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一、中国面包行业供需值得关注的问题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二、面包行业发展亟需解决的问题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三、面包工业的应急机制需要加强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四、面包企业经营困境分析</w:t>
      </w:r>
      <w:r>
        <w:rPr>
          <w:rFonts w:hint="eastAsia"/>
        </w:rPr>
        <w:br/>
      </w:r>
      <w:r>
        <w:rPr>
          <w:rFonts w:hint="eastAsia"/>
        </w:rPr>
        <w:t>　　第四节 中国面包行业的发展对策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中国面包行业经济运行分析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2019-2024年中国面包行业经济规模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一、2019-2024年面包行业企业数量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二、2019-2024年面包行业资产规模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三、2019-2024年面包行业收入规模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四、2019-2024年面包行业产值规模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五、2019-2024年面包行业利润规模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2019-2024年中国面包行业区域结构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2019-2024年中国面包行业规模结构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2019-2024年中国面包行业控股结构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中国面包行业重点区域市场发展分析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一、2019-2024年面包行业发展环境分析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二、2019-2024年面包市场供需现状分析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三、2019-2024年面包行业发展现状分析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四、2025-2031年面包行业发展前景预测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五、2025-2031年面包行业投资风险预测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一、2019-2024年面包行业发展环境分析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二、2019-2024年面包市场供需现状分析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三、2019-2024年面包行业发展现状分析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四、2025-2031年面包行业发展前景预测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五、2025-2031年面包行业投资风险预测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一、2019-2024年面包行业发展环境分析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二、2019-2024年面包市场供需现状分析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三、2019-2024年面包行业发展现状分析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四、2025-2031年面包行业发展前景预测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五、2025-2031年面包行业投资风险预测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一、2019-2024年面包行业发展环境分析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二、2019-2024年面包市场供需现状分析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三、2019-2024年面包行业发展现状分析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四、2025-2031年面包行业发展前景预测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五、2025-2031年面包行业投资风险预测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中国面包行业盈利现状</w:t>
      </w:r>
      <w:r>
        <w:rPr>
          <w:rFonts w:hint="eastAsia"/>
        </w:rPr>
        <w:br/>
      </w:r>
      <w:r>
        <w:rPr>
          <w:rFonts w:hint="eastAsia"/>
        </w:rPr>
        <w:t>　　第一节 中国面包行业整体运行指标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一、2019-2024年面包行业偿债能力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二、2019-2024年面包行业发展能力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三、2019-2024年面包行业经营能力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四、2019-2024年面包行业盈利能力</w:t>
      </w:r>
      <w:r>
        <w:rPr>
          <w:rFonts w:hint="eastAsia"/>
        </w:rPr>
        <w:br/>
      </w:r>
      <w:r>
        <w:rPr>
          <w:rFonts w:hint="eastAsia"/>
        </w:rPr>
        <w:t>　　第二节 中国面包行业成本分析</w:t>
      </w:r>
      <w:r>
        <w:rPr>
          <w:rFonts w:hint="eastAsia"/>
        </w:rPr>
        <w:br/>
      </w:r>
      <w:r>
        <w:rPr>
          <w:rFonts w:hint="eastAsia"/>
        </w:rPr>
        <w:t>　　第三节 中国面包行业产销运存分析</w:t>
      </w:r>
      <w:r>
        <w:rPr>
          <w:rFonts w:hint="eastAsia"/>
        </w:rPr>
        <w:br/>
      </w:r>
      <w:r>
        <w:rPr>
          <w:rFonts w:hint="eastAsia"/>
        </w:rPr>
        <w:t>　　第四节 中国面包行业整体盈利指标</w:t>
      </w:r>
      <w:r>
        <w:rPr>
          <w:rFonts w:hint="eastAsia"/>
        </w:rPr>
        <w:br/>
      </w:r>
      <w:r>
        <w:rPr>
          <w:rFonts w:hint="eastAsia"/>
        </w:rPr>
        <w:t>　　第五节 中国面包行业盈利结构分析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面包行业产品市场价格分析与预测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2019-2024年面包行业产品市场价格回顾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2025年面包行业产品市场价格现状分析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影响面包行业产品市场价格因素分析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2025-2031年面包行业产品市场价格走势预测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2019-2024年中国面包行业进出口情况分析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一、2019-2024年中国面包行业进口分析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二、2019-2024年中国面包行业出口分析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2025-2031年中国面包行业进出口情况预测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一、2025-2031年中国面包行业进口预测分析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二、2025-2031年中国面包行业出口预测分析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影响面包行业进出口变化的主要原因分析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面包企业（一）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三、面包企业经营状况</w:t>
      </w:r>
      <w:r>
        <w:rPr>
          <w:rFonts w:hint="eastAsia"/>
        </w:rPr>
        <w:br/>
      </w:r>
      <w:r>
        <w:rPr>
          <w:rFonts w:hint="eastAsia"/>
        </w:rPr>
        <w:t>　　　　四、面包企业发展策略</w:t>
      </w:r>
      <w:r>
        <w:rPr>
          <w:rFonts w:hint="eastAsia"/>
        </w:rPr>
        <w:br/>
      </w:r>
      <w:r>
        <w:rPr>
          <w:rFonts w:hint="eastAsia"/>
        </w:rPr>
        <w:t>　　第二节 面包企业（二）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三、面包企业经营状况</w:t>
      </w:r>
      <w:r>
        <w:rPr>
          <w:rFonts w:hint="eastAsia"/>
        </w:rPr>
        <w:br/>
      </w:r>
      <w:r>
        <w:rPr>
          <w:rFonts w:hint="eastAsia"/>
        </w:rPr>
        <w:t>　　　　四、面包企业发展策略</w:t>
      </w:r>
      <w:r>
        <w:rPr>
          <w:rFonts w:hint="eastAsia"/>
        </w:rPr>
        <w:br/>
      </w:r>
      <w:r>
        <w:rPr>
          <w:rFonts w:hint="eastAsia"/>
        </w:rPr>
        <w:t>　　第三节 面包企业（三）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三、面包企业经营状况</w:t>
      </w:r>
      <w:r>
        <w:rPr>
          <w:rFonts w:hint="eastAsia"/>
        </w:rPr>
        <w:br/>
      </w:r>
      <w:r>
        <w:rPr>
          <w:rFonts w:hint="eastAsia"/>
        </w:rPr>
        <w:t>　　　　四、面包企业发展策略</w:t>
      </w:r>
      <w:r>
        <w:rPr>
          <w:rFonts w:hint="eastAsia"/>
        </w:rPr>
        <w:br/>
      </w:r>
      <w:r>
        <w:rPr>
          <w:rFonts w:hint="eastAsia"/>
        </w:rPr>
        <w:t>　　第四节 面包企业（四）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三、面包企业经营状况</w:t>
      </w:r>
      <w:r>
        <w:rPr>
          <w:rFonts w:hint="eastAsia"/>
        </w:rPr>
        <w:br/>
      </w:r>
      <w:r>
        <w:rPr>
          <w:rFonts w:hint="eastAsia"/>
        </w:rPr>
        <w:t>　　　　四、面包企业发展策略</w:t>
      </w:r>
      <w:r>
        <w:rPr>
          <w:rFonts w:hint="eastAsia"/>
        </w:rPr>
        <w:br/>
      </w:r>
      <w:r>
        <w:rPr>
          <w:rFonts w:hint="eastAsia"/>
        </w:rPr>
        <w:t>　　第五节 面包企业（五）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三、面包企业经营状况</w:t>
      </w:r>
      <w:r>
        <w:rPr>
          <w:rFonts w:hint="eastAsia"/>
        </w:rPr>
        <w:br/>
      </w:r>
      <w:r>
        <w:rPr>
          <w:rFonts w:hint="eastAsia"/>
        </w:rPr>
        <w:t>　　　　四、面包企业发展策略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中国面包行业投资状况分析</w:t>
      </w:r>
      <w:r>
        <w:rPr>
          <w:rFonts w:hint="eastAsia"/>
        </w:rPr>
        <w:br/>
      </w:r>
      <w:r>
        <w:rPr>
          <w:rFonts w:hint="eastAsia"/>
        </w:rPr>
        <w:t>　　第一节 面包行业投资优劣势分析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面包行业投资概述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一、2019-2024年面包行业投资规模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二、2019-2024年面包行业投资结构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三、2019-2024年面包行业投资增速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四、2019-2024年面包行业投资地区</w:t>
      </w:r>
      <w:r>
        <w:rPr>
          <w:rFonts w:hint="eastAsia"/>
        </w:rPr>
        <w:br/>
      </w:r>
      <w:r>
        <w:rPr>
          <w:rFonts w:hint="eastAsia"/>
        </w:rPr>
        <w:t>　　第三节 面包行业投资机会分析</w:t>
      </w:r>
      <w:r>
        <w:rPr>
          <w:rFonts w:hint="eastAsia"/>
        </w:rPr>
        <w:br/>
      </w:r>
      <w:r>
        <w:rPr>
          <w:rFonts w:hint="eastAsia"/>
        </w:rPr>
        <w:t>　　　　一、面包行业投资项目分析</w:t>
      </w:r>
      <w:r>
        <w:rPr>
          <w:rFonts w:hint="eastAsia"/>
        </w:rPr>
        <w:br/>
      </w:r>
      <w:r>
        <w:rPr>
          <w:rFonts w:hint="eastAsia"/>
        </w:rPr>
        <w:t>　　　　二、面包行业细分行业投资机会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五、面包行业投资新方向</w:t>
      </w:r>
      <w:r>
        <w:rPr>
          <w:rFonts w:hint="eastAsia"/>
        </w:rPr>
        <w:br/>
      </w:r>
      <w:r>
        <w:rPr>
          <w:rFonts w:hint="eastAsia"/>
        </w:rPr>
        <w:t>　　第四节 面包行业投资前景分析</w:t>
      </w:r>
      <w:r>
        <w:rPr>
          <w:rFonts w:hint="eastAsia"/>
        </w:rPr>
        <w:br/>
      </w:r>
      <w:r>
        <w:rPr>
          <w:rFonts w:hint="eastAsia"/>
        </w:rPr>
        <w:t>　　　　一、面包行业市场发展前景分析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二、面包行业市场蕴藏的商机</w:t>
      </w:r>
      <w:r>
        <w:rPr>
          <w:rFonts w:hint="eastAsia"/>
        </w:rPr>
        <w:br/>
      </w:r>
      <w:r>
        <w:rPr>
          <w:rFonts w:hint="eastAsia"/>
        </w:rPr>
        <w:t>　　　　三、面包行业金融危机下的发展前景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四、2025-2031年面包行业市场面临的发展商机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中国面包行业发展趋势与规划建议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中国面包市场趋势预测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一、2019-2024年中国面包市场趋势总结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二、2025-2031年中国面包行业发展趋势分析</w:t>
      </w:r>
      <w:r>
        <w:rPr>
          <w:rFonts w:hint="eastAsia"/>
        </w:rPr>
        <w:br/>
      </w:r>
      <w:r>
        <w:rPr>
          <w:rFonts w:hint="eastAsia"/>
        </w:rPr>
        <w:t>　　第二节 中国面包市场供给趋势预测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一、2025-2031年面包行业产品技术趋势分析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二、2025-2031年面包行业产量预测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三、2025-2031年面包行业市场供给量预测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中国面包市场需求趋势预测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一、2025-2031年面包市场需求热点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二、2025-2031年面包行业国内消费预测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三、2025-2031年面包行业国内价格预测</w:t>
      </w:r>
      <w:r>
        <w:rPr>
          <w:rFonts w:hint="eastAsia"/>
        </w:rPr>
        <w:br/>
      </w:r>
      <w:r>
        <w:rPr>
          <w:rFonts w:hint="eastAsia"/>
        </w:rPr>
        <w:t>　　第四节 中国面包行业发展规划建议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中国面包行业企业发展策略建议</w:t>
      </w:r>
      <w:r>
        <w:rPr>
          <w:rFonts w:hint="eastAsia"/>
        </w:rPr>
        <w:br/>
      </w:r>
      <w:r>
        <w:rPr>
          <w:rFonts w:hint="eastAsia"/>
        </w:rPr>
        <w:t>　　第一节 面包市场策略分析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面包销售策略分析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提高面包行业企业竞争力的建议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一、提高中国面包企业核心竞争力的对策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二、面包企业提升竞争力的主要方向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三、面包企业核心竞争力的因素及提升途径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四、提高面包的策略</w:t>
      </w:r>
      <w:r>
        <w:rPr>
          <w:rFonts w:hint="eastAsia"/>
        </w:rPr>
        <w:br/>
      </w:r>
      <w:r>
        <w:rPr>
          <w:rFonts w:hint="eastAsia"/>
        </w:rPr>
        <w:t>　　第四节 (中~智~林)对中国面包品牌的战略思考</w:t>
      </w:r>
      <w:r>
        <w:rPr>
          <w:rFonts w:hint="eastAsia"/>
        </w:rPr>
        <w:br/>
      </w:r>
      <w:r>
        <w:rPr>
          <w:rFonts w:hint="eastAsia"/>
        </w:rPr>
        <w:t>　　　　一、面包行业实施品牌战略的意义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二、面包行业企业品牌的现状分析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三、面包行业企业的品牌战略</w:t>
      </w:r>
      <w:r>
        <w:rPr>
          <w:rFonts w:hint="eastAsia"/>
        </w:rPr>
        <w:br/>
      </w:r>
      <w:r>
        <w:rPr>
          <w:rFonts w:hint="eastAsia"/>
        </w:rPr>
        <w:t>　　　　四、面包行业品牌战略管理的策略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面包行业研究结论及建议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a3654922342a9" w:history="1">
        <w:r>
          <w:rPr>
            <w:rStyle w:val="Hyperlink"/>
          </w:rPr>
          <w:t>2025-2031年中国面包行业深度研究及投资前景预测报告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a3654922342a9" w:history="1">
        <w:r>
          <w:rPr>
            <w:rStyle w:val="Hyperlink"/>
          </w:rPr>
          <w:t>https://www.20087.com/8/91/MianBaoShiChangYanJiuBaoGao.html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热点：面包的制作方法和步骤、面包网、适合新手的家庭面包、面包蟹、小面包制作的详细过程、面包品牌排行榜前十名、法棍面包的20种吃法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caf774bac496e" w:history="1">
      <w:r>
        <w:rPr>
          <w:rStyle w:val="Hyperlink"/>
        </w:rPr>
        <w:t>2025-2031年中国面包行业深度研究及投资前景预测报告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MianBaoShiChangYanJiuBaoGao.html" TargetMode="External" Id="Rb88a36549223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MianBaoShiChangYanJiuBaoGao.html" TargetMode="External" Id="Rdcdcaf774bac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2025-01-19T00:54:00Z</dcterms:created>
  <dcterms:modified xsi:type="dcterms:W3CDTF">2025-01-19T01:54:00Z</dcterms:modified>
  <dc:subject>2025-2031年中国面包行业深度研究及投资前景预测报告</dc:subject>
  <dc:title>2025-2031年中国面包行业深度研究及投资前景预测报告</dc:title>
  <cp:keywords>2025-2031年中国面包行业深度研究及投资前景预测报告</cp:keywords>
  <dc:description>2025-2031年中国面包行业深度研究及投资前景预测报告</dc:description>
</cp:coreProperties>
</file>