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b5e750a8b464f" w:history="1">
              <w:r>
                <w:rPr>
                  <w:rStyle w:val="Hyperlink"/>
                </w:rPr>
                <w:t>2024-2030年中国人造肉市场研究与前景趋势报告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b5e750a8b464f" w:history="1">
              <w:r>
                <w:rPr>
                  <w:rStyle w:val="Hyperlink"/>
                </w:rPr>
                <w:t>2024-2030年中国人造肉市场研究与前景趋势报告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b5e750a8b464f" w:history="1">
                <w:r>
                  <w:rPr>
                    <w:rStyle w:val="Hyperlink"/>
                  </w:rPr>
                  <w:t>https://www.20087.com/9/01/RenZaoRouHangYeXianZhuangJiQianJing.html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肉是食品科技领域的新兴产品，近年来随着消费者对健康、环保意识的增强，市场需求迅速增长。产品主要包括植物基肉和细胞培养肉两大类，其中植物基肉利用大豆蛋白、豌豆蛋白等植物原料模拟肉类口感和营养；细胞培养肉则是通过体外培养动物细胞生产。目前，行业正处于快速发展期，企业不断优化配方和生产工艺，提升产品的真实感和营养价值。</w:t>
      </w:r>
      <w:r>
        <w:rPr>
          <w:rFonts w:hint="eastAsia"/>
        </w:rPr>
        <w:br/>
      </w:r>
      <w:r>
        <w:rPr>
          <w:rFonts w:hint="eastAsia"/>
        </w:rPr>
        <w:t>　　未来，人造肉的发展将更加注重口感创新和可持续性。一方面，通过生物工程技术、食品科学的融合，开发具有更接近真实肉类口感、更丰富营养成分的新一代人造肉产品，以及与餐饮业、食品零售业结合，推出更多样化的美食选择。另一方面，人造肉将与循环经济、碳中和目标紧密结合，如采用低碳排放的生产方式，以及与线上平台合作，提供健康饮食教育、个性化订购等服务，推动行业向绿色化、健康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b5e750a8b464f" w:history="1">
        <w:r>
          <w:rPr>
            <w:rStyle w:val="Hyperlink"/>
          </w:rPr>
          <w:t>2024-2030年中国人造肉市场研究与前景趋势报告</w:t>
        </w:r>
      </w:hyperlink>
      <w:r>
        <w:rPr>
          <w:rFonts w:hint="eastAsia"/>
        </w:rPr>
        <w:t>》具有很强专业性、实用性和实效性，主要分析了人造肉行业的市场规模、人造肉市场供需状况、人造肉市场竞争状况和人造肉主要企业经营情况，同时对人造肉行业的未来发展做出科学的预测。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8b5e750a8b464f" w:history="1">
        <w:r>
          <w:rPr>
            <w:rStyle w:val="Hyperlink"/>
          </w:rPr>
          <w:t>2024-2030年中国人造肉市场研究与前景趋势报告</w:t>
        </w:r>
      </w:hyperlink>
      <w:r>
        <w:rPr>
          <w:rFonts w:hint="eastAsia"/>
        </w:rPr>
        <w:t>》可以帮助投资者准确把握人造肉行业的市场现状，为投资者进行投资作出人造肉行业前景预判，挖掘人造肉行业投资价值，同时提出人造肉行业投资策略、营销策略等方面的建议。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人造肉行业概述</w:t>
      </w:r>
      <w:r>
        <w:rPr>
          <w:rFonts w:hint="eastAsia"/>
        </w:rPr>
        <w:br/>
      </w:r>
      <w:r>
        <w:rPr>
          <w:rFonts w:hint="eastAsia"/>
        </w:rPr>
        <w:t>　　第一节 人造肉定义与分类</w:t>
      </w:r>
      <w:r>
        <w:rPr>
          <w:rFonts w:hint="eastAsia"/>
        </w:rPr>
        <w:br/>
      </w:r>
      <w:r>
        <w:rPr>
          <w:rFonts w:hint="eastAsia"/>
        </w:rPr>
        <w:t>　　第二节 人造肉应用领域</w:t>
      </w:r>
      <w:r>
        <w:rPr>
          <w:rFonts w:hint="eastAsia"/>
        </w:rPr>
        <w:br/>
      </w:r>
      <w:r>
        <w:rPr>
          <w:rFonts w:hint="eastAsia"/>
        </w:rPr>
        <w:t>　　第三节 人造肉行业经济指标分析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一、人造肉行业赢利性评估</w:t>
      </w:r>
      <w:r>
        <w:rPr>
          <w:rFonts w:hint="eastAsia"/>
        </w:rPr>
        <w:br/>
      </w:r>
      <w:r>
        <w:rPr>
          <w:rFonts w:hint="eastAsia"/>
        </w:rPr>
        <w:t>　　　　二、人造肉行业成长速度分析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四、人造肉行业进入壁垒分析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五、人造肉行业风险性评估</w:t>
      </w:r>
      <w:r>
        <w:rPr>
          <w:rFonts w:hint="eastAsia"/>
        </w:rPr>
        <w:br/>
      </w:r>
      <w:r>
        <w:rPr>
          <w:rFonts w:hint="eastAsia"/>
        </w:rPr>
        <w:t>　　　　六、人造肉行业周期性分析</w:t>
      </w:r>
      <w:r>
        <w:rPr>
          <w:rFonts w:hint="eastAsia"/>
        </w:rPr>
        <w:br/>
      </w:r>
      <w:r>
        <w:rPr>
          <w:rFonts w:hint="eastAsia"/>
        </w:rPr>
        <w:t>　　　　七、人造肉行业竞争程度指标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八、人造肉行业成熟度综合分析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2023-2024年全球人造肉行业发展分析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二、全球人造肉行业发展特点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2024-2030年全球人造肉行业发展趋势与前景预测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一、人造肉技术发展趋势</w:t>
      </w:r>
      <w:r>
        <w:rPr>
          <w:rFonts w:hint="eastAsia"/>
        </w:rPr>
        <w:br/>
      </w:r>
      <w:r>
        <w:rPr>
          <w:rFonts w:hint="eastAsia"/>
        </w:rPr>
        <w:t>　　　　二、人造肉行业发展趋势</w:t>
      </w:r>
      <w:r>
        <w:rPr>
          <w:rFonts w:hint="eastAsia"/>
        </w:rPr>
        <w:br/>
      </w:r>
      <w:r>
        <w:rPr>
          <w:rFonts w:hint="eastAsia"/>
        </w:rPr>
        <w:t>　　　　三、人造肉行业发展潜力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2024-2030年人造肉行业产量统计与趋势预测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1、2019-2024年人造肉产量及增长趋势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三、2024-2030年人造肉产量预测</w:t>
      </w:r>
      <w:r>
        <w:rPr>
          <w:rFonts w:hint="eastAsia"/>
        </w:rPr>
        <w:br/>
      </w:r>
      <w:r>
        <w:rPr>
          <w:rFonts w:hint="eastAsia"/>
        </w:rPr>
        <w:t>　　第三节 2024-2030年人造肉市场需求与销售分析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一、2023-2024年人造肉行业需求现状</w:t>
      </w:r>
      <w:r>
        <w:rPr>
          <w:rFonts w:hint="eastAsia"/>
        </w:rPr>
        <w:br/>
      </w:r>
      <w:r>
        <w:rPr>
          <w:rFonts w:hint="eastAsia"/>
        </w:rPr>
        <w:t>　　　　二、人造肉客户群体与需求特点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四、2024-2030年人造肉市场增长潜力与规模预测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2023-2024年中国人造肉技术发展研究</w:t>
      </w:r>
      <w:r>
        <w:rPr>
          <w:rFonts w:hint="eastAsia"/>
        </w:rPr>
        <w:br/>
      </w:r>
      <w:r>
        <w:rPr>
          <w:rFonts w:hint="eastAsia"/>
        </w:rPr>
        <w:t>　　第一节 当前人造肉技术发展现状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人造肉技术未来发展趋势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2024-2030年人造肉价格竞争态势与趋势预测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2019-2024年中国人造肉行业进出口情况分析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一、2019-2024年人造肉进口规模分析</w:t>
      </w:r>
      <w:r>
        <w:rPr>
          <w:rFonts w:hint="eastAsia"/>
        </w:rPr>
        <w:br/>
      </w:r>
      <w:r>
        <w:rPr>
          <w:rFonts w:hint="eastAsia"/>
        </w:rPr>
        <w:t>　　　　二、人造肉主要进口来源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一、2019-2024年人造肉出口规模分析</w:t>
      </w:r>
      <w:r>
        <w:rPr>
          <w:rFonts w:hint="eastAsia"/>
        </w:rPr>
        <w:br/>
      </w:r>
      <w:r>
        <w:rPr>
          <w:rFonts w:hint="eastAsia"/>
        </w:rPr>
        <w:t>　　　　二、人造肉主要出口目的地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中国人造肉行业总体规模分析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一、人造肉企业数量与结构</w:t>
      </w:r>
      <w:r>
        <w:rPr>
          <w:rFonts w:hint="eastAsia"/>
        </w:rPr>
        <w:br/>
      </w:r>
      <w:r>
        <w:rPr>
          <w:rFonts w:hint="eastAsia"/>
        </w:rPr>
        <w:t>　　　　二、人造肉从业人员规模</w:t>
      </w:r>
      <w:r>
        <w:rPr>
          <w:rFonts w:hint="eastAsia"/>
        </w:rPr>
        <w:br/>
      </w:r>
      <w:r>
        <w:rPr>
          <w:rFonts w:hint="eastAsia"/>
        </w:rPr>
        <w:t>　　　　三、人造肉行业资产状况</w:t>
      </w:r>
      <w:r>
        <w:rPr>
          <w:rFonts w:hint="eastAsia"/>
        </w:rPr>
        <w:br/>
      </w:r>
      <w:r>
        <w:rPr>
          <w:rFonts w:hint="eastAsia"/>
        </w:rPr>
        <w:t>　　第二节 中国人造肉行业财务指标总体分析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中国人造肉行业竞争格局分析</w:t>
      </w:r>
      <w:r>
        <w:rPr>
          <w:rFonts w:hint="eastAsia"/>
        </w:rPr>
        <w:br/>
      </w:r>
      <w:r>
        <w:rPr>
          <w:rFonts w:hint="eastAsia"/>
        </w:rPr>
        <w:t>　　第一节 人造肉行业竞争格局总览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2023-2024年人造肉行业竞争力分析</w:t>
      </w:r>
      <w:r>
        <w:rPr>
          <w:rFonts w:hint="eastAsia"/>
        </w:rPr>
        <w:br/>
      </w:r>
      <w:r>
        <w:rPr>
          <w:rFonts w:hint="eastAsia"/>
        </w:rPr>
        <w:t>　　　　一、人造肉供应商议价能力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2019-2024年人造肉行业企业并购活动分析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2024年中国人造肉企业发展策略分析</w:t>
      </w:r>
      <w:r>
        <w:rPr>
          <w:rFonts w:hint="eastAsia"/>
        </w:rPr>
        <w:br/>
      </w:r>
      <w:r>
        <w:rPr>
          <w:rFonts w:hint="eastAsia"/>
        </w:rPr>
        <w:t>　　第一节 人造肉市场策略分析</w:t>
      </w:r>
      <w:r>
        <w:rPr>
          <w:rFonts w:hint="eastAsia"/>
        </w:rPr>
        <w:br/>
      </w:r>
      <w:r>
        <w:rPr>
          <w:rFonts w:hint="eastAsia"/>
        </w:rPr>
        <w:t>　　　　一、人造肉市场定位与拓展策略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二、人造肉市场细分与目标客户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人造肉销售策略分析</w:t>
      </w:r>
      <w:r>
        <w:rPr>
          <w:rFonts w:hint="eastAsia"/>
        </w:rPr>
        <w:br/>
      </w:r>
      <w:r>
        <w:rPr>
          <w:rFonts w:hint="eastAsia"/>
        </w:rPr>
        <w:t>　　　　一、人造肉销售渠道与网络建设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提高人造肉企业竞争力建议</w:t>
      </w:r>
      <w:r>
        <w:rPr>
          <w:rFonts w:hint="eastAsia"/>
        </w:rPr>
        <w:br/>
      </w:r>
      <w:r>
        <w:rPr>
          <w:rFonts w:hint="eastAsia"/>
        </w:rPr>
        <w:t>　　　　一、人造肉技术创新与管理优化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人造肉品牌战略思考</w:t>
      </w:r>
      <w:r>
        <w:rPr>
          <w:rFonts w:hint="eastAsia"/>
        </w:rPr>
        <w:br/>
      </w:r>
      <w:r>
        <w:rPr>
          <w:rFonts w:hint="eastAsia"/>
        </w:rPr>
        <w:t>　　　　一、人造肉品牌建设与维护</w:t>
      </w:r>
      <w:r>
        <w:rPr>
          <w:rFonts w:hint="eastAsia"/>
        </w:rPr>
        <w:br/>
      </w:r>
      <w:r>
        <w:rPr>
          <w:rFonts w:hint="eastAsia"/>
        </w:rPr>
        <w:t>　　　　二、人造肉品牌影响力与市场竞争力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中国人造肉行业风险与对策</w:t>
      </w:r>
      <w:r>
        <w:rPr>
          <w:rFonts w:hint="eastAsia"/>
        </w:rPr>
        <w:br/>
      </w:r>
      <w:r>
        <w:rPr>
          <w:rFonts w:hint="eastAsia"/>
        </w:rPr>
        <w:t>　　第一节 人造肉行业SWOT分析</w:t>
      </w:r>
      <w:r>
        <w:rPr>
          <w:rFonts w:hint="eastAsia"/>
        </w:rPr>
        <w:br/>
      </w:r>
      <w:r>
        <w:rPr>
          <w:rFonts w:hint="eastAsia"/>
        </w:rPr>
        <w:t>　　　　一、人造肉行业优势分析</w:t>
      </w:r>
      <w:r>
        <w:rPr>
          <w:rFonts w:hint="eastAsia"/>
        </w:rPr>
        <w:br/>
      </w:r>
      <w:r>
        <w:rPr>
          <w:rFonts w:hint="eastAsia"/>
        </w:rPr>
        <w:t>　　　　二、人造肉行业劣势分析</w:t>
      </w:r>
      <w:r>
        <w:rPr>
          <w:rFonts w:hint="eastAsia"/>
        </w:rPr>
        <w:br/>
      </w:r>
      <w:r>
        <w:rPr>
          <w:rFonts w:hint="eastAsia"/>
        </w:rPr>
        <w:t>　　　　三、人造肉市场机会探索</w:t>
      </w:r>
      <w:r>
        <w:rPr>
          <w:rFonts w:hint="eastAsia"/>
        </w:rPr>
        <w:br/>
      </w:r>
      <w:r>
        <w:rPr>
          <w:rFonts w:hint="eastAsia"/>
        </w:rPr>
        <w:t>　　　　四、人造肉市场威胁评估</w:t>
      </w:r>
      <w:r>
        <w:rPr>
          <w:rFonts w:hint="eastAsia"/>
        </w:rPr>
        <w:br/>
      </w:r>
      <w:r>
        <w:rPr>
          <w:rFonts w:hint="eastAsia"/>
        </w:rPr>
        <w:t>　　第二节 人造肉行业风险及对策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2024-2030年中国人造肉行业前景与发展趋势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2024-2030年人造肉行业发展趋势与方向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一、人造肉行业发展方向预测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2024-2030年人造肉行业发展潜力与机遇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一、人造肉市场发展潜力评估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中.智.林.人造肉行业发展建议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人造肉行业类别</w:t>
      </w:r>
      <w:r>
        <w:rPr>
          <w:rFonts w:hint="eastAsia"/>
        </w:rPr>
        <w:br/>
      </w:r>
      <w:r>
        <w:rPr>
          <w:rFonts w:hint="eastAsia"/>
        </w:rPr>
        <w:t>　　图表 人造肉行业产业链调研</w:t>
      </w:r>
      <w:r>
        <w:rPr>
          <w:rFonts w:hint="eastAsia"/>
        </w:rPr>
        <w:br/>
      </w:r>
      <w:r>
        <w:rPr>
          <w:rFonts w:hint="eastAsia"/>
        </w:rPr>
        <w:t>　　图表 人造肉行业现状</w:t>
      </w:r>
      <w:r>
        <w:rPr>
          <w:rFonts w:hint="eastAsia"/>
        </w:rPr>
        <w:br/>
      </w:r>
      <w:r>
        <w:rPr>
          <w:rFonts w:hint="eastAsia"/>
        </w:rPr>
        <w:t>　　图表 人造肉行业标准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2019-2024年中国人造肉行业市场规模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2024年中国人造肉行业产能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2019-2024年中国人造肉行业产量统计</w:t>
      </w:r>
      <w:r>
        <w:rPr>
          <w:rFonts w:hint="eastAsia"/>
        </w:rPr>
        <w:br/>
      </w:r>
      <w:r>
        <w:rPr>
          <w:rFonts w:hint="eastAsia"/>
        </w:rPr>
        <w:t>　　图表 人造肉行业动态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2019-2024年中国人造肉市场需求量</w:t>
      </w:r>
      <w:r>
        <w:rPr>
          <w:rFonts w:hint="eastAsia"/>
        </w:rPr>
        <w:br/>
      </w:r>
      <w:r>
        <w:rPr>
          <w:rFonts w:hint="eastAsia"/>
        </w:rPr>
        <w:t>　　图表 2024年中国人造肉行业需求区域调研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2019-2024年中国人造肉行情</w:t>
      </w:r>
      <w:r>
        <w:rPr>
          <w:rFonts w:hint="eastAsia"/>
        </w:rPr>
        <w:br/>
      </w:r>
      <w:r>
        <w:rPr>
          <w:rFonts w:hint="eastAsia"/>
        </w:rPr>
        <w:t>　　图表 2019-2024年中国人造肉价格走势图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2019-2024年中国人造肉进口统计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**地区人造肉市场规模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</w:t>
      </w:r>
      <w:r>
        <w:rPr>
          <w:rFonts w:hint="eastAsia"/>
        </w:rPr>
        <w:br/>
      </w:r>
      <w:r>
        <w:rPr>
          <w:rFonts w:hint="eastAsia"/>
        </w:rPr>
        <w:t>　　图表 **地区人造肉市场调研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**地区人造肉市场规模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</w:t>
      </w:r>
      <w:r>
        <w:rPr>
          <w:rFonts w:hint="eastAsia"/>
        </w:rPr>
        <w:br/>
      </w:r>
      <w:r>
        <w:rPr>
          <w:rFonts w:hint="eastAsia"/>
        </w:rPr>
        <w:t>　　图表 **地区人造肉市场调研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人造肉行业竞争对手分析</w:t>
      </w:r>
      <w:r>
        <w:rPr>
          <w:rFonts w:hint="eastAsia"/>
        </w:rPr>
        <w:br/>
      </w:r>
      <w:r>
        <w:rPr>
          <w:rFonts w:hint="eastAsia"/>
        </w:rPr>
        <w:t>　　图表 人造肉重点企业（一）基本信息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2024-2030年中国人造肉行业市场规模预测</w:t>
      </w:r>
      <w:r>
        <w:rPr>
          <w:rFonts w:hint="eastAsia"/>
        </w:rPr>
        <w:br/>
      </w:r>
      <w:r>
        <w:rPr>
          <w:rFonts w:hint="eastAsia"/>
        </w:rPr>
        <w:t>　　图表 人造肉行业准入条件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2024-2030年中国人造肉市场前景</w:t>
      </w:r>
      <w:r>
        <w:rPr>
          <w:rFonts w:hint="eastAsia"/>
        </w:rPr>
        <w:br/>
      </w:r>
      <w:r>
        <w:rPr>
          <w:rFonts w:hint="eastAsia"/>
        </w:rPr>
        <w:t>　　图表 2024-2030年中国人造肉行业信息化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b5e750a8b464f" w:history="1">
        <w:r>
          <w:rPr>
            <w:rStyle w:val="Hyperlink"/>
          </w:rPr>
          <w:t>2024-2030年中国人造肉市场研究与前景趋势报告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b5e750a8b464f" w:history="1">
        <w:r>
          <w:rPr>
            <w:rStyle w:val="Hyperlink"/>
          </w:rPr>
          <w:t>https://www.20087.com/9/01/RenZaoRouHangYeXianZhuangJiQianJing.html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3e97eaf7942e1" w:history="1">
      <w:r>
        <w:rPr>
          <w:rStyle w:val="Hyperlink"/>
        </w:rPr>
        <w:t>2024-2030年中国人造肉市场研究与前景趋势报告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RenZaoRouHangYeXianZhuangJiQianJing.html" TargetMode="External" Id="Raa8b5e750a8b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RenZaoRouHangYeXianZhuangJiQianJing.html" TargetMode="External" Id="R6f23e97eaf79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2024-10-04T02:13:36Z</dcterms:created>
  <dcterms:modified xsi:type="dcterms:W3CDTF">2024-10-04T03:13:36Z</dcterms:modified>
  <dc:subject>2024-2030年中国人造肉市场研究与前景趋势报告</dc:subject>
  <dc:title>2024-2030年中国人造肉市场研究与前景趋势报告</dc:title>
  <cp:keywords>2024-2030年中国人造肉市场研究与前景趋势报告</cp:keywords>
  <dc:description>2024-2030年中国人造肉市场研究与前景趋势报告</dc:description>
</cp:coreProperties>
</file>