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d49d10f3f4c31" w:history="1">
              <w:r>
                <w:rPr>
                  <w:rStyle w:val="Hyperlink"/>
                </w:rPr>
                <w:t>中国八月瓜行业发展研究与前景趋势报告（2025-2031年）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d49d10f3f4c31" w:history="1">
              <w:r>
                <w:rPr>
                  <w:rStyle w:val="Hyperlink"/>
                </w:rPr>
                <w:t>中国八月瓜行业发展研究与前景趋势报告（2025-2031年）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d49d10f3f4c31" w:history="1">
                <w:r>
                  <w:rPr>
                    <w:rStyle w:val="Hyperlink"/>
                  </w:rPr>
                  <w:t>https://www.20087.com/9/71/BaYueGuaHangYeQianJingQuShi.html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月瓜是一种特色水果，近年来由于其独特的风味和丰富的营养价值逐渐受到市场的关注。八月瓜的果实富含维生素C、矿物质等多种营养成分，且具有一定的药用价值，被用于制作果汁、果酱等食品。随着人们对健康饮食的追求不断提升，八月瓜作为一种天然健康的水果，市场需求呈现出稳步增长的趋势。此外，随着栽培技术的成熟和推广，八月瓜的产量和品质也在不断提高，逐渐从野生采集转向规模化种植。</w:t>
      </w:r>
      <w:r>
        <w:rPr>
          <w:rFonts w:hint="eastAsia"/>
        </w:rPr>
        <w:br/>
      </w:r>
      <w:r>
        <w:rPr>
          <w:rFonts w:hint="eastAsia"/>
        </w:rPr>
        <w:t>　　未来，八月瓜的市场前景将持续看好。一方面，随着科研机构和企业对八月瓜营养价值的深入研究，其潜在的保健功能将进一步被挖掘和宣传，从而拓宽消费群体。另一方面，通过品牌建设和市场营销策略的优化，八月瓜有望进入更广泛的销售渠道，包括线上电商平台和线下零售店，提高市场渗透率。此外，随着冷链物流技术的进步，八月瓜的保鲜期将得到延长，有助于扩大销售范围，减少损耗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d49d10f3f4c31" w:history="1">
        <w:r>
          <w:rPr>
            <w:rStyle w:val="Hyperlink"/>
          </w:rPr>
          <w:t>中国八月瓜行业发展研究与前景趋势报告（2025-2031年）</w:t>
        </w:r>
      </w:hyperlink>
      <w:r>
        <w:rPr>
          <w:rFonts w:hint="eastAsia"/>
        </w:rPr>
        <w:t>》基于国家统计局、发改委、国务院发展研究中心、八月瓜行业协会及科研机构提供的详实数据，对八月瓜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八月瓜行业概述</w:t>
      </w:r>
      <w:r>
        <w:rPr>
          <w:rFonts w:hint="eastAsia"/>
        </w:rPr>
        <w:br/>
      </w:r>
      <w:r>
        <w:rPr>
          <w:rFonts w:hint="eastAsia"/>
        </w:rPr>
        <w:t>　　第一节 八月瓜定义与分类</w:t>
      </w:r>
      <w:r>
        <w:rPr>
          <w:rFonts w:hint="eastAsia"/>
        </w:rPr>
        <w:br/>
      </w:r>
      <w:r>
        <w:rPr>
          <w:rFonts w:hint="eastAsia"/>
        </w:rPr>
        <w:t>　　第二节 八月瓜应用领域</w:t>
      </w:r>
      <w:r>
        <w:rPr>
          <w:rFonts w:hint="eastAsia"/>
        </w:rPr>
        <w:br/>
      </w:r>
      <w:r>
        <w:rPr>
          <w:rFonts w:hint="eastAsia"/>
        </w:rPr>
        <w:t>　　第三节 八月瓜行业经济指标分析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八月瓜产业链及经营模式分析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三、八月瓜销售模式及销售渠道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全球八月瓜市场发展综述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2020-2024年全球八月瓜市场规模与趋势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主要国家与地区八月瓜市场分析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2025-2031年全球八月瓜行业发展趋势与前景预测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中国八月瓜行业市场分析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2023-2024年八月瓜产能与投资动态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一、国内八月瓜产能及利用情况</w:t>
      </w:r>
      <w:r>
        <w:rPr>
          <w:rFonts w:hint="eastAsia"/>
        </w:rPr>
        <w:br/>
      </w:r>
      <w:r>
        <w:rPr>
          <w:rFonts w:hint="eastAsia"/>
        </w:rPr>
        <w:t>　　　　二、八月瓜产能扩张与投资动态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2025-2031年八月瓜行业产量统计与趋势预测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一、2020-2024年八月瓜行业产量数据统计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1、2020-2024年八月瓜产量及增长趋势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2、2020-2024年八月瓜细分产品产量及份额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二、影响八月瓜产量的关键因素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三、2025-2031年八月瓜产量预测</w:t>
      </w:r>
      <w:r>
        <w:rPr>
          <w:rFonts w:hint="eastAsia"/>
        </w:rPr>
        <w:br/>
      </w:r>
      <w:r>
        <w:rPr>
          <w:rFonts w:hint="eastAsia"/>
        </w:rPr>
        <w:t>　　第三节 2025-2031年八月瓜市场需求与销售分析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一、2023-2024年八月瓜行业需求现状</w:t>
      </w:r>
      <w:r>
        <w:rPr>
          <w:rFonts w:hint="eastAsia"/>
        </w:rPr>
        <w:br/>
      </w:r>
      <w:r>
        <w:rPr>
          <w:rFonts w:hint="eastAsia"/>
        </w:rPr>
        <w:t>　　　　二、八月瓜客户群体与需求特点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三、2020-2024年八月瓜行业销售规模分析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四、2025-2031年八月瓜市场增长潜力与规模预测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中国八月瓜细分市场与下游应用领域分析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八月瓜细分市场分析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一、2023-2024年八月瓜主要细分产品市场现状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八月瓜下游应用与客户群体分析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一、2023-2024年八月瓜各应用领域市场现状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2023-2024年中国八月瓜技术发展研究</w:t>
      </w:r>
      <w:r>
        <w:rPr>
          <w:rFonts w:hint="eastAsia"/>
        </w:rPr>
        <w:br/>
      </w:r>
      <w:r>
        <w:rPr>
          <w:rFonts w:hint="eastAsia"/>
        </w:rPr>
        <w:t>　　第一节 当前八月瓜技术发展现状</w:t>
      </w:r>
      <w:r>
        <w:rPr>
          <w:rFonts w:hint="eastAsia"/>
        </w:rPr>
        <w:br/>
      </w:r>
      <w:r>
        <w:rPr>
          <w:rFonts w:hint="eastAsia"/>
        </w:rPr>
        <w:t>　　第二节 国内外八月瓜技术差异与原因</w:t>
      </w:r>
      <w:r>
        <w:rPr>
          <w:rFonts w:hint="eastAsia"/>
        </w:rPr>
        <w:br/>
      </w:r>
      <w:r>
        <w:rPr>
          <w:rFonts w:hint="eastAsia"/>
        </w:rPr>
        <w:t>　　第三节 八月瓜技术创新与发展趋势预测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技术进步对八月瓜行业的影响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八月瓜价格机制与竞争策略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一、2020-2024年八月瓜市场价格走势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八月瓜定价策略与方法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2025-2031年八月瓜价格竞争态势与趋势预测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中国八月瓜行业重点区域市场研究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2023-2024年重点区域八月瓜市场发展概况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二、2020-2024年八月瓜市场需求规模情况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三、2025-2031年八月瓜行业发展潜力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二、2020-2024年八月瓜市场需求规模情况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三、2025-2031年八月瓜行业发展潜力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二、2020-2024年八月瓜市场需求规模情况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三、2025-2031年八月瓜行业发展潜力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二、2020-2024年八月瓜市场需求规模情况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三、2025-2031年八月瓜行业发展潜力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二、2020-2024年八月瓜市场需求规模情况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三、2025-2031年八月瓜行业发展潜力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2020-2024年中国八月瓜行业进出口情况分析</w:t>
      </w:r>
      <w:r>
        <w:rPr>
          <w:rFonts w:hint="eastAsia"/>
        </w:rPr>
        <w:br/>
      </w:r>
      <w:r>
        <w:rPr>
          <w:rFonts w:hint="eastAsia"/>
        </w:rPr>
        <w:t>　　第一节 八月瓜行业进口情况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一、2020-2024年八月瓜进口规模及增长情况</w:t>
      </w:r>
      <w:r>
        <w:rPr>
          <w:rFonts w:hint="eastAsia"/>
        </w:rPr>
        <w:br/>
      </w:r>
      <w:r>
        <w:rPr>
          <w:rFonts w:hint="eastAsia"/>
        </w:rPr>
        <w:t>　　　　二、八月瓜主要进口来源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八月瓜行业出口情况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一、2020-2024年八月瓜出口规模及增长情况</w:t>
      </w:r>
      <w:r>
        <w:rPr>
          <w:rFonts w:hint="eastAsia"/>
        </w:rPr>
        <w:br/>
      </w:r>
      <w:r>
        <w:rPr>
          <w:rFonts w:hint="eastAsia"/>
        </w:rPr>
        <w:t>　　　　二、八月瓜主要出口目的地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2020-2024年中国八月瓜行业总体发展与财务状况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2020-2024年中国八月瓜行业规模情况</w:t>
      </w:r>
      <w:r>
        <w:rPr>
          <w:rFonts w:hint="eastAsia"/>
        </w:rPr>
        <w:br/>
      </w:r>
      <w:r>
        <w:rPr>
          <w:rFonts w:hint="eastAsia"/>
        </w:rPr>
        <w:t>　　　　一、八月瓜行业企业数量规模</w:t>
      </w:r>
      <w:r>
        <w:rPr>
          <w:rFonts w:hint="eastAsia"/>
        </w:rPr>
        <w:br/>
      </w:r>
      <w:r>
        <w:rPr>
          <w:rFonts w:hint="eastAsia"/>
        </w:rPr>
        <w:t>　　　　二、八月瓜行业从业人员规模</w:t>
      </w:r>
      <w:r>
        <w:rPr>
          <w:rFonts w:hint="eastAsia"/>
        </w:rPr>
        <w:br/>
      </w:r>
      <w:r>
        <w:rPr>
          <w:rFonts w:hint="eastAsia"/>
        </w:rPr>
        <w:t>　　　　三、八月瓜行业市场敏感性分析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2020-2024年中国八月瓜行业财务能力分析</w:t>
      </w:r>
      <w:r>
        <w:rPr>
          <w:rFonts w:hint="eastAsia"/>
        </w:rPr>
        <w:br/>
      </w:r>
      <w:r>
        <w:rPr>
          <w:rFonts w:hint="eastAsia"/>
        </w:rPr>
        <w:t>　　　　一、八月瓜行业盈利能力</w:t>
      </w:r>
      <w:r>
        <w:rPr>
          <w:rFonts w:hint="eastAsia"/>
        </w:rPr>
        <w:br/>
      </w:r>
      <w:r>
        <w:rPr>
          <w:rFonts w:hint="eastAsia"/>
        </w:rPr>
        <w:t>　　　　二、八月瓜行业偿债能力</w:t>
      </w:r>
      <w:r>
        <w:rPr>
          <w:rFonts w:hint="eastAsia"/>
        </w:rPr>
        <w:br/>
      </w:r>
      <w:r>
        <w:rPr>
          <w:rFonts w:hint="eastAsia"/>
        </w:rPr>
        <w:t>　　　　三、八月瓜行业营运能力</w:t>
      </w:r>
      <w:r>
        <w:rPr>
          <w:rFonts w:hint="eastAsia"/>
        </w:rPr>
        <w:br/>
      </w:r>
      <w:r>
        <w:rPr>
          <w:rFonts w:hint="eastAsia"/>
        </w:rPr>
        <w:t>　　　　四、八月瓜行业发展能力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八月瓜行业重点企业调研分析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二、企业八月瓜业务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二、企业八月瓜业务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二、企业八月瓜业务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二、企业八月瓜业务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二、企业八月瓜业务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二、企业八月瓜业务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中国八月瓜行业竞争格局分析</w:t>
      </w:r>
      <w:r>
        <w:rPr>
          <w:rFonts w:hint="eastAsia"/>
        </w:rPr>
        <w:br/>
      </w:r>
      <w:r>
        <w:rPr>
          <w:rFonts w:hint="eastAsia"/>
        </w:rPr>
        <w:t>　　第一节 八月瓜行业竞争格局总览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2023-2024年八月瓜行业竞争力分析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2020-2024年八月瓜行业企业并购活动分析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2023-2024年八月瓜行业会展与招投标活动分析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一、八月瓜行业会展活动及其市场影响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2024年中国八月瓜企业发展企业发展策略与建议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八月瓜销售模式与渠道策略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八月瓜品牌与市场推广策略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八月瓜研发投入与技术创新能力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八月瓜合作联盟与资源整合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中国八月瓜行业风险与对策</w:t>
      </w:r>
      <w:r>
        <w:rPr>
          <w:rFonts w:hint="eastAsia"/>
        </w:rPr>
        <w:br/>
      </w:r>
      <w:r>
        <w:rPr>
          <w:rFonts w:hint="eastAsia"/>
        </w:rPr>
        <w:t>　　第一节 八月瓜行业SWOT分析</w:t>
      </w:r>
      <w:r>
        <w:rPr>
          <w:rFonts w:hint="eastAsia"/>
        </w:rPr>
        <w:br/>
      </w:r>
      <w:r>
        <w:rPr>
          <w:rFonts w:hint="eastAsia"/>
        </w:rPr>
        <w:t>　　　　一、八月瓜行业优势</w:t>
      </w:r>
      <w:r>
        <w:rPr>
          <w:rFonts w:hint="eastAsia"/>
        </w:rPr>
        <w:br/>
      </w:r>
      <w:r>
        <w:rPr>
          <w:rFonts w:hint="eastAsia"/>
        </w:rPr>
        <w:t>　　　　二、八月瓜行业劣势</w:t>
      </w:r>
      <w:r>
        <w:rPr>
          <w:rFonts w:hint="eastAsia"/>
        </w:rPr>
        <w:br/>
      </w:r>
      <w:r>
        <w:rPr>
          <w:rFonts w:hint="eastAsia"/>
        </w:rPr>
        <w:t>　　　　三、八月瓜市场机会</w:t>
      </w:r>
      <w:r>
        <w:rPr>
          <w:rFonts w:hint="eastAsia"/>
        </w:rPr>
        <w:br/>
      </w:r>
      <w:r>
        <w:rPr>
          <w:rFonts w:hint="eastAsia"/>
        </w:rPr>
        <w:t>　　　　四、八月瓜市场威胁</w:t>
      </w:r>
      <w:r>
        <w:rPr>
          <w:rFonts w:hint="eastAsia"/>
        </w:rPr>
        <w:br/>
      </w:r>
      <w:r>
        <w:rPr>
          <w:rFonts w:hint="eastAsia"/>
        </w:rPr>
        <w:t>　　第二节 八月瓜行业风险及对策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2025-2031年中国八月瓜行业前景与发展趋势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2023-2024年八月瓜行业发展环境分析</w:t>
      </w:r>
      <w:r>
        <w:rPr>
          <w:rFonts w:hint="eastAsia"/>
        </w:rPr>
        <w:br/>
      </w:r>
      <w:r>
        <w:rPr>
          <w:rFonts w:hint="eastAsia"/>
        </w:rPr>
        <w:t>　　　　一、八月瓜行业主管部门与监管体制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二、八月瓜行业主要法律法规及政策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三、八月瓜行业标准与质量监管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2025-2031年八月瓜行业发展趋势与方向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2025-2031年八月瓜行业发展潜力与机遇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八月瓜行业研究结论与建议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中:智:林－八月瓜行业发展建议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2020-2024年中国八月瓜市场规模及增长情况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2020-2024年中国八月瓜行业产量及增长趋势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2025-2031年中国八月瓜行业产量预测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2020-2024年中国八月瓜行业市场需求及增长情况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2025-2031年中国八月瓜行业市场需求预测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2020-2024年中国八月瓜行业利润及增长情况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**地区八月瓜市场规模及增长情况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**地区八月瓜行业市场需求情况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**地区八月瓜市场规模及增长情况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**地区八月瓜行业市场需求情况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2020-2024年中国八月瓜行业进口量及增速统计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2020-2024年中国八月瓜行业出口量及增速统计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八月瓜重点企业经营情况分析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2025年八月瓜市场前景分析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2025-2031年中国八月瓜市场需求预测</w:t>
      </w:r>
      <w:r>
        <w:rPr>
          <w:rFonts w:hint="eastAsia"/>
        </w:rPr>
        <w:br/>
      </w:r>
      <w:r>
        <w:rPr>
          <w:rFonts w:hint="eastAsia"/>
        </w:rPr>
        <w:t>　　图表 2025年八月瓜发展趋势预测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d49d10f3f4c31" w:history="1">
        <w:r>
          <w:rPr>
            <w:rStyle w:val="Hyperlink"/>
          </w:rPr>
          <w:t>中国八月瓜行业发展研究与前景趋势报告（2025-2031年）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d49d10f3f4c31" w:history="1">
        <w:r>
          <w:rPr>
            <w:rStyle w:val="Hyperlink"/>
          </w:rPr>
          <w:t>https://www.20087.com/9/71/BaYueGuaHangYeQianJingQuShi.html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e439ec4404012" w:history="1">
      <w:r>
        <w:rPr>
          <w:rStyle w:val="Hyperlink"/>
        </w:rPr>
        <w:t>中国八月瓜行业发展研究与前景趋势报告（2025-2031年）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BaYueGuaHangYeQianJingQuShi.html" TargetMode="External" Id="R031d49d10f3f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BaYueGuaHangYeQianJingQuShi.html" TargetMode="External" Id="R335e439ec440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2024-11-17T09:47:29Z</dcterms:created>
  <dcterms:modified xsi:type="dcterms:W3CDTF">2024-11-17T10:47:29Z</dcterms:modified>
  <dc:subject>中国八月瓜行业发展研究与前景趋势报告（2025-2031年）</dc:subject>
  <dc:title>中国八月瓜行业发展研究与前景趋势报告（2025-2031年）</dc:title>
  <cp:keywords>中国八月瓜行业发展研究与前景趋势报告（2025-2031年）</cp:keywords>
  <dc:description>中国八月瓜行业发展研究与前景趋势报告（2025-2031年）</dc:description>
</cp:coreProperties>
</file>