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4b7d2521e4bfd" w:history="1">
              <w:r>
                <w:rPr>
                  <w:rStyle w:val="Hyperlink"/>
                </w:rPr>
                <w:t>2025-2031年全球与中国婴幼儿奶粉市场调查研究及趋势分析报告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4b7d2521e4bfd" w:history="1">
              <w:r>
                <w:rPr>
                  <w:rStyle w:val="Hyperlink"/>
                </w:rPr>
                <w:t>2025-2031年全球与中国婴幼儿奶粉市场调查研究及趋势分析报告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4b7d2521e4bfd" w:history="1">
                <w:r>
                  <w:rPr>
                    <w:rStyle w:val="Hyperlink"/>
                  </w:rPr>
                  <w:t>https://www.20087.com/9/31/YingYouErNaiFenHangYeQianJingQuShi.html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行业经历了从配方标准化到个性化定制的转变，注重营养全面均衡与接近母乳。当前市场上，品牌竞争激烈，高端化、细分化成为趋势，如针对不同年龄段、过敏体质婴儿的特殊配方奶粉。严格的质量控制体系和全程追溯机制已成为行业标配，确保产品安全与品质。</w:t>
      </w:r>
      <w:r>
        <w:rPr>
          <w:rFonts w:hint="eastAsia"/>
        </w:rPr>
        <w:br/>
      </w:r>
      <w:r>
        <w:rPr>
          <w:rFonts w:hint="eastAsia"/>
        </w:rPr>
        <w:t>　　未来婴幼儿奶粉行业将更加侧重于科学研究与技术创新，比如利用基因组学研究婴儿营养需求，开发更贴近母乳成分的新一代配方奶粉。此外，可持续发展和环保包装也将成为重要方向，满足消费者对健康、环保的双重需求。随着全球化贸易的深入，国际标准的统一和跨境购物流程的简化，将促进全球优质奶粉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4b7d2521e4bfd" w:history="1">
        <w:r>
          <w:rPr>
            <w:rStyle w:val="Hyperlink"/>
          </w:rPr>
          <w:t>2025-2031年全球与中国婴幼儿奶粉市场调查研究及趋势分析报告</w:t>
        </w:r>
      </w:hyperlink>
      <w:r>
        <w:rPr>
          <w:rFonts w:hint="eastAsia"/>
        </w:rPr>
        <w:t>》基于多年婴幼儿奶粉行业研究积累，结合当前市场发展现状，依托国家权威数据资源和长期市场监测数据库，对婴幼儿奶粉行业进行了全面调研与分析。报告详细阐述了婴幼儿奶粉市场规模、市场前景、发展趋势、技术现状及未来方向，重点分析了行业内主要企业的竞争格局，并通过SWOT分析揭示了婴幼儿奶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34b7d2521e4bfd" w:history="1">
        <w:r>
          <w:rPr>
            <w:rStyle w:val="Hyperlink"/>
          </w:rPr>
          <w:t>2025-2031年全球与中国婴幼儿奶粉市场调查研究及趋势分析报告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》为投资者提供了准确的市场现状解读，帮助预判行业前景，挖掘投资价值，同时从投资策略和营销策略等角度提出实用建议，助力投资者在婴幼儿奶粉行业中把握机遇、规避风险。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中国婴幼儿奶粉概述</w:t>
      </w:r>
      <w:r>
        <w:rPr>
          <w:rFonts w:hint="eastAsia"/>
        </w:rPr>
        <w:br/>
      </w:r>
      <w:r>
        <w:rPr>
          <w:rFonts w:hint="eastAsia"/>
        </w:rPr>
        <w:t>　　第一节 婴幼儿奶粉行业定义</w:t>
      </w:r>
      <w:r>
        <w:rPr>
          <w:rFonts w:hint="eastAsia"/>
        </w:rPr>
        <w:br/>
      </w:r>
      <w:r>
        <w:rPr>
          <w:rFonts w:hint="eastAsia"/>
        </w:rPr>
        <w:t>　　第二节 婴幼儿奶粉行业发展特性</w:t>
      </w:r>
      <w:r>
        <w:rPr>
          <w:rFonts w:hint="eastAsia"/>
        </w:rPr>
        <w:br/>
      </w:r>
      <w:r>
        <w:rPr>
          <w:rFonts w:hint="eastAsia"/>
        </w:rPr>
        <w:t>　　第三节 婴幼儿奶粉产业链分析</w:t>
      </w:r>
      <w:r>
        <w:rPr>
          <w:rFonts w:hint="eastAsia"/>
        </w:rPr>
        <w:br/>
      </w:r>
      <w:r>
        <w:rPr>
          <w:rFonts w:hint="eastAsia"/>
        </w:rPr>
        <w:t>　　第四节 婴幼儿奶粉行业生命周期分析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2024-2025年国外婴幼儿奶粉市场发展概况</w:t>
      </w:r>
      <w:r>
        <w:rPr>
          <w:rFonts w:hint="eastAsia"/>
        </w:rPr>
        <w:br/>
      </w:r>
      <w:r>
        <w:rPr>
          <w:rFonts w:hint="eastAsia"/>
        </w:rPr>
        <w:t>　　第一节 全球婴幼儿奶粉市场发展分析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北美地区主要国家婴幼儿奶粉市场概况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欧盟地区主要国家婴幼儿奶粉市场概况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亚洲地区主要国家婴幼儿奶粉市场概况</w:t>
      </w:r>
      <w:r>
        <w:rPr>
          <w:rFonts w:hint="eastAsia"/>
        </w:rPr>
        <w:br/>
      </w:r>
      <w:r>
        <w:rPr>
          <w:rFonts w:hint="eastAsia"/>
        </w:rPr>
        <w:t>　　第五节 全球婴幼儿奶粉市场发展预测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2024-2025年中国婴幼儿奶粉发展环境分析</w:t>
      </w:r>
      <w:r>
        <w:rPr>
          <w:rFonts w:hint="eastAsia"/>
        </w:rPr>
        <w:br/>
      </w:r>
      <w:r>
        <w:rPr>
          <w:rFonts w:hint="eastAsia"/>
        </w:rPr>
        <w:t>　　第一节 婴幼儿奶粉行业经济环境分析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婴幼儿奶粉行业相关政策、标准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2024-2025年婴幼儿奶粉市场特性分析</w:t>
      </w:r>
      <w:r>
        <w:rPr>
          <w:rFonts w:hint="eastAsia"/>
        </w:rPr>
        <w:br/>
      </w:r>
      <w:r>
        <w:rPr>
          <w:rFonts w:hint="eastAsia"/>
        </w:rPr>
        <w:t>　　第一节 婴幼儿奶粉行业集中度分析</w:t>
      </w:r>
      <w:r>
        <w:rPr>
          <w:rFonts w:hint="eastAsia"/>
        </w:rPr>
        <w:br/>
      </w:r>
      <w:r>
        <w:rPr>
          <w:rFonts w:hint="eastAsia"/>
        </w:rPr>
        <w:t>　　第二节 婴幼儿奶粉行业SWOT分析</w:t>
      </w:r>
      <w:r>
        <w:rPr>
          <w:rFonts w:hint="eastAsia"/>
        </w:rPr>
        <w:br/>
      </w:r>
      <w:r>
        <w:rPr>
          <w:rFonts w:hint="eastAsia"/>
        </w:rPr>
        <w:t>　　　　一、婴幼儿奶粉行业优势</w:t>
      </w:r>
      <w:r>
        <w:rPr>
          <w:rFonts w:hint="eastAsia"/>
        </w:rPr>
        <w:br/>
      </w:r>
      <w:r>
        <w:rPr>
          <w:rFonts w:hint="eastAsia"/>
        </w:rPr>
        <w:t>　　　　二、婴幼儿奶粉行业劣势</w:t>
      </w:r>
      <w:r>
        <w:rPr>
          <w:rFonts w:hint="eastAsia"/>
        </w:rPr>
        <w:br/>
      </w:r>
      <w:r>
        <w:rPr>
          <w:rFonts w:hint="eastAsia"/>
        </w:rPr>
        <w:t>　　　　三、婴幼儿奶粉行业机会</w:t>
      </w:r>
      <w:r>
        <w:rPr>
          <w:rFonts w:hint="eastAsia"/>
        </w:rPr>
        <w:br/>
      </w:r>
      <w:r>
        <w:rPr>
          <w:rFonts w:hint="eastAsia"/>
        </w:rPr>
        <w:t>　　　　四、婴幼儿奶粉行业风险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2024-2025年中国婴幼儿奶粉发展现状</w:t>
      </w:r>
      <w:r>
        <w:rPr>
          <w:rFonts w:hint="eastAsia"/>
        </w:rPr>
        <w:br/>
      </w:r>
      <w:r>
        <w:rPr>
          <w:rFonts w:hint="eastAsia"/>
        </w:rPr>
        <w:t>　　第一节 中国婴幼儿奶粉市场现状分析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一、婴幼儿奶粉总体产能规模</w:t>
      </w:r>
      <w:r>
        <w:rPr>
          <w:rFonts w:hint="eastAsia"/>
        </w:rPr>
        <w:br/>
      </w:r>
      <w:r>
        <w:rPr>
          <w:rFonts w:hint="eastAsia"/>
        </w:rPr>
        <w:t>　　　　二、婴幼儿奶粉生产区域分布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三、2019-2024年中国婴幼儿奶粉产量统计分析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三、2025-2031年中国婴幼儿奶粉产量预测分析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2019-2024年婴幼儿奶粉行业经济运行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2019-2024年中国婴幼儿奶粉行业盈利能力分析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2019-2024年婴幼儿奶粉行业偿债能力分析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2019-2024年婴幼儿奶粉制造企业数量分析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**地区婴幼儿奶粉市场发展分析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**地区婴幼儿奶粉市场发展分析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**地区婴幼儿奶粉市场发展分析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**地区婴幼儿奶粉市场发展分析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**地区婴幼儿奶粉市场发展分析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2019-2024年中国婴幼儿奶粉进出口分析</w:t>
      </w:r>
      <w:r>
        <w:rPr>
          <w:rFonts w:hint="eastAsia"/>
        </w:rPr>
        <w:br/>
      </w:r>
      <w:r>
        <w:rPr>
          <w:rFonts w:hint="eastAsia"/>
        </w:rPr>
        <w:t>　　第一节 婴幼儿奶粉进口情况分析</w:t>
      </w:r>
      <w:r>
        <w:rPr>
          <w:rFonts w:hint="eastAsia"/>
        </w:rPr>
        <w:br/>
      </w:r>
      <w:r>
        <w:rPr>
          <w:rFonts w:hint="eastAsia"/>
        </w:rPr>
        <w:t>　　第二节 婴幼儿奶粉出口情况分析</w:t>
      </w:r>
      <w:r>
        <w:rPr>
          <w:rFonts w:hint="eastAsia"/>
        </w:rPr>
        <w:br/>
      </w:r>
      <w:r>
        <w:rPr>
          <w:rFonts w:hint="eastAsia"/>
        </w:rPr>
        <w:t>　　第三节 影响婴幼儿奶粉进出口因素分析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主要婴幼儿奶粉生产企业及竞争格局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婴幼儿奶粉行业投资战略研究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一、婴幼儿奶粉品牌的重要性</w:t>
      </w:r>
      <w:r>
        <w:rPr>
          <w:rFonts w:hint="eastAsia"/>
        </w:rPr>
        <w:br/>
      </w:r>
      <w:r>
        <w:rPr>
          <w:rFonts w:hint="eastAsia"/>
        </w:rPr>
        <w:t>　　　　二、婴幼儿奶粉实施品牌战略的意义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婴幼儿奶粉经营策略分析</w:t>
      </w:r>
      <w:r>
        <w:rPr>
          <w:rFonts w:hint="eastAsia"/>
        </w:rPr>
        <w:br/>
      </w:r>
      <w:r>
        <w:rPr>
          <w:rFonts w:hint="eastAsia"/>
        </w:rPr>
        <w:t>　　　　一、婴幼儿奶粉市场细分策略</w:t>
      </w:r>
      <w:r>
        <w:rPr>
          <w:rFonts w:hint="eastAsia"/>
        </w:rPr>
        <w:br/>
      </w:r>
      <w:r>
        <w:rPr>
          <w:rFonts w:hint="eastAsia"/>
        </w:rPr>
        <w:t>　　　　二、婴幼儿奶粉市场创新策略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2025年婴幼儿奶粉市场前景分析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2025年婴幼儿奶粉行业发展趋势预测</w:t>
      </w:r>
      <w:r>
        <w:rPr>
          <w:rFonts w:hint="eastAsia"/>
        </w:rPr>
        <w:br/>
      </w:r>
      <w:r>
        <w:rPr>
          <w:rFonts w:hint="eastAsia"/>
        </w:rPr>
        <w:t>　　第三节 婴幼儿奶粉行业投资风险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婴幼儿奶粉投资建议</w:t>
      </w:r>
      <w:r>
        <w:rPr>
          <w:rFonts w:hint="eastAsia"/>
        </w:rPr>
        <w:br/>
      </w:r>
      <w:r>
        <w:rPr>
          <w:rFonts w:hint="eastAsia"/>
        </w:rPr>
        <w:t>　　第一节 婴幼儿奶粉行业投资环境分析</w:t>
      </w:r>
      <w:r>
        <w:rPr>
          <w:rFonts w:hint="eastAsia"/>
        </w:rPr>
        <w:br/>
      </w:r>
      <w:r>
        <w:rPr>
          <w:rFonts w:hint="eastAsia"/>
        </w:rPr>
        <w:t>　　第二节 婴幼儿奶粉行业投资进入壁垒分析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婴幼儿奶粉行业类别</w:t>
      </w:r>
      <w:r>
        <w:rPr>
          <w:rFonts w:hint="eastAsia"/>
        </w:rPr>
        <w:br/>
      </w:r>
      <w:r>
        <w:rPr>
          <w:rFonts w:hint="eastAsia"/>
        </w:rPr>
        <w:t>　　图表 婴幼儿奶粉行业产业链调研</w:t>
      </w:r>
      <w:r>
        <w:rPr>
          <w:rFonts w:hint="eastAsia"/>
        </w:rPr>
        <w:br/>
      </w:r>
      <w:r>
        <w:rPr>
          <w:rFonts w:hint="eastAsia"/>
        </w:rPr>
        <w:t>　　图表 婴幼儿奶粉行业现状</w:t>
      </w:r>
      <w:r>
        <w:rPr>
          <w:rFonts w:hint="eastAsia"/>
        </w:rPr>
        <w:br/>
      </w:r>
      <w:r>
        <w:rPr>
          <w:rFonts w:hint="eastAsia"/>
        </w:rPr>
        <w:t>　　图表 婴幼儿奶粉行业标准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2024年中国婴幼儿奶粉行业产能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2019-2024年中国婴幼儿奶粉行业产量统计</w:t>
      </w:r>
      <w:r>
        <w:rPr>
          <w:rFonts w:hint="eastAsia"/>
        </w:rPr>
        <w:br/>
      </w:r>
      <w:r>
        <w:rPr>
          <w:rFonts w:hint="eastAsia"/>
        </w:rPr>
        <w:t>　　图表 婴幼儿奶粉行业动态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2019-2024年中国婴幼儿奶粉市场需求量</w:t>
      </w:r>
      <w:r>
        <w:rPr>
          <w:rFonts w:hint="eastAsia"/>
        </w:rPr>
        <w:br/>
      </w:r>
      <w:r>
        <w:rPr>
          <w:rFonts w:hint="eastAsia"/>
        </w:rPr>
        <w:t>　　图表 2024年中国婴幼儿奶粉行业需求区域调研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2019-2024年中国婴幼儿奶粉行情</w:t>
      </w:r>
      <w:r>
        <w:rPr>
          <w:rFonts w:hint="eastAsia"/>
        </w:rPr>
        <w:br/>
      </w:r>
      <w:r>
        <w:rPr>
          <w:rFonts w:hint="eastAsia"/>
        </w:rPr>
        <w:t>　　图表 2019-2024年中国婴幼儿奶粉价格走势图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2019-2024年中国婴幼儿奶粉进口统计</w:t>
      </w:r>
      <w:r>
        <w:rPr>
          <w:rFonts w:hint="eastAsia"/>
        </w:rPr>
        <w:br/>
      </w:r>
      <w:r>
        <w:rPr>
          <w:rFonts w:hint="eastAsia"/>
        </w:rPr>
        <w:t>　　图表 2019-2024年中国婴幼儿奶粉出口统计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**地区婴幼儿奶粉市场调研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**地区婴幼儿奶粉市场调研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婴幼儿奶粉行业竞争对手分析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2025-2031年中国婴幼儿奶粉行业市场规模预测</w:t>
      </w:r>
      <w:r>
        <w:rPr>
          <w:rFonts w:hint="eastAsia"/>
        </w:rPr>
        <w:br/>
      </w:r>
      <w:r>
        <w:rPr>
          <w:rFonts w:hint="eastAsia"/>
        </w:rPr>
        <w:t>　　图表 婴幼儿奶粉行业准入条件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2025-2031年中国婴幼儿奶粉市场前景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4b7d2521e4bfd" w:history="1">
        <w:r>
          <w:rPr>
            <w:rStyle w:val="Hyperlink"/>
          </w:rPr>
          <w:t>2025-2031年全球与中国婴幼儿奶粉市场调查研究及趋势分析报告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4b7d2521e4bfd" w:history="1">
        <w:r>
          <w:rPr>
            <w:rStyle w:val="Hyperlink"/>
          </w:rPr>
          <w:t>https://www.20087.com/9/31/YingYouErNaiFenHangYeQianJingQuShi.html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ab15c8cd4edf" w:history="1">
      <w:r>
        <w:rPr>
          <w:rStyle w:val="Hyperlink"/>
        </w:rPr>
        <w:t>2025-2031年全球与中国婴幼儿奶粉市场调查研究及趋势分析报告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ingYouErNaiFenHangYeQianJingQuShi.html" TargetMode="External" Id="Rfa34b7d2521e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ingYouErNaiFenHangYeQianJingQuShi.html" TargetMode="External" Id="R401fab15c8c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2024-10-06T01:12:00Z</dcterms:created>
  <dcterms:modified xsi:type="dcterms:W3CDTF">2024-10-06T02:12:00Z</dcterms:modified>
  <dc:subject>2025-2031年全球与中国婴幼儿奶粉市场调查研究及趋势分析报告</dc:subject>
  <dc:title>2025-2031年全球与中国婴幼儿奶粉市场调查研究及趋势分析报告</dc:title>
  <cp:keywords>2025-2031年全球与中国婴幼儿奶粉市场调查研究及趋势分析报告</cp:keywords>
  <dc:description>2025-2031年全球与中国婴幼儿奶粉市场调查研究及趋势分析报告</dc:description>
</cp:coreProperties>
</file>