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d442deb4d4bed" w:history="1">
              <w:r>
                <w:rPr>
                  <w:rStyle w:val="Hyperlink"/>
                </w:rPr>
                <w:t>2024-2030年中国液体卵磷脂行业发展调研与前景趋势分析报告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d442deb4d4bed" w:history="1">
              <w:r>
                <w:rPr>
                  <w:rStyle w:val="Hyperlink"/>
                </w:rPr>
                <w:t>2024-2030年中国液体卵磷脂行业发展调研与前景趋势分析报告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d442deb4d4bed" w:history="1">
                <w:r>
                  <w:rPr>
                    <w:rStyle w:val="Hyperlink"/>
                  </w:rPr>
                  <w:t>https://www.20087.com/9/91/YeTiLuanLinZhiShiChangQianJingFenXi.html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卵磷脂作为一种重要的食品添加剂和制药原料，在乳化剂、稳定剂、湿润剂等领域有广泛应用。目前，液体卵磷脂的生产技术日趋成熟，产品纯度和品质得到有效控制，同时在食品、保健品、化妆品等行业中逐步推广使用。</w:t>
      </w:r>
      <w:r>
        <w:rPr>
          <w:rFonts w:hint="eastAsia"/>
        </w:rPr>
        <w:br/>
      </w:r>
      <w:r>
        <w:rPr>
          <w:rFonts w:hint="eastAsia"/>
        </w:rPr>
        <w:t>　　随着消费者对健康和天然食品成分的需求增加，以及环保法规对乳化剂等添加剂的规定日趋严格，液体卵磷脂将朝着更加绿色、安全、高效的趋势发展。未来，生物技术将帮助研发新型、高纯度、无过敏原的液体卵磷脂，以满足高端食品和医药产品的特殊要求。同时，随着科学技术进步，液体卵磷脂在生物材料、药物递送系统等领域也可能有新的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d442deb4d4bed" w:history="1">
        <w:r>
          <w:rPr>
            <w:rStyle w:val="Hyperlink"/>
          </w:rPr>
          <w:t>2024-2030年中国液体卵磷脂行业发展调研与前景趋势分析报告</w:t>
        </w:r>
      </w:hyperlink>
      <w:r>
        <w:rPr>
          <w:rFonts w:hint="eastAsia"/>
        </w:rPr>
        <w:t>》依托国家统计局、发改委及液体卵磷脂相关行业协会的详实数据，对液体卵磷脂行业的现状、市场需求、市场规模、产业链结构、价格变动、细分市场进行了全面调研。液体卵磷脂报告还详细剖析了液体卵磷脂市场竞争格局，重点关注了品牌影响力、市场集中度及重点企业运营情况，并在预测液体卵磷脂市场发展前景和发展趋势的同时，识别了液体卵磷脂行业潜在的风险与机遇。液体卵磷脂报告以专业、科学、规范的研究方法和客观、权威的分析，为液体卵磷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液体卵磷脂行业相关概述</w:t>
      </w:r>
      <w:r>
        <w:rPr>
          <w:rFonts w:hint="eastAsia"/>
        </w:rPr>
        <w:br/>
      </w:r>
      <w:r>
        <w:rPr>
          <w:rFonts w:hint="eastAsia"/>
        </w:rPr>
        <w:t>　　　　一、液体卵磷脂行业定义及特点</w:t>
      </w:r>
      <w:r>
        <w:rPr>
          <w:rFonts w:hint="eastAsia"/>
        </w:rPr>
        <w:br/>
      </w:r>
      <w:r>
        <w:rPr>
          <w:rFonts w:hint="eastAsia"/>
        </w:rPr>
        <w:t>　　　　　　1、液体卵磷脂行业定义</w:t>
      </w:r>
      <w:r>
        <w:rPr>
          <w:rFonts w:hint="eastAsia"/>
        </w:rPr>
        <w:br/>
      </w:r>
      <w:r>
        <w:rPr>
          <w:rFonts w:hint="eastAsia"/>
        </w:rPr>
        <w:t>　　　　　　2、液体卵磷脂行业特点</w:t>
      </w:r>
      <w:r>
        <w:rPr>
          <w:rFonts w:hint="eastAsia"/>
        </w:rPr>
        <w:br/>
      </w:r>
      <w:r>
        <w:rPr>
          <w:rFonts w:hint="eastAsia"/>
        </w:rPr>
        <w:t>　　　　二、液体卵磷脂行业经营模式分析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1、液体卵磷脂生产模式</w:t>
      </w:r>
      <w:r>
        <w:rPr>
          <w:rFonts w:hint="eastAsia"/>
        </w:rPr>
        <w:br/>
      </w:r>
      <w:r>
        <w:rPr>
          <w:rFonts w:hint="eastAsia"/>
        </w:rPr>
        <w:t>　　　　　　2、液体卵磷脂采购模式</w:t>
      </w:r>
      <w:r>
        <w:rPr>
          <w:rFonts w:hint="eastAsia"/>
        </w:rPr>
        <w:br/>
      </w:r>
      <w:r>
        <w:rPr>
          <w:rFonts w:hint="eastAsia"/>
        </w:rPr>
        <w:t>　　　　　　3、液体卵磷脂销售模式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2023年世界液体卵磷脂行业市场运行形势分析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2023年全球液体卵磷脂行业发展概况</w:t>
      </w:r>
      <w:r>
        <w:rPr>
          <w:rFonts w:hint="eastAsia"/>
        </w:rPr>
        <w:br/>
      </w:r>
      <w:r>
        <w:rPr>
          <w:rFonts w:hint="eastAsia"/>
        </w:rPr>
        <w:t>　　第二节 世界液体卵磷脂行业发展走势</w:t>
      </w:r>
      <w:r>
        <w:rPr>
          <w:rFonts w:hint="eastAsia"/>
        </w:rPr>
        <w:br/>
      </w:r>
      <w:r>
        <w:rPr>
          <w:rFonts w:hint="eastAsia"/>
        </w:rPr>
        <w:t>　　　　一、全球液体卵磷脂行业市场分布情况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二、全球液体卵磷脂行业发展趋势分析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全球液体卵磷脂行业重点国家和区域分析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2023年中国液体卵磷脂行业发展环境分析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液体卵磷脂政策环境分析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液体卵磷脂技术环境分析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2023年液体卵磷脂行业技术发展现状及趋势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当前我国液体卵磷脂技术发展现状</w:t>
      </w:r>
      <w:r>
        <w:rPr>
          <w:rFonts w:hint="eastAsia"/>
        </w:rPr>
        <w:br/>
      </w:r>
      <w:r>
        <w:rPr>
          <w:rFonts w:hint="eastAsia"/>
        </w:rPr>
        <w:t>　　第二节 中外液体卵磷脂技术差距及产生差距的主要原因分析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提高我国液体卵磷脂技术的对策</w:t>
      </w:r>
      <w:r>
        <w:rPr>
          <w:rFonts w:hint="eastAsia"/>
        </w:rPr>
        <w:br/>
      </w:r>
      <w:r>
        <w:rPr>
          <w:rFonts w:hint="eastAsia"/>
        </w:rPr>
        <w:t>　　第四节 我国液体卵磷脂研发、设计发展趋势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中国液体卵磷脂行业市场供需状况分析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中国液体卵磷脂行业市场规模情况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中国液体卵磷脂行业盈利情况分析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中国液体卵磷脂行业市场需求状况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一、2018-2023年液体卵磷脂行业市场需求情况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二、液体卵磷脂行业市场需求特点分析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三、2024-2030年液体卵磷脂行业市场需求预测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中国液体卵磷脂行业市场供给状况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一、2018-2023年液体卵磷脂行业市场供给情况</w:t>
      </w:r>
      <w:r>
        <w:rPr>
          <w:rFonts w:hint="eastAsia"/>
        </w:rPr>
        <w:br/>
      </w:r>
      <w:r>
        <w:rPr>
          <w:rFonts w:hint="eastAsia"/>
        </w:rPr>
        <w:t>　　　　二、液体卵磷脂行业市场供给特点分析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三、2024-2030年液体卵磷脂行业市场供给预测</w:t>
      </w:r>
      <w:r>
        <w:rPr>
          <w:rFonts w:hint="eastAsia"/>
        </w:rPr>
        <w:br/>
      </w:r>
      <w:r>
        <w:rPr>
          <w:rFonts w:hint="eastAsia"/>
        </w:rPr>
        <w:t>　　第五节 液体卵磷脂行业市场供需平衡状况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中国液体卵磷脂行业进出口情况分析预测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2018-2023年中国液体卵磷脂行业进出口情况分析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一、2018-2023年中国液体卵磷脂行业进口分析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二、2018-2023年中国液体卵磷脂行业出口分析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2024-2030年中国液体卵磷脂行业进出口情况预测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一、2024-2030年中国液体卵磷脂行业进口预测分析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二、2024-2030年中国液体卵磷脂行业出口预测分析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影响液体卵磷脂行业进出口变化的主要原因分析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2018-2023年中国液体卵磷脂行业重点地区调研分析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一、中国液体卵磷脂行业重点区域市场结构调研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二、**地区液体卵磷脂市场调研分析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三、**地区液体卵磷脂市场调研分析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四、**地区液体卵磷脂市场调研分析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五、**地区液体卵磷脂市场调研分析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六、**地区液体卵磷脂市场调研分析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液体卵磷脂行业细分产品市场调研分析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中国液体卵磷脂行业市场行情分析预测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液体卵磷脂价格影响因素分析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2018-2023年中国液体卵磷脂市场价格趋向分析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2024-2030年中国液体卵磷脂市场价格趋向预测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液体卵磷脂行业上、下游市场分析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液体卵磷脂行业上游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液体卵磷脂行业下游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液体卵磷脂行业竞争格局分析</w:t>
      </w:r>
      <w:r>
        <w:rPr>
          <w:rFonts w:hint="eastAsia"/>
        </w:rPr>
        <w:br/>
      </w:r>
      <w:r>
        <w:rPr>
          <w:rFonts w:hint="eastAsia"/>
        </w:rPr>
        <w:t>　　第一节 液体卵磷脂行业集中度分析</w:t>
      </w:r>
      <w:r>
        <w:rPr>
          <w:rFonts w:hint="eastAsia"/>
        </w:rPr>
        <w:br/>
      </w:r>
      <w:r>
        <w:rPr>
          <w:rFonts w:hint="eastAsia"/>
        </w:rPr>
        <w:t>　　　　一、液体卵磷脂市场集中度分析</w:t>
      </w:r>
      <w:r>
        <w:rPr>
          <w:rFonts w:hint="eastAsia"/>
        </w:rPr>
        <w:br/>
      </w:r>
      <w:r>
        <w:rPr>
          <w:rFonts w:hint="eastAsia"/>
        </w:rPr>
        <w:t>　　　　二、液体卵磷脂企业集中度分析</w:t>
      </w:r>
      <w:r>
        <w:rPr>
          <w:rFonts w:hint="eastAsia"/>
        </w:rPr>
        <w:br/>
      </w:r>
      <w:r>
        <w:rPr>
          <w:rFonts w:hint="eastAsia"/>
        </w:rPr>
        <w:t>　　　　三、液体卵磷脂区域集中度分析</w:t>
      </w:r>
      <w:r>
        <w:rPr>
          <w:rFonts w:hint="eastAsia"/>
        </w:rPr>
        <w:br/>
      </w:r>
      <w:r>
        <w:rPr>
          <w:rFonts w:hint="eastAsia"/>
        </w:rPr>
        <w:t>　　第二节 液体卵磷脂行业竞争格局分析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一、2023年液体卵磷脂行业竞争分析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二、2023年中外液体卵磷脂产品竞争分析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三、2018-2023年中国液体卵磷脂市场竞争分析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四、2024-2030年国内主要液体卵磷脂企业动向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液体卵磷脂行业重点企业发展调研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液体卵磷脂重点企业（一）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液体卵磷脂重点企业（二）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液体卵磷脂重点企业（三）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液体卵磷脂重点企业（四）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液体卵磷脂重点企业（五）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液体卵磷脂重点企业（六）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液体卵磷脂企业发展策略分析</w:t>
      </w:r>
      <w:r>
        <w:rPr>
          <w:rFonts w:hint="eastAsia"/>
        </w:rPr>
        <w:br/>
      </w:r>
      <w:r>
        <w:rPr>
          <w:rFonts w:hint="eastAsia"/>
        </w:rPr>
        <w:t>　　第一节 液体卵磷脂市场策略分析</w:t>
      </w:r>
      <w:r>
        <w:rPr>
          <w:rFonts w:hint="eastAsia"/>
        </w:rPr>
        <w:br/>
      </w:r>
      <w:r>
        <w:rPr>
          <w:rFonts w:hint="eastAsia"/>
        </w:rPr>
        <w:t>　　　　一、液体卵磷脂价格策略分析</w:t>
      </w:r>
      <w:r>
        <w:rPr>
          <w:rFonts w:hint="eastAsia"/>
        </w:rPr>
        <w:br/>
      </w:r>
      <w:r>
        <w:rPr>
          <w:rFonts w:hint="eastAsia"/>
        </w:rPr>
        <w:t>　　　　二、液体卵磷脂渠道策略分析</w:t>
      </w:r>
      <w:r>
        <w:rPr>
          <w:rFonts w:hint="eastAsia"/>
        </w:rPr>
        <w:br/>
      </w:r>
      <w:r>
        <w:rPr>
          <w:rFonts w:hint="eastAsia"/>
        </w:rPr>
        <w:t>　　第二节 液体卵磷脂销售策略分析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提高液体卵磷脂企业竞争力的策略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一、提高中国液体卵磷脂企业核心竞争力的对策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二、液体卵磷脂企业提升竞争力的主要方向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三、影响液体卵磷脂企业核心竞争力的因素及提升途径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四、提高液体卵磷脂企业竞争力的策略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对我国液体卵磷脂品牌的战略思考</w:t>
      </w:r>
      <w:r>
        <w:rPr>
          <w:rFonts w:hint="eastAsia"/>
        </w:rPr>
        <w:br/>
      </w:r>
      <w:r>
        <w:rPr>
          <w:rFonts w:hint="eastAsia"/>
        </w:rPr>
        <w:t>　　　　一、液体卵磷脂实施品牌战略的意义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二、液体卵磷脂企业品牌的现状分析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三、我国液体卵磷脂企业的品牌战略</w:t>
      </w:r>
      <w:r>
        <w:rPr>
          <w:rFonts w:hint="eastAsia"/>
        </w:rPr>
        <w:br/>
      </w:r>
      <w:r>
        <w:rPr>
          <w:rFonts w:hint="eastAsia"/>
        </w:rPr>
        <w:t>　　　　四、液体卵磷脂品牌战略管理的策略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中国液体卵磷脂行业营销策略分析</w:t>
      </w:r>
      <w:r>
        <w:rPr>
          <w:rFonts w:hint="eastAsia"/>
        </w:rPr>
        <w:br/>
      </w:r>
      <w:r>
        <w:rPr>
          <w:rFonts w:hint="eastAsia"/>
        </w:rPr>
        <w:t>　　第一节 液体卵磷脂市场推广策略研究分析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一、做好液体卵磷脂产品导入</w:t>
      </w:r>
      <w:r>
        <w:rPr>
          <w:rFonts w:hint="eastAsia"/>
        </w:rPr>
        <w:br/>
      </w:r>
      <w:r>
        <w:rPr>
          <w:rFonts w:hint="eastAsia"/>
        </w:rPr>
        <w:t>　　　　二、做好液体卵磷脂产品组合和产品线决策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三、液体卵磷脂行业城市市场推广策略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液体卵磷脂行业渠道营销研究分析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一、液体卵磷脂行业营销环境分析</w:t>
      </w:r>
      <w:r>
        <w:rPr>
          <w:rFonts w:hint="eastAsia"/>
        </w:rPr>
        <w:br/>
      </w:r>
      <w:r>
        <w:rPr>
          <w:rFonts w:hint="eastAsia"/>
        </w:rPr>
        <w:t>　　　　二、液体卵磷脂行业现存的营销渠道分析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三、液体卵磷脂行业终端市场营销管理策略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液体卵磷脂行业营销战略研究分析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一、中国液体卵磷脂行业有效整合营销策略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二、建立液体卵磷脂行业厂商的双嬴模式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2024-2030年中国液体卵磷脂行业前景与风险预测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2024年液体卵磷脂市场前景分析</w:t>
      </w:r>
      <w:r>
        <w:rPr>
          <w:rFonts w:hint="eastAsia"/>
        </w:rPr>
        <w:br/>
      </w:r>
      <w:r>
        <w:rPr>
          <w:rFonts w:hint="eastAsia"/>
        </w:rPr>
        <w:t>　　第二节 2024年液体卵磷脂发展趋势预测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2024-2030年中国液体卵磷脂行业投资特性分析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一、2024-2030年中国液体卵磷脂行业进入壁垒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二、2024-2030年中国液体卵磷脂行业盈利模式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三、2024-2030年中国液体卵磷脂行业盈利因素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2024-2030年中国液体卵磷脂行业投资机会分析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一、2024-2030年中国液体卵磷脂细分市场投资机会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二、2024-2030年中国液体卵磷脂行业区域市场投资潜力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2024-2030年中国液体卵磷脂行业投资风险分析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一、2024-2030年中国液体卵磷脂行业市场竞争风险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二、2024-2030年中国液体卵磷脂行业技术风险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三、2024-2030年中国液体卵磷脂行业政策风险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四、2024-2030年中国液体卵磷脂行业进入退出风险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2024-2030年中国液体卵磷脂行业盈利模式与投资策略分析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国外液体卵磷脂行业投资现状及经营模式分析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一、境外液体卵磷脂行业成长情况调查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中国液体卵磷脂行业商业模式探讨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中国液体卵磷脂行业投资国际化发展战略分析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中国液体卵磷脂行业投资策略分析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中国液体卵磷脂行业资本运作战略选择方案研究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中国液体卵磷脂行业多元化经营战略的可行性分析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2018-2023年中国液体卵磷脂市场规模及增长情况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2018-2023年中国液体卵磷脂行业产量及增长趋势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2024-2030年中国液体卵磷脂行业产量预测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2018-2023年中国液体卵磷脂行业市场需求及增长情况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2024-2030年中国液体卵磷脂行业市场需求预测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2018-2023年中国液体卵磷脂行业利润及增长情况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**地区液体卵磷脂市场规模及增长情况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**地区液体卵磷脂行业市场需求情况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**地区液体卵磷脂市场规模及增长情况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**地区液体卵磷脂行业市场需求情况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2018-2023年中国液体卵磷脂行业进口量及增速统计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2018-2023年中国液体卵磷脂行业出口量及增速统计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液体卵磷脂重点企业经营情况分析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2024年液体卵磷脂市场前景分析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2024-2030年中国液体卵磷脂市场需求预测</w:t>
      </w:r>
      <w:r>
        <w:rPr>
          <w:rFonts w:hint="eastAsia"/>
        </w:rPr>
        <w:br/>
      </w:r>
      <w:r>
        <w:rPr>
          <w:rFonts w:hint="eastAsia"/>
        </w:rPr>
        <w:t>　　图表 2024年液体卵磷脂发展趋势预测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d442deb4d4bed" w:history="1">
        <w:r>
          <w:rPr>
            <w:rStyle w:val="Hyperlink"/>
          </w:rPr>
          <w:t>2024-2030年中国液体卵磷脂行业发展调研与前景趋势分析报告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d442deb4d4bed" w:history="1">
        <w:r>
          <w:rPr>
            <w:rStyle w:val="Hyperlink"/>
          </w:rPr>
          <w:t>https://www.20087.com/9/91/YeTiLuanLinZhiShiChangQianJingFenXi.html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d5187155b409a" w:history="1">
      <w:r>
        <w:rPr>
          <w:rStyle w:val="Hyperlink"/>
        </w:rPr>
        <w:t>2024-2030年中国液体卵磷脂行业发展调研与前景趋势分析报告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eTiLuanLinZhiShiChangQianJingFenXi.html" TargetMode="External" Id="Raa2d442deb4d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eTiLuanLinZhiShiChangQianJingFenXi.html" TargetMode="External" Id="R84ad5187155b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2024-04-18T06:45:09Z</dcterms:created>
  <dcterms:modified xsi:type="dcterms:W3CDTF">2024-04-18T07:45:09Z</dcterms:modified>
  <dc:subject>2024-2030年中国液体卵磷脂行业发展调研与前景趋势分析报告</dc:subject>
  <dc:title>2024-2030年中国液体卵磷脂行业发展调研与前景趋势分析报告</dc:title>
  <cp:keywords>2024-2030年中国液体卵磷脂行业发展调研与前景趋势分析报告</cp:keywords>
  <dc:description>2024-2030年中国液体卵磷脂行业发展调研与前景趋势分析报告</dc:description>
</cp:coreProperties>
</file>