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c55ef49974c9d" w:history="1">
              <w:r>
                <w:rPr>
                  <w:rStyle w:val="Hyperlink"/>
                </w:rPr>
                <w:t>2025-2031年全球与中国冻干芒果行业调研及发展趋势报告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c55ef49974c9d" w:history="1">
              <w:r>
                <w:rPr>
                  <w:rStyle w:val="Hyperlink"/>
                </w:rPr>
                <w:t>2025-2031年全球与中国冻干芒果行业调研及发展趋势报告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c55ef49974c9d" w:history="1">
                <w:r>
                  <w:rPr>
                    <w:rStyle w:val="Hyperlink"/>
                  </w:rPr>
                  <w:t>https://www.20087.com/9/71/DongGanMangGuoDeFaZhanQuShi.html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芒果是一种健康、美味的休闲零食，在全球市场上受到消费者的广泛欢迎。近年来，随着健康饮食趋势的兴起，消费者对低糖、低脂、高营养价值的食品需求增加，冻干芒果因其保留了新鲜芒果的大部分营养成分而成为热门选择。冻干技术能够有效去除水分，延长保质期，同时保持食物原有的风味和质地。随着加工技术的进步，冻干芒果的口感和营养价值得到进一步提升，满足了消费者对高品质休闲食品的需求。</w:t>
      </w:r>
      <w:r>
        <w:rPr>
          <w:rFonts w:hint="eastAsia"/>
        </w:rPr>
        <w:br/>
      </w:r>
      <w:r>
        <w:rPr>
          <w:rFonts w:hint="eastAsia"/>
        </w:rPr>
        <w:t>　　未来，冻干芒果市场将呈现积极增长态势。一方面，随着消费者健康意识的增强，对天然、无添加的食品需求将持续增长，为冻干芒果提供了广阔的市场空间。另一方面，随着冷链物流和包装技术的进步，冻干芒果的储存和运输条件得到改善，有助于扩大其市场覆盖范围。此外，随着休闲食品市场的细分化发展，冻干芒果将有机会推出更多口味和形式的产品，满足不同消费者的需求，进一步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c55ef49974c9d" w:history="1">
        <w:r>
          <w:rPr>
            <w:rStyle w:val="Hyperlink"/>
          </w:rPr>
          <w:t>2025-2031年全球与中国冻干芒果行业调研及发展趋势报告</w:t>
        </w:r>
      </w:hyperlink>
      <w:r>
        <w:rPr>
          <w:rFonts w:hint="eastAsia"/>
        </w:rPr>
        <w:t>》基于国家统计局及相关协会的详实数据，结合长期监测的一手资料，全面分析了冻干芒果行业的市场规模、需求变化、产业链动态及区域发展格局。报告重点解读了冻干芒果行业竞争态势与重点企业的市场表现，并通过科学研判行业趋势与前景，揭示了冻干芒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冻干芒果行业概述及发展现状</w:t>
      </w:r>
      <w:r>
        <w:rPr>
          <w:rFonts w:hint="eastAsia"/>
        </w:rPr>
        <w:br/>
      </w:r>
      <w:r>
        <w:rPr>
          <w:rFonts w:hint="eastAsia"/>
        </w:rPr>
        <w:t>　　1.1 冻干芒果行业介绍</w:t>
      </w:r>
      <w:r>
        <w:rPr>
          <w:rFonts w:hint="eastAsia"/>
        </w:rPr>
        <w:br/>
      </w:r>
      <w:r>
        <w:rPr>
          <w:rFonts w:hint="eastAsia"/>
        </w:rPr>
        <w:t>　　1.2 冻干芒果主要种类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2024年不同种类冻干芒果产量占比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2020-2031年不同种类冻干芒果价格走势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冻干芒果主要应用领域分析</w:t>
      </w:r>
      <w:r>
        <w:rPr>
          <w:rFonts w:hint="eastAsia"/>
        </w:rPr>
        <w:br/>
      </w:r>
      <w:r>
        <w:rPr>
          <w:rFonts w:hint="eastAsia"/>
        </w:rPr>
        <w:t>　　　　1.3.1 冻干芒果主要应用领域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2024年全球冻干芒果不同应用领域消费量占比分析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全球与中国冻干芒果市场发展现状对比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2020-2031年全球冻干芒果市场现状及发展趋势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2020-2031年中国冻干芒果市场现状及发展趋势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2020-2031年全球冻干芒果供需现状及趋势预测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2020-2031年全球冻干芒果产能、产量、产能利用率情况及趋势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2020-2031年全球冻干芒果产量、表观消费量情况及趋势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2020-2031年中国冻干芒果供需现状及趋势预测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2020-2031年中国冻干芒果产能、产量、产能利用率情况及趋势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2020-2031年中国冻干芒果产量、表观消费量情况及趋势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2020-2031年中国冻干芒果产量、需求量、市场缺口情况及趋势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中国冻干芒果行业政策分析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全球与中国冻干芒果重点企业产量、产值、集中度分析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全球市场冻干芒果重点企业2024和2025年产量、产值对比分析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全球市场冻干芒果重点企业2024和2025年产量对比分析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全球市场冻干芒果重点企业2024和2025年产值对比分析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全球市场冻干芒果重点企业2024和2025年产品价格分析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中国市场冻干芒果重点企业2024和2025年产量、产值对比分析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中国市场冻干芒果重点企业2024和2025年产量对比分析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中国市场冻干芒果重点企业2024和2025年产值对比分析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冻干芒果重点厂商总部</w:t>
      </w:r>
      <w:r>
        <w:rPr>
          <w:rFonts w:hint="eastAsia"/>
        </w:rPr>
        <w:br/>
      </w:r>
      <w:r>
        <w:rPr>
          <w:rFonts w:hint="eastAsia"/>
        </w:rPr>
        <w:t>　　2.4 冻干芒果行业企业集中度分析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全球重点冻干芒果企业SWOT分析</w:t>
      </w:r>
      <w:r>
        <w:rPr>
          <w:rFonts w:hint="eastAsia"/>
        </w:rPr>
        <w:br/>
      </w:r>
      <w:r>
        <w:rPr>
          <w:rFonts w:hint="eastAsia"/>
        </w:rPr>
        <w:t>　　2.6 中国重点冻干芒果企业SWOT分析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2020-2031年全球主要地区冻干芒果产量、产值、市场份额情况及趋势预测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2020-2031年全球主要地区冻干芒果产量、产值及市场份额情况及趋势预测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2020-2031年全球主要地区冻干芒果产量及市场份额情况及趋势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2020-2031年全球主要地区冻干芒果产值及市场份额情况及趋势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2020-2031年中国市场冻干芒果产量、产值情况及趋势预测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2020-2031年北美市场冻干芒果产量、产值情况及趋势预测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2020-2031年欧洲市场冻干芒果产量、产值情况及趋势预测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2020-2031年日本市场冻干芒果产量、产值情况及趋势预测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2020-2031年全球主要地区冻干芒果消费量、市场份额及发展趋势分析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2020-2031年全球主要地区冻干芒果消费量、市场份额及发展趋势预测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2020-2031年中国市场冻干芒果消费情况及发展趋势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2020-2031年北美市场冻干芒果消费情况及发展趋势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2020-2031年欧洲市场冻干芒果消费情况及发展趋势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2020-2031年日本市场冻干芒果消费情况及发展趋势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冻干芒果行业重点企业调研分析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企业冻干芒果产品</w:t>
      </w:r>
      <w:r>
        <w:rPr>
          <w:rFonts w:hint="eastAsia"/>
        </w:rPr>
        <w:br/>
      </w:r>
      <w:r>
        <w:rPr>
          <w:rFonts w:hint="eastAsia"/>
        </w:rPr>
        <w:t>　　　　5.1.3 企业冻干芒果产量、价格、收入、成本、毛利情况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企业冻干芒果产品</w:t>
      </w:r>
      <w:r>
        <w:rPr>
          <w:rFonts w:hint="eastAsia"/>
        </w:rPr>
        <w:br/>
      </w:r>
      <w:r>
        <w:rPr>
          <w:rFonts w:hint="eastAsia"/>
        </w:rPr>
        <w:t>　　　　5.2.3 企业冻干芒果产量、价格、收入、成本、毛利情况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企业冻干芒果产品</w:t>
      </w:r>
      <w:r>
        <w:rPr>
          <w:rFonts w:hint="eastAsia"/>
        </w:rPr>
        <w:br/>
      </w:r>
      <w:r>
        <w:rPr>
          <w:rFonts w:hint="eastAsia"/>
        </w:rPr>
        <w:t>　　　　5.3.3 企业冻干芒果产量、价格、收入、成本、毛利情况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企业冻干芒果产品</w:t>
      </w:r>
      <w:r>
        <w:rPr>
          <w:rFonts w:hint="eastAsia"/>
        </w:rPr>
        <w:br/>
      </w:r>
      <w:r>
        <w:rPr>
          <w:rFonts w:hint="eastAsia"/>
        </w:rPr>
        <w:t>　　　　5.4.3 企业冻干芒果产量、价格、收入、成本、毛利情况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企业冻干芒果产品</w:t>
      </w:r>
      <w:r>
        <w:rPr>
          <w:rFonts w:hint="eastAsia"/>
        </w:rPr>
        <w:br/>
      </w:r>
      <w:r>
        <w:rPr>
          <w:rFonts w:hint="eastAsia"/>
        </w:rPr>
        <w:t>　　　　5.5.3 企业冻干芒果产量、价格、收入、成本、毛利情况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企业冻干芒果产品</w:t>
      </w:r>
      <w:r>
        <w:rPr>
          <w:rFonts w:hint="eastAsia"/>
        </w:rPr>
        <w:br/>
      </w:r>
      <w:r>
        <w:rPr>
          <w:rFonts w:hint="eastAsia"/>
        </w:rPr>
        <w:t>　　　　5.6.3 企业冻干芒果产量、价格、收入、成本、毛利情况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企业冻干芒果产品</w:t>
      </w:r>
      <w:r>
        <w:rPr>
          <w:rFonts w:hint="eastAsia"/>
        </w:rPr>
        <w:br/>
      </w:r>
      <w:r>
        <w:rPr>
          <w:rFonts w:hint="eastAsia"/>
        </w:rPr>
        <w:t>　　　　5.7.3 企业冻干芒果产量、价格、收入、成本、毛利情况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企业冻干芒果产品</w:t>
      </w:r>
      <w:r>
        <w:rPr>
          <w:rFonts w:hint="eastAsia"/>
        </w:rPr>
        <w:br/>
      </w:r>
      <w:r>
        <w:rPr>
          <w:rFonts w:hint="eastAsia"/>
        </w:rPr>
        <w:t>　　　　5.8.3 企业冻干芒果产量、价格、收入、成本、毛利情况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企业冻干芒果产品</w:t>
      </w:r>
      <w:r>
        <w:rPr>
          <w:rFonts w:hint="eastAsia"/>
        </w:rPr>
        <w:br/>
      </w:r>
      <w:r>
        <w:rPr>
          <w:rFonts w:hint="eastAsia"/>
        </w:rPr>
        <w:t>　　　　5.9.3 企业冻干芒果产量、价格、收入、成本、毛利情况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企业冻干芒果产品</w:t>
      </w:r>
      <w:r>
        <w:rPr>
          <w:rFonts w:hint="eastAsia"/>
        </w:rPr>
        <w:br/>
      </w:r>
      <w:r>
        <w:rPr>
          <w:rFonts w:hint="eastAsia"/>
        </w:rPr>
        <w:t>　　　　5.10.3 企业冻干芒果产量、价格、收入、成本、毛利情况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2020-2031不同种类冻干芒果产量、价格、产值及市场份额情况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全球市场不同种类冻干芒果产量、产值及市场份额情况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2020-2031年全球市场不同种类冻干芒果产量、市场份额情况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2020-2031年全球市场不同种类冻干芒果产值、市场份额情况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2020-2031年全球市场不同种类冻干芒果价格走势分析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中国市场不同种类冻干芒果产量、产值及市场份额情况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2020-2031年中国市场不同种类冻干芒果产量、市场份额情况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2020-2031年中国市场不同种类冻干芒果产值、市场份额情况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2020-2031年中国市场不同种类冻干芒果价格走势分析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冻干芒果上游原料及下游主要应用领域分析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冻干芒果产业链分析</w:t>
      </w:r>
      <w:r>
        <w:rPr>
          <w:rFonts w:hint="eastAsia"/>
        </w:rPr>
        <w:br/>
      </w:r>
      <w:r>
        <w:rPr>
          <w:rFonts w:hint="eastAsia"/>
        </w:rPr>
        <w:t>　　7.2 冻干芒果产业上游供应分析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2020-2031年全球市场冻干芒果下游主要应用领域消费量、市场份额情况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2020-2031年中国市场冻干芒果下游主要应用领域消费量、市场份额及增长情况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2020-2031年中国市场冻干芒果产量、消费量、进出口分析及发展趋势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2020-2031年中国市场冻干芒果产量、消费量、进出口分析及发展趋势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2020-2031年中国市场冻干芒果进出口贸易趋势</w:t>
      </w:r>
      <w:r>
        <w:rPr>
          <w:rFonts w:hint="eastAsia"/>
        </w:rPr>
        <w:br/>
      </w:r>
      <w:r>
        <w:rPr>
          <w:rFonts w:hint="eastAsia"/>
        </w:rPr>
        <w:t>　　8.3 中国市场冻干芒果主要进口来源</w:t>
      </w:r>
      <w:r>
        <w:rPr>
          <w:rFonts w:hint="eastAsia"/>
        </w:rPr>
        <w:br/>
      </w:r>
      <w:r>
        <w:rPr>
          <w:rFonts w:hint="eastAsia"/>
        </w:rPr>
        <w:t>　　8.4 中国市场冻干芒果主要出口目的地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2025年中国市场冻干芒果主要地区分布</w:t>
      </w:r>
      <w:r>
        <w:rPr>
          <w:rFonts w:hint="eastAsia"/>
        </w:rPr>
        <w:br/>
      </w:r>
      <w:r>
        <w:rPr>
          <w:rFonts w:hint="eastAsia"/>
        </w:rPr>
        <w:t>　　9.1 中国冻干芒果生产地区分布</w:t>
      </w:r>
      <w:r>
        <w:rPr>
          <w:rFonts w:hint="eastAsia"/>
        </w:rPr>
        <w:br/>
      </w:r>
      <w:r>
        <w:rPr>
          <w:rFonts w:hint="eastAsia"/>
        </w:rPr>
        <w:t>　　9.2 中国冻干芒果消费地区分布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影响中国市场冻干芒果供需因素分析</w:t>
      </w:r>
      <w:r>
        <w:rPr>
          <w:rFonts w:hint="eastAsia"/>
        </w:rPr>
        <w:br/>
      </w:r>
      <w:r>
        <w:rPr>
          <w:rFonts w:hint="eastAsia"/>
        </w:rPr>
        <w:t>　　10.1 冻干芒果及相关行业技术发展概况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2020-2031年冻干芒果进出口贸易现状及趋势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2020-2031年冻干芒果产品技术趋势与价格走势预测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冻干芒果行业市场环境发展趋势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2020-2031年不同种类冻干芒果产品技术发展趋势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2020-2031年冻干芒果价格走势预测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冻干芒果销售渠道分析及建议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国内市场冻干芒果销售渠道分析</w:t>
      </w:r>
      <w:r>
        <w:rPr>
          <w:rFonts w:hint="eastAsia"/>
        </w:rPr>
        <w:br/>
      </w:r>
      <w:r>
        <w:rPr>
          <w:rFonts w:hint="eastAsia"/>
        </w:rPr>
        <w:t>　　　　12.1.1 当前冻干芒果主要销售模式及销售渠道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2020-2031年国内市场冻干芒果销售模式及销售渠道趋势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海外市场冻干芒果销售渠道分析</w:t>
      </w:r>
      <w:r>
        <w:rPr>
          <w:rFonts w:hint="eastAsia"/>
        </w:rPr>
        <w:br/>
      </w:r>
      <w:r>
        <w:rPr>
          <w:rFonts w:hint="eastAsia"/>
        </w:rPr>
        <w:t>　　12.3 冻干芒果行业营销策略建议</w:t>
      </w:r>
      <w:r>
        <w:rPr>
          <w:rFonts w:hint="eastAsia"/>
        </w:rPr>
        <w:br/>
      </w:r>
      <w:r>
        <w:rPr>
          <w:rFonts w:hint="eastAsia"/>
        </w:rPr>
        <w:t>　　　　12.3.1 冻干芒果市场定位及目标消费者分析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冻干芒果行业营销模式及销售渠道建议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冻干芒果产品介绍</w:t>
      </w:r>
      <w:r>
        <w:rPr>
          <w:rFonts w:hint="eastAsia"/>
        </w:rPr>
        <w:br/>
      </w:r>
      <w:r>
        <w:rPr>
          <w:rFonts w:hint="eastAsia"/>
        </w:rPr>
        <w:t>　　表 冻干芒果产品分类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2024年全球不同种类冻干芒果产量份额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2020-2031年不同种类冻干芒果价格及趋势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冻干芒果主要应用领域</w:t>
      </w:r>
      <w:r>
        <w:rPr>
          <w:rFonts w:hint="eastAsia"/>
        </w:rPr>
        <w:br/>
      </w:r>
      <w:r>
        <w:rPr>
          <w:rFonts w:hint="eastAsia"/>
        </w:rPr>
        <w:t>　　图 全球2024年冻干芒果不同应用领域消费量份额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2020-2031年全球市场冻干芒果产量及增长情况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2020-2031年全球市场冻干芒果产值及增长情况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2020-2031年中国市场冻干芒果产量、增长率及趋势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2020-2031年中国市场冻干芒果产值、增长率及趋势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2020-2031年全球冻干芒果产能、产量、产能利用率及趋势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2020-2031年全球冻干芒果产量、表观消费量及趋势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2020-2031年中国冻干芒果产能、产量、产能利用率及趋势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2020-2031年中国冻干芒果产量、表观消费量及趋势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2020-2031年中国冻干芒果产量、市场需求量及趋势</w:t>
      </w:r>
      <w:r>
        <w:rPr>
          <w:rFonts w:hint="eastAsia"/>
        </w:rPr>
        <w:br/>
      </w:r>
      <w:r>
        <w:rPr>
          <w:rFonts w:hint="eastAsia"/>
        </w:rPr>
        <w:t>　　表 冻干芒果行业政策分析</w:t>
      </w:r>
      <w:r>
        <w:rPr>
          <w:rFonts w:hint="eastAsia"/>
        </w:rPr>
        <w:br/>
      </w:r>
      <w:r>
        <w:rPr>
          <w:rFonts w:hint="eastAsia"/>
        </w:rPr>
        <w:t>　　表 全球市场冻干芒果重点企业2024和2025年产量对比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全球市场冻干芒果重点企业2024和2025年产量、市场份额统计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全球市场冻干芒果重点企业2025年产量、市场份额统计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全球市场冻干芒果重点企业2025年产量、市场份额统计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全球市场冻干芒果重点企业2024和2025年产值对比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全球市场冻干芒果重点企业2024和2025年产值市场份额统计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全球市场冻干芒果重点企业2025年产值、市场份额统计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全球市场冻干芒果重点企业2025年产值、市场份额统计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全球市场冻干芒果重点企业2024和2025年产品价格统计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中国市场冻干芒果重点企业2024和2025年产量对比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中国市场冻干芒果重点企业2024和2025年产量市场份额统计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中国市场冻干芒果重点企业2025年产量、市场份额统计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中国市场冻干芒果重点企业2025年产量、市场份额统计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中国市场冻干芒果重点企业2024和2025年产值对比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中国市场冻干芒果重点企业2024和2025年产值市场份额统计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中国市场冻干芒果重点企业2025年产值、市场份额统计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中国市场冻干芒果重点企业2025年产值、市场份额统计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冻干芒果企业总部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2024和2025年全球市场冻干芒果重点企业产值市场份额对比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全球冻干芒果重点企业SWOT分析</w:t>
      </w:r>
      <w:r>
        <w:rPr>
          <w:rFonts w:hint="eastAsia"/>
        </w:rPr>
        <w:br/>
      </w:r>
      <w:r>
        <w:rPr>
          <w:rFonts w:hint="eastAsia"/>
        </w:rPr>
        <w:t>　　表 中国冻干芒果重点企业SWOT分析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2020-2025年全球主要地区冻干芒果产量统计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2025-2031年全球主要地区冻干芒果产量预测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2020-2031年全球主要地区冻干芒果产量市场份额统计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2025年全球主要地区冻干芒果产量市场份额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2020-2025年全球主要地区冻干芒果产值统计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2025-2031年全球主要地区冻干芒果产值预测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2020-2031年全球主要地区冻干芒果产值市场份额统计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2025年全球主要地区冻干芒果产值市场份额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2020-2031年中国市场冻干芒果产量及增长情况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2020-2031年中国市场冻干芒果产值及增长情况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2020-2031年北美市场冻干芒果产量及增长情况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2020-2031年北美市场冻干芒果产值及增长情况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2020-2031年欧洲市场冻干芒果产量及增长情况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2020-2031年欧洲市场冻干芒果产值及增长情况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2020-2031年日本市场冻干芒果产量及增长情况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2020-2031年日本市场冻干芒果产值及增长情况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2020-2025年全球主要地区冻干芒果消费量统计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2025-2031年全球主要地区冻干芒果消费量预测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2020-2031年全球主要地区冻干芒果消费量市场份额统计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2025年全球主要地区冻干芒果消费量市场份额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2020-2031年中国市场冻干芒果消费量、增长率及趋势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2020-2031年北美市场冻干芒果消费量、增长率及趋势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2020-2031年欧洲市场冻干芒果消费量、增长率及趋势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2020-2031年日本市场冻干芒果消费量、增长率及趋势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重点企业（一）冻干芒果产品情况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重点企业（二）冻干芒果产品情况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重点企业（三）冻干芒果产品情况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重点企业（四）冻干芒果产品情况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重点企业（五）冻干芒果产品情况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重点企业（六）冻干芒果产品情况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重点企业（七）冻干芒果产品情况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重点企业（八）冻干芒果产品情况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重点企业（九）冻干芒果产品情况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重点企业（十）冻干芒果产品情况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重点企业（十）2020-2025年冻干芒果产量、价格、收入、成本、毛利情况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2020-2025年全球市场不同种类冻干芒果产量统计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2025-2031年全球市场不同种类冻干芒果产量预测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2020-2031年全球市场不同种类冻干芒果产量市场份额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2020-2025年全球市场不同种类冻干芒果产值统计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2025-2031年全球市场不同种类冻干芒果产值预测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2020-2031年全球市场不同种类冻干芒果产值市场份额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2020-2031年全球市场不同种类冻干芒果价格走势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2020-2025年中国市场不同种类冻干芒果产量统计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2025-2031年中国市场不同种类冻干芒果产量预测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2020-2031年中国市场不同种类冻干芒果产量市场份额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2020-2025年中国市场不同种类冻干芒果产值统计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2025-2031年中国市场不同种类冻干芒果产值预测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2020-2031年中国市场不同种类冻干芒果产值市场份额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2020-2031年中国市场不同种类冻干芒果价格走势</w:t>
      </w:r>
      <w:r>
        <w:rPr>
          <w:rFonts w:hint="eastAsia"/>
        </w:rPr>
        <w:br/>
      </w:r>
      <w:r>
        <w:rPr>
          <w:rFonts w:hint="eastAsia"/>
        </w:rPr>
        <w:t>　　图 冻干芒果产业链</w:t>
      </w:r>
      <w:r>
        <w:rPr>
          <w:rFonts w:hint="eastAsia"/>
        </w:rPr>
        <w:br/>
      </w:r>
      <w:r>
        <w:rPr>
          <w:rFonts w:hint="eastAsia"/>
        </w:rPr>
        <w:t>　　表 冻干芒果原材料</w:t>
      </w:r>
      <w:r>
        <w:rPr>
          <w:rFonts w:hint="eastAsia"/>
        </w:rPr>
        <w:br/>
      </w:r>
      <w:r>
        <w:rPr>
          <w:rFonts w:hint="eastAsia"/>
        </w:rPr>
        <w:t>　　表 冻干芒果上游原料供应商及联系方式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2020-2025年全球市场冻干芒果主要应用领域消费量统计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2025-2031年全球市场冻干芒果主要应用领域消费量预测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2020-2031年全球市场冻干芒果主要应用领域消费量市场份额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2025年全球市场冻干芒果主要应用领域消费量市场份额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2020-2031年全球市场冻干芒果主要应用领域消费量增长率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2020-2025年中国市场冻干芒果主要应用领域消费量统计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2025-2031年中国市场冻干芒果主要应用领域消费量预测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2020-2031年中国市场冻干芒果主要应用领域消费量市场份额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2020-2031年中国市场冻干芒果主要应用领域消费量增长率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2020-2025年中国市场冻干芒果产量、消费量、进出口情况分析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2025-2031年中国市场冻干芒果产量、消费量、进出口情况预测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2020-2031年中国市场冻干芒果进出口量</w:t>
      </w:r>
      <w:r>
        <w:rPr>
          <w:rFonts w:hint="eastAsia"/>
        </w:rPr>
        <w:br/>
      </w:r>
      <w:r>
        <w:rPr>
          <w:rFonts w:hint="eastAsia"/>
        </w:rPr>
        <w:t>　　图 2025年冻干芒果生产地区分布</w:t>
      </w:r>
      <w:r>
        <w:rPr>
          <w:rFonts w:hint="eastAsia"/>
        </w:rPr>
        <w:br/>
      </w:r>
      <w:r>
        <w:rPr>
          <w:rFonts w:hint="eastAsia"/>
        </w:rPr>
        <w:t>　　图 2025年冻干芒果消费地区分布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2020-2031年中国冻干芒果进口量及趋势预测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2020-2031年中国冻干芒果出口量及趋势预测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2025-2031年不同种类冻干芒果产量占比</w:t>
      </w:r>
      <w:r>
        <w:rPr>
          <w:rFonts w:hint="eastAsia"/>
        </w:rPr>
        <w:br/>
      </w:r>
      <w:r>
        <w:rPr>
          <w:rFonts w:hint="eastAsia"/>
        </w:rPr>
        <w:t>　　图 2025-2031年冻干芒果价格走势预测</w:t>
      </w:r>
      <w:r>
        <w:rPr>
          <w:rFonts w:hint="eastAsia"/>
        </w:rPr>
        <w:br/>
      </w:r>
      <w:r>
        <w:rPr>
          <w:rFonts w:hint="eastAsia"/>
        </w:rPr>
        <w:t>　　图 国内市场冻干芒果未来销售渠道趋势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c55ef49974c9d" w:history="1">
        <w:r>
          <w:rPr>
            <w:rStyle w:val="Hyperlink"/>
          </w:rPr>
          <w:t>2025-2031年全球与中国冻干芒果行业调研及发展趋势报告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c55ef49974c9d" w:history="1">
        <w:r>
          <w:rPr>
            <w:rStyle w:val="Hyperlink"/>
          </w:rPr>
          <w:t>https://www.20087.com/9/71/DongGanMangGuoDeFaZhanQuShi.html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热点：冻干水果干是怎么做的、冻干芒果干的功效与作用、冻干芒果干的功效与作用、冻干芒果热量高吗、冰冻芒果、冻干芒果会过敏吗、芒果肉像果冻一样是坏了吗、冻干芒果好吃吗、硬芒果是什么品种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6aa1ae059465f" w:history="1">
      <w:r>
        <w:rPr>
          <w:rStyle w:val="Hyperlink"/>
        </w:rPr>
        <w:t>2025-2031年全球与中国冻干芒果行业调研及发展趋势报告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ongGanMangGuoDeFaZhanQuShi.html" TargetMode="External" Id="R322c55ef4997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ongGanMangGuoDeFaZhanQuShi.html" TargetMode="External" Id="Ra266aa1ae059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2024-12-27T04:05:00Z</dcterms:created>
  <dcterms:modified xsi:type="dcterms:W3CDTF">2024-12-27T05:05:00Z</dcterms:modified>
  <dc:subject>2025-2031年全球与中国冻干芒果行业调研及发展趋势报告</dc:subject>
  <dc:title>2025-2031年全球与中国冻干芒果行业调研及发展趋势报告</dc:title>
  <cp:keywords>2025-2031年全球与中国冻干芒果行业调研及发展趋势报告</cp:keywords>
  <dc:description>2025-2031年全球与中国冻干芒果行业调研及发展趋势报告</dc:description>
</cp:coreProperties>
</file>