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25aebdcb4a09" w:history="1">
              <w:r>
                <w:rPr>
                  <w:rStyle w:val="Hyperlink"/>
                </w:rPr>
                <w:t>2026-2032年中国无麸质食品行业发展调研及前景分析报告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25aebdcb4a09" w:history="1">
              <w:r>
                <w:rPr>
                  <w:rStyle w:val="Hyperlink"/>
                </w:rPr>
                <w:t>2026-2032年中国无麸质食品行业发展调研及前景分析报告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25aebdcb4a09" w:history="1">
                <w:r>
                  <w:rPr>
                    <w:rStyle w:val="Hyperlink"/>
                  </w:rPr>
                  <w:t>https://www.20087.com/9/01/WuFuZhiShiPinFaZhanQianJingFenXi.html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是不含小麦、大麦、黑麦等含麸质谷物成分的特殊膳食用品，主要服务于乳糜泻患者、非乳糜泻麸质敏感人群及追求健康饮食的消费者。无麸质食品涵盖面包、面条、饼干及预拌粉等，常用原料包括大米粉、玉米淀粉、木薯粉及鹰嘴豆粉，并依赖羟丙基甲基纤维素（HPMC）、黄原胶等添加剂改善质构。高端品牌强调天然配方、高蛋白与高纤维强化，部分通过第三方认证（如GFCO）建立信任。然而，无麸质食品普遍存在口感干硬、风味单一及成本高昂问题；交叉污染风险亦对生产环境提出严苛要求。</w:t>
      </w:r>
      <w:r>
        <w:rPr>
          <w:rFonts w:hint="eastAsia"/>
        </w:rPr>
        <w:br/>
      </w:r>
      <w:r>
        <w:rPr>
          <w:rFonts w:hint="eastAsia"/>
        </w:rPr>
        <w:t>　　未来，无麸质食品将向营养均衡、感官优化与智能制造方向突破。酶法改性淀粉与植物蛋白复配将模拟面筋网络结构，提升弹性和咀嚼感；发酵工艺（如酸面团）将改善风味与消化性。功能性强化方面，益生元、Omega-3及铁锌等微量营养素将针对特定人群定制。生产端，专用生产线与AI视觉异物检测将杜绝交叉污染；区块链溯源将确保原料无麸质声明可信。政策层面，各国将完善无麸质标识法规，推动医院与学校采购标准化。随着肠道健康与慢病管理关注度上升，无麸质食品将从“医疗必需品”扩展为“功能性健康食品主流品类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25aebdcb4a09" w:history="1">
        <w:r>
          <w:rPr>
            <w:rStyle w:val="Hyperlink"/>
          </w:rPr>
          <w:t>2026-2032年中国无麸质食品行业发展调研及前景分析报告</w:t>
        </w:r>
      </w:hyperlink>
      <w:r>
        <w:rPr>
          <w:rFonts w:hint="eastAsia"/>
        </w:rPr>
        <w:t>》通过全面的行业调研，系统梳理了无麸质食品产业链的各个环节，详细分析了无麸质食品市场规模、需求变化及价格趋势。报告结合当前无麸质食品行业现状，科学预测了市场前景与发展方向，并解读了重点企业的竞争格局、市场集中度及品牌表现。同时，报告对无麸质食品细分市场进行了深入探讨，结合无麸质食品技术现状与SWOT分析，揭示了无麸质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中国不同产品类型无麸质食品增长趋势2021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面包产品</w:t>
      </w:r>
      <w:r>
        <w:rPr>
          <w:rFonts w:hint="eastAsia"/>
        </w:rPr>
        <w:br/>
      </w:r>
      <w:r>
        <w:rPr>
          <w:rFonts w:hint="eastAsia"/>
        </w:rPr>
        <w:t>　　　　1.2.3 披萨和意大利面</w:t>
      </w:r>
      <w:r>
        <w:rPr>
          <w:rFonts w:hint="eastAsia"/>
        </w:rPr>
        <w:br/>
      </w:r>
      <w:r>
        <w:rPr>
          <w:rFonts w:hint="eastAsia"/>
        </w:rPr>
        <w:t>　　　　1.2.4 谷物和零食</w:t>
      </w:r>
      <w:r>
        <w:rPr>
          <w:rFonts w:hint="eastAsia"/>
        </w:rPr>
        <w:br/>
      </w:r>
      <w:r>
        <w:rPr>
          <w:rFonts w:hint="eastAsia"/>
        </w:rPr>
        <w:t>　　　　1.2.5 婴儿食品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从不同应用，无麸质食品主要包括如下几个方面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中国不同应用无麸质食品增长趋势2021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超级市场及大卖场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中国无麸质食品发展现状及未来趋势（2021-2032）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中国市场无麸质食品收入及增长率（2021-2032）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中国市场无麸质食品销量及增长率（2021-2032）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中国市场主要无麸质食品厂商分析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中国市场主要厂商无麸质食品销量及市场占有率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中国市场主要厂商无麸质食品销量（2021-2026）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中国市场主要厂商无麸质食品收入及市场占有率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中国市场主要厂商无麸质食品收入（2021-2026）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中国市场主要厂商无麸质食品收入市场份额（2021-2026）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2025年中国市场主要厂商无麸质食品收入排名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中国市场主要厂商无麸质食品价格（2021-2026）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中国市场主要厂商无麸质食品总部及产地分布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中国市场主要厂商成立时间及无麸质食品商业化日期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中国市场主要厂商无麸质食品产品类型及应用</w:t>
      </w:r>
      <w:r>
        <w:rPr>
          <w:rFonts w:hint="eastAsia"/>
        </w:rPr>
        <w:br/>
      </w:r>
      <w:r>
        <w:rPr>
          <w:rFonts w:hint="eastAsia"/>
        </w:rPr>
        <w:t>　　2.7 无麸质食品行业集中度、竞争程度分析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无麸质食品行业集中度分析：2025年中国Top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中国市场无麸质食品第一梯队、第二梯队和第三梯队厂商（品牌）及2025年市场份额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不同产品类型无麸质食品分析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中国市场不同产品类型无麸质食品规模（2021-2032）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中国市场不同产品类型无麸质食品规模及市场份额（2021-2026）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中国市场不同产品类型无麸质食品规模预测（2027-2032）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中国市场不同产品类型无麸质食品价格走势（2021-2032）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不同应用无麸质食品分析</w:t>
      </w:r>
      <w:r>
        <w:rPr>
          <w:rFonts w:hint="eastAsia"/>
        </w:rPr>
        <w:br/>
      </w:r>
      <w:r>
        <w:rPr>
          <w:rFonts w:hint="eastAsia"/>
        </w:rPr>
        <w:t>　　5.1 中国市场不同应用无麸质食品销量（2021-2032）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中国市场不同应用无麸质食品规模（2021-2032）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中国市场不同应用无麸质食品规模及市场份额（2021-2026）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中国市场不同应用无麸质食品规模预测（2027-2032）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中国市场不同应用无麸质食品价格走势（2021-2032）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无麸质食品行业发展分析---发展趋势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无麸质食品行业发展分析---厂商壁垒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无麸质食品行业发展分析---驱动因素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无麸质食品行业发展分析---制约因素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无麸质食品中国企业SWOT分析</w:t>
      </w:r>
      <w:r>
        <w:rPr>
          <w:rFonts w:hint="eastAsia"/>
        </w:rPr>
        <w:br/>
      </w:r>
      <w:r>
        <w:rPr>
          <w:rFonts w:hint="eastAsia"/>
        </w:rPr>
        <w:t>　　6.6 无麸质食品行业发展分析---行业政策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无麸质食品行业产业链简介</w:t>
      </w:r>
      <w:r>
        <w:rPr>
          <w:rFonts w:hint="eastAsia"/>
        </w:rPr>
        <w:br/>
      </w:r>
      <w:r>
        <w:rPr>
          <w:rFonts w:hint="eastAsia"/>
        </w:rPr>
        <w:t>　　7.2 无麸质食品产业链分析-上游</w:t>
      </w:r>
      <w:r>
        <w:rPr>
          <w:rFonts w:hint="eastAsia"/>
        </w:rPr>
        <w:br/>
      </w:r>
      <w:r>
        <w:rPr>
          <w:rFonts w:hint="eastAsia"/>
        </w:rPr>
        <w:t>　　7.3 无麸质食品产业链分析-中游</w:t>
      </w:r>
      <w:r>
        <w:rPr>
          <w:rFonts w:hint="eastAsia"/>
        </w:rPr>
        <w:br/>
      </w:r>
      <w:r>
        <w:rPr>
          <w:rFonts w:hint="eastAsia"/>
        </w:rPr>
        <w:t>　　7.4 无麸质食品产业链分析-下游</w:t>
      </w:r>
      <w:r>
        <w:rPr>
          <w:rFonts w:hint="eastAsia"/>
        </w:rPr>
        <w:br/>
      </w:r>
      <w:r>
        <w:rPr>
          <w:rFonts w:hint="eastAsia"/>
        </w:rPr>
        <w:t>　　7.5 无麸质食品行业采购模式</w:t>
      </w:r>
      <w:r>
        <w:rPr>
          <w:rFonts w:hint="eastAsia"/>
        </w:rPr>
        <w:br/>
      </w:r>
      <w:r>
        <w:rPr>
          <w:rFonts w:hint="eastAsia"/>
        </w:rPr>
        <w:t>　　7.6 无麸质食品行业生产模式</w:t>
      </w:r>
      <w:r>
        <w:rPr>
          <w:rFonts w:hint="eastAsia"/>
        </w:rPr>
        <w:br/>
      </w:r>
      <w:r>
        <w:rPr>
          <w:rFonts w:hint="eastAsia"/>
        </w:rPr>
        <w:t>　　7.7 无麸质食品行业销售模式及销售渠道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中国本土无麸质食品产能、产量分析</w:t>
      </w:r>
      <w:r>
        <w:rPr>
          <w:rFonts w:hint="eastAsia"/>
        </w:rPr>
        <w:br/>
      </w:r>
      <w:r>
        <w:rPr>
          <w:rFonts w:hint="eastAsia"/>
        </w:rPr>
        <w:t>　　8.1 中国无麸质食品供需现状及预测（2021-2032）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中国无麸质食品产能、产量、产能利用率及发展趋势（2021-2032）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中国无麸质食品产量、市场需求量及发展趋势（2021-2032）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中国无麸质食品进出口分析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中国市场无麸质食品主要进口来源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中国市场无麸质食品主要出口目的地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不同产品类型无麸质食品市场规模2021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不同应用无麸质食品市场规模2021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中国市场主要厂商无麸质食品收入（2021-2026）&amp;（万元）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中国市场主要厂商无麸质食品收入份额（2021-2026）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2025年中国主要生产商无麸质食品收入排名（万元）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中国市场主要厂商无麸质食品价格（2021-2026）&amp;（元/吨）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中国市场主要厂商无麸质食品总部及产地分布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中国市场主要厂商成立时间及无麸质食品商业化日期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中国市场主要厂商无麸质食品产品类型及应用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2025年中国市场无麸质食品主要厂商市场地位（第一梯队、第二梯队和第三梯队）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无麸质食品市场投资、并购等现状分析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无麸质食品生产基地、总部、竞争对手及市场地位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中国市场不同产品类型无麸质食品规模（2021-2026）&amp;（万元）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中国市场不同产品类型无麸质食品规模市场份额（2021-2026）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中国市场不同产品类型无麸质食品规模预测（2027-2032）&amp;（万元）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中国市场不同产品类型无麸质食品规模市场份额预测（2027-2032）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中国市场不同应用无麸质食品规模（2021-2026）&amp;（万元）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中国市场不同应用无麸质食品规模市场份额（2021-2026）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中国市场不同应用无麸质食品规模预测（2027-2032）&amp;（万元）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中国市场不同应用无麸质食品规模市场份额预测（2027-2032）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无麸质食品行业发展分析---发展趋势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无麸质食品行业发展分析---厂商壁垒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无麸质食品行业发展分析---驱动因素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无麸质食品行业发展分析---制约因素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无麸质食品行业相关重点政策一览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无麸质食品行业供应链分析</w:t>
      </w:r>
      <w:r>
        <w:rPr>
          <w:rFonts w:hint="eastAsia"/>
        </w:rPr>
        <w:br/>
      </w:r>
      <w:r>
        <w:rPr>
          <w:rFonts w:hint="eastAsia"/>
        </w:rPr>
        <w:t>　　表 91： 无麸质食品上游原料供应商</w:t>
      </w:r>
      <w:r>
        <w:rPr>
          <w:rFonts w:hint="eastAsia"/>
        </w:rPr>
        <w:br/>
      </w:r>
      <w:r>
        <w:rPr>
          <w:rFonts w:hint="eastAsia"/>
        </w:rPr>
        <w:t>　　表 92： 无麸质食品行业主要下游客户</w:t>
      </w:r>
      <w:r>
        <w:rPr>
          <w:rFonts w:hint="eastAsia"/>
        </w:rPr>
        <w:br/>
      </w:r>
      <w:r>
        <w:rPr>
          <w:rFonts w:hint="eastAsia"/>
        </w:rPr>
        <w:t>　　表 93： 无麸质食品典型经销商</w:t>
      </w:r>
      <w:r>
        <w:rPr>
          <w:rFonts w:hint="eastAsia"/>
        </w:rPr>
        <w:br/>
      </w:r>
      <w:r>
        <w:rPr>
          <w:rFonts w:hint="eastAsia"/>
        </w:rPr>
        <w:t>　　表 94： 中国无麸质食品产量、销量、进口量及出口量（2021-2026）&amp;（千吨）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中国无麸质食品产量、销量、进口量及出口量预测（2027-2032）&amp;（千吨）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中国市场无麸质食品主要进口来源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中国市场无麸质食品主要出口目的地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中国不同产品类型无麸质食品市场规模市场份额2025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面包产品产品图片</w:t>
      </w:r>
      <w:r>
        <w:rPr>
          <w:rFonts w:hint="eastAsia"/>
        </w:rPr>
        <w:br/>
      </w:r>
      <w:r>
        <w:rPr>
          <w:rFonts w:hint="eastAsia"/>
        </w:rPr>
        <w:t>　　图 4： 披萨和意大利面产品图片</w:t>
      </w:r>
      <w:r>
        <w:rPr>
          <w:rFonts w:hint="eastAsia"/>
        </w:rPr>
        <w:br/>
      </w:r>
      <w:r>
        <w:rPr>
          <w:rFonts w:hint="eastAsia"/>
        </w:rPr>
        <w:t>　　图 5： 谷物和零食产品图片</w:t>
      </w:r>
      <w:r>
        <w:rPr>
          <w:rFonts w:hint="eastAsia"/>
        </w:rPr>
        <w:br/>
      </w:r>
      <w:r>
        <w:rPr>
          <w:rFonts w:hint="eastAsia"/>
        </w:rPr>
        <w:t>　　图 6： 婴儿食品产品图片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中国不同应用无麸质食品市场份额2025 &amp; 2032</w:t>
      </w:r>
      <w:r>
        <w:rPr>
          <w:rFonts w:hint="eastAsia"/>
        </w:rPr>
        <w:br/>
      </w:r>
      <w:r>
        <w:rPr>
          <w:rFonts w:hint="eastAsia"/>
        </w:rPr>
        <w:t>　　图 9： 超级市场及大卖场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中国市场无麸质食品市场规模，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2025年中国市场主要厂商无麸质食品销量市场份额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2025年中国市场主要厂商无麸质食品收入市场份额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2025年中国市场前五大厂商无麸质食品市场份额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2025年中国市场无麸质食品第一梯队、第二梯队和第三梯队厂商（品牌）及市场份额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中国市场不同产品类型无麸质食品价格走势（2021-2032）&amp;（元/吨）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中国市场不同应用无麸质食品价格走势（2021-2032）&amp;（元/吨）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无麸质食品中国企业SWOT分析</w:t>
      </w:r>
      <w:r>
        <w:rPr>
          <w:rFonts w:hint="eastAsia"/>
        </w:rPr>
        <w:br/>
      </w:r>
      <w:r>
        <w:rPr>
          <w:rFonts w:hint="eastAsia"/>
        </w:rPr>
        <w:t>　　图 23： 无麸质食品产业链</w:t>
      </w:r>
      <w:r>
        <w:rPr>
          <w:rFonts w:hint="eastAsia"/>
        </w:rPr>
        <w:br/>
      </w:r>
      <w:r>
        <w:rPr>
          <w:rFonts w:hint="eastAsia"/>
        </w:rPr>
        <w:t>　　图 24： 无麸质食品行业采购模式分析</w:t>
      </w:r>
      <w:r>
        <w:rPr>
          <w:rFonts w:hint="eastAsia"/>
        </w:rPr>
        <w:br/>
      </w:r>
      <w:r>
        <w:rPr>
          <w:rFonts w:hint="eastAsia"/>
        </w:rPr>
        <w:t>　　图 25： 无麸质食品行业生产模式分析</w:t>
      </w:r>
      <w:r>
        <w:rPr>
          <w:rFonts w:hint="eastAsia"/>
        </w:rPr>
        <w:br/>
      </w:r>
      <w:r>
        <w:rPr>
          <w:rFonts w:hint="eastAsia"/>
        </w:rPr>
        <w:t>　　图 26： 无麸质食品行业销售模式分析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中国无麸质食品产能、产量、产能利用率及发展趋势（2021-2032）&amp;（千吨）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中国无麸质食品产量、市场需求量及发展趋势（2021-2032）&amp;（千吨）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25aebdcb4a09" w:history="1">
        <w:r>
          <w:rPr>
            <w:rStyle w:val="Hyperlink"/>
          </w:rPr>
          <w:t>2026-2032年中国无麸质食品行业发展调研及前景分析报告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25aebdcb4a09" w:history="1">
        <w:r>
          <w:rPr>
            <w:rStyle w:val="Hyperlink"/>
          </w:rPr>
          <w:t>https://www.20087.com/9/01/WuFuZhiShiPinFaZhanQianJingFenXi.html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热点：中国无麸质饮食清单、无麸质食品对身体危害、玉米是含麸质的食物吗、无麸质食品品牌、麸质食品吃多了有什么影响、无麸质食品标准、什么是麸质食品、无麸质食品认证、玉米是麸质食物吗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70c97ce340f2" w:history="1">
      <w:r>
        <w:rPr>
          <w:rStyle w:val="Hyperlink"/>
        </w:rPr>
        <w:t>2026-2032年中国无麸质食品行业发展调研及前景分析报告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FuZhiShiPinFaZhanQianJingFenXi.html" TargetMode="External" Id="R4ae125aebdc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FuZhiShiPinFaZhanQianJingFenXi.html" TargetMode="External" Id="R792670c97ce3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2025-11-26T07:51:27Z</dcterms:created>
  <dcterms:modified xsi:type="dcterms:W3CDTF">2025-11-26T08:51:27Z</dcterms:modified>
  <dc:subject>2026-2032年中国无麸质食品行业发展调研及前景分析报告</dc:subject>
  <dc:title>2026-2032年中国无麸质食品行业发展调研及前景分析报告</dc:title>
  <cp:keywords>2026-2032年中国无麸质食品行业发展调研及前景分析报告</cp:keywords>
  <dc:description>2026-2032年中国无麸质食品行业发展调研及前景分析报告</dc:description>
</cp:coreProperties>
</file>