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c776b148b4015" w:history="1">
              <w:r>
                <w:rPr>
                  <w:rStyle w:val="Hyperlink"/>
                </w:rPr>
                <w:t>2024-2030年中国有机杂粮市场深度调查研究与发展趋势分析报告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c776b148b4015" w:history="1">
              <w:r>
                <w:rPr>
                  <w:rStyle w:val="Hyperlink"/>
                </w:rPr>
                <w:t>2024-2030年中国有机杂粮市场深度调查研究与发展趋势分析报告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c776b148b4015" w:history="1">
                <w:r>
                  <w:rPr>
                    <w:rStyle w:val="Hyperlink"/>
                  </w:rPr>
                  <w:t>https://www.20087.com/9/71/YouJiZaLiangChanYeXianZhuangYuFa.html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杂粮，指在无化学肥料、农药和转基因技术干预下种植的谷物、豆类和种子等，近年来因消费者对健康饮食和可持续生活方式的追求而日益流行。随着有机农业标准的严格实施和监管，有机杂粮的品质得到了保证，市场对其的需求持续增长。同时，有机杂粮的营养价值和环境友好属性，吸引了越来越多的食品加工企业和餐饮服务提供商的关注。</w:t>
      </w:r>
      <w:r>
        <w:rPr>
          <w:rFonts w:hint="eastAsia"/>
        </w:rPr>
        <w:br/>
      </w:r>
      <w:r>
        <w:rPr>
          <w:rFonts w:hint="eastAsia"/>
        </w:rPr>
        <w:t>　　未来，有机杂粮产业将面临更大的发展机遇。随着消费者对食品来源透明度和健康益处的重视，有机杂粮将更多地融入日常饮食中，成为营养均衡膳食的一部分。同时，科技创新将推动有机杂粮的种植效率和产量，减少对环境的影响，实现生态农业的可持续发展。此外，有机杂粮的品牌化和多样化加工产品，如即食粥、能量棒和烘焙原料，将丰富市场选择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c776b148b4015" w:history="1">
        <w:r>
          <w:rPr>
            <w:rStyle w:val="Hyperlink"/>
          </w:rPr>
          <w:t>2024-2030年中国有机杂粮市场深度调查研究与发展趋势分析报告</w:t>
        </w:r>
      </w:hyperlink>
      <w:r>
        <w:rPr>
          <w:rFonts w:hint="eastAsia"/>
        </w:rPr>
        <w:t>》基于多年监测调研数据，结合有机杂粮行业现状与发展前景，全面分析了有机杂粮市场需求、市场规模、产业链构成、价格机制以及有机杂粮细分市场特性。有机杂粮报告客观评估了市场前景，预测了发展趋势，深入分析了品牌竞争、市场集中度及有机杂粮重点企业运营状况。同时，有机杂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有机杂粮产业概述</w:t>
      </w:r>
      <w:r>
        <w:rPr>
          <w:rFonts w:hint="eastAsia"/>
        </w:rPr>
        <w:br/>
      </w:r>
      <w:r>
        <w:rPr>
          <w:rFonts w:hint="eastAsia"/>
        </w:rPr>
        <w:t>　　第一节 有机杂粮产业定义</w:t>
      </w:r>
      <w:r>
        <w:rPr>
          <w:rFonts w:hint="eastAsia"/>
        </w:rPr>
        <w:br/>
      </w:r>
      <w:r>
        <w:rPr>
          <w:rFonts w:hint="eastAsia"/>
        </w:rPr>
        <w:t>　　第二节 有机杂粮产业发展历程</w:t>
      </w:r>
      <w:r>
        <w:rPr>
          <w:rFonts w:hint="eastAsia"/>
        </w:rPr>
        <w:br/>
      </w:r>
      <w:r>
        <w:rPr>
          <w:rFonts w:hint="eastAsia"/>
        </w:rPr>
        <w:t>　　第三节 有机杂粮分类情况</w:t>
      </w:r>
      <w:r>
        <w:rPr>
          <w:rFonts w:hint="eastAsia"/>
        </w:rPr>
        <w:br/>
      </w:r>
      <w:r>
        <w:rPr>
          <w:rFonts w:hint="eastAsia"/>
        </w:rPr>
        <w:t>　　第四节 有机杂粮产业链分析</w:t>
      </w:r>
      <w:r>
        <w:rPr>
          <w:rFonts w:hint="eastAsia"/>
        </w:rPr>
        <w:br/>
      </w:r>
      <w:r>
        <w:rPr>
          <w:rFonts w:hint="eastAsia"/>
        </w:rPr>
        <w:t>　　　　一、产业链含义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4、产业链类型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二、有机杂粮产业链</w:t>
      </w:r>
      <w:r>
        <w:rPr>
          <w:rFonts w:hint="eastAsia"/>
        </w:rPr>
        <w:br/>
      </w:r>
      <w:r>
        <w:rPr>
          <w:rFonts w:hint="eastAsia"/>
        </w:rPr>
        <w:t>　　　　　　1、有机杂粮的种植</w:t>
      </w:r>
      <w:r>
        <w:rPr>
          <w:rFonts w:hint="eastAsia"/>
        </w:rPr>
        <w:br/>
      </w:r>
      <w:r>
        <w:rPr>
          <w:rFonts w:hint="eastAsia"/>
        </w:rPr>
        <w:t>　　　　　　2、有机杂粮的生产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中国有机杂粮行业发展环境分析</w:t>
      </w:r>
      <w:r>
        <w:rPr>
          <w:rFonts w:hint="eastAsia"/>
        </w:rPr>
        <w:br/>
      </w:r>
      <w:r>
        <w:rPr>
          <w:rFonts w:hint="eastAsia"/>
        </w:rPr>
        <w:t>　　第一节 有机杂粮行业经济环境分析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有机杂粮行业政策环境分析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一、有机杂粮行业相关政策</w:t>
      </w:r>
      <w:r>
        <w:rPr>
          <w:rFonts w:hint="eastAsia"/>
        </w:rPr>
        <w:br/>
      </w:r>
      <w:r>
        <w:rPr>
          <w:rFonts w:hint="eastAsia"/>
        </w:rPr>
        <w:t>　　　　二、有机杂粮行业相关标准</w:t>
      </w:r>
      <w:r>
        <w:rPr>
          <w:rFonts w:hint="eastAsia"/>
        </w:rPr>
        <w:br/>
      </w:r>
      <w:r>
        <w:rPr>
          <w:rFonts w:hint="eastAsia"/>
        </w:rPr>
        <w:t>　　第三节 有机杂粮行业技术环境分析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2024年中国有机杂粮行业发展概况</w:t>
      </w:r>
      <w:r>
        <w:rPr>
          <w:rFonts w:hint="eastAsia"/>
        </w:rPr>
        <w:br/>
      </w:r>
      <w:r>
        <w:rPr>
          <w:rFonts w:hint="eastAsia"/>
        </w:rPr>
        <w:t>　　第一节 有机杂粮市场发展现状分析</w:t>
      </w:r>
      <w:r>
        <w:rPr>
          <w:rFonts w:hint="eastAsia"/>
        </w:rPr>
        <w:br/>
      </w:r>
      <w:r>
        <w:rPr>
          <w:rFonts w:hint="eastAsia"/>
        </w:rPr>
        <w:t>　　第二节 有机杂粮行业发展特点分析</w:t>
      </w:r>
      <w:r>
        <w:rPr>
          <w:rFonts w:hint="eastAsia"/>
        </w:rPr>
        <w:br/>
      </w:r>
      <w:r>
        <w:rPr>
          <w:rFonts w:hint="eastAsia"/>
        </w:rPr>
        <w:t>　　　　一、趋势预测巨大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第三节 有机杂粮行业市场供需分析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中国有机杂粮行业供给与需求情况分析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2018-2023年中国有机杂粮行业总体规模</w:t>
      </w:r>
      <w:r>
        <w:rPr>
          <w:rFonts w:hint="eastAsia"/>
        </w:rPr>
        <w:br/>
      </w:r>
      <w:r>
        <w:rPr>
          <w:rFonts w:hint="eastAsia"/>
        </w:rPr>
        <w:t>　　第二节 中国有机杂粮行业盈利情况分析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中国有机杂粮行业供给情况分析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一、2018-2023年中国有机杂粮供给情况分析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二、2024年中国有机杂粮行业供给特点分析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三、2024-2030年中国有机杂粮行业供给预测</w:t>
      </w:r>
      <w:r>
        <w:rPr>
          <w:rFonts w:hint="eastAsia"/>
        </w:rPr>
        <w:br/>
      </w:r>
      <w:r>
        <w:rPr>
          <w:rFonts w:hint="eastAsia"/>
        </w:rPr>
        <w:t>　　第四节 中国有机杂粮行业需求概况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一、2018-2023年中国有机杂粮行业需求情况分析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二、2024年中国有机杂粮行业市场需求特点分析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三、2024-2030年中国有机杂粮行业现状分析</w:t>
      </w:r>
      <w:r>
        <w:rPr>
          <w:rFonts w:hint="eastAsia"/>
        </w:rPr>
        <w:br/>
      </w:r>
      <w:r>
        <w:rPr>
          <w:rFonts w:hint="eastAsia"/>
        </w:rPr>
        <w:t>　　第五节 有机杂粮产业供需平衡状况分析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2018-2023年中国有机杂粮行业总体发展状况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中国有机杂粮行业规模情况分析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一、有机杂粮行业单位规模情况分析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二、有机杂粮行业人员规模状况分析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三、有机杂粮行业资产规模状况分析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四、有机杂粮行业市场规模状况分析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五、有机杂粮行业敏感性分析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中国有机杂粮行业财务能力分析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一、有机杂粮行业盈利能力分析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二、有机杂粮行业偿债能力分析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三、有机杂粮行业营运能力分析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四、有机杂粮行业发展能力分析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中国有机杂粮行业进出口情况分析预测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中国有机杂粮行业进口情况分析预测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一、2018-2023年中国有机杂粮行业进口情况分析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二、2024年中国有机杂粮行业进口特点分析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三、2024-2030年中国有机杂粮行业进口情况预测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中国有机杂粮行业出口情况分析预测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一、2018-2023年中国有机杂粮行业出口情况分析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二、2024年中国有机杂粮行业出口特点分析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二、2024-2030年中国有机杂粮行业出口情况预测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影响中国有机杂粮行业进出口因素分析</w:t>
      </w:r>
      <w:r>
        <w:rPr>
          <w:rFonts w:hint="eastAsia"/>
        </w:rPr>
        <w:br/>
      </w:r>
      <w:r>
        <w:rPr>
          <w:rFonts w:hint="eastAsia"/>
        </w:rPr>
        <w:t>　　　　一、生产能力和技术水平的高低</w:t>
      </w:r>
      <w:r>
        <w:rPr>
          <w:rFonts w:hint="eastAsia"/>
        </w:rPr>
        <w:br/>
      </w:r>
      <w:r>
        <w:rPr>
          <w:rFonts w:hint="eastAsia"/>
        </w:rPr>
        <w:t>　　　　二、汇率水平</w:t>
      </w:r>
      <w:r>
        <w:rPr>
          <w:rFonts w:hint="eastAsia"/>
        </w:rPr>
        <w:br/>
      </w:r>
      <w:r>
        <w:rPr>
          <w:rFonts w:hint="eastAsia"/>
        </w:rPr>
        <w:t>　　　　三、国际市场需求水平和需求结构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2018-2023年中国有机杂粮行业重点地区调研分析</w:t>
      </w:r>
      <w:r>
        <w:rPr>
          <w:rFonts w:hint="eastAsia"/>
        </w:rPr>
        <w:br/>
      </w:r>
      <w:r>
        <w:rPr>
          <w:rFonts w:hint="eastAsia"/>
        </w:rPr>
        <w:t>　　第一节 中国有机杂粮行业重点区域市场结构调研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华东地区有机杂粮行业调研分析</w:t>
      </w:r>
      <w:r>
        <w:rPr>
          <w:rFonts w:hint="eastAsia"/>
        </w:rPr>
        <w:br/>
      </w:r>
      <w:r>
        <w:rPr>
          <w:rFonts w:hint="eastAsia"/>
        </w:rPr>
        <w:t>　　第三节 华南地区有机杂粮行业调研分析</w:t>
      </w:r>
      <w:r>
        <w:rPr>
          <w:rFonts w:hint="eastAsia"/>
        </w:rPr>
        <w:br/>
      </w:r>
      <w:r>
        <w:rPr>
          <w:rFonts w:hint="eastAsia"/>
        </w:rPr>
        <w:t>　　第四节 华北地区有机杂粮行业调研分析</w:t>
      </w:r>
      <w:r>
        <w:rPr>
          <w:rFonts w:hint="eastAsia"/>
        </w:rPr>
        <w:br/>
      </w:r>
      <w:r>
        <w:rPr>
          <w:rFonts w:hint="eastAsia"/>
        </w:rPr>
        <w:t>　　第五节 华中地区有机杂粮行业调研分析</w:t>
      </w:r>
      <w:r>
        <w:rPr>
          <w:rFonts w:hint="eastAsia"/>
        </w:rPr>
        <w:br/>
      </w:r>
      <w:r>
        <w:rPr>
          <w:rFonts w:hint="eastAsia"/>
        </w:rPr>
        <w:t>　　第六节 东北地区有机杂粮行业调研分析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有机杂粮行业上、下游市场调研</w:t>
      </w:r>
      <w:r>
        <w:rPr>
          <w:rFonts w:hint="eastAsia"/>
        </w:rPr>
        <w:br/>
      </w:r>
      <w:r>
        <w:rPr>
          <w:rFonts w:hint="eastAsia"/>
        </w:rPr>
        <w:t>　　第一节 有机杂粮行业上游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有机杂粮行业下游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t>　　　　　　1、直接食用</w:t>
      </w:r>
      <w:r>
        <w:rPr>
          <w:rFonts w:hint="eastAsia"/>
        </w:rPr>
        <w:br/>
      </w:r>
      <w:r>
        <w:rPr>
          <w:rFonts w:hint="eastAsia"/>
        </w:rPr>
        <w:t>　　　　　　2、深加工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有机杂粮行业竞争格局分析</w:t>
      </w:r>
      <w:r>
        <w:rPr>
          <w:rFonts w:hint="eastAsia"/>
        </w:rPr>
        <w:br/>
      </w:r>
      <w:r>
        <w:rPr>
          <w:rFonts w:hint="eastAsia"/>
        </w:rPr>
        <w:t>　　第一节 有机杂粮行业集中度分析</w:t>
      </w:r>
      <w:r>
        <w:rPr>
          <w:rFonts w:hint="eastAsia"/>
        </w:rPr>
        <w:br/>
      </w:r>
      <w:r>
        <w:rPr>
          <w:rFonts w:hint="eastAsia"/>
        </w:rPr>
        <w:t>　　　　一、有机杂粮市场集中度分析</w:t>
      </w:r>
      <w:r>
        <w:rPr>
          <w:rFonts w:hint="eastAsia"/>
        </w:rPr>
        <w:br/>
      </w:r>
      <w:r>
        <w:rPr>
          <w:rFonts w:hint="eastAsia"/>
        </w:rPr>
        <w:t>　　　　二、有机杂粮企业集中度分析</w:t>
      </w:r>
      <w:r>
        <w:rPr>
          <w:rFonts w:hint="eastAsia"/>
        </w:rPr>
        <w:br/>
      </w:r>
      <w:r>
        <w:rPr>
          <w:rFonts w:hint="eastAsia"/>
        </w:rPr>
        <w:t>　　　　三、有机杂粮区域集中度分析</w:t>
      </w:r>
      <w:r>
        <w:rPr>
          <w:rFonts w:hint="eastAsia"/>
        </w:rPr>
        <w:br/>
      </w:r>
      <w:r>
        <w:rPr>
          <w:rFonts w:hint="eastAsia"/>
        </w:rPr>
        <w:t>　　第二节 有机杂粮行业竞争格局分析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一、2024年有机杂粮行业竞争分析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二、2024年中外有机杂粮产品竞争分析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三、2018-2023年中国有机杂粮市场竞争分析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四、2024-2030年国内主要有机杂粮企业动向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有机杂粮行业重点企业发展调研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黑龙江农垦北大荒商贸集团有限责任公司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二、有机杂粮企业经营情况分析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三、有机杂粮企业发展规划及前景展望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中农鲜享农业发展（北京）有限公司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二、有机杂粮企业经营情况分析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三、有机杂粮企业发展规划及前景展望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北京谷临门食品有限公司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二、有机杂粮企业经营情况分析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三、有机杂粮企业发展规划及前景展望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辽宁实谷园生态农业科技有限公司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二、有机杂粮企业经营情况分析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三、有机杂粮企业发展规划及前景展望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黑龙江农道农副产品开发有限公司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二、有机杂粮企业经营情况分析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三、有机杂粮企业发展规划及前景展望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有机杂粮行业趋势预测与市场趋势分析</w:t>
      </w:r>
      <w:r>
        <w:rPr>
          <w:rFonts w:hint="eastAsia"/>
        </w:rPr>
        <w:br/>
      </w:r>
      <w:r>
        <w:rPr>
          <w:rFonts w:hint="eastAsia"/>
        </w:rPr>
        <w:t>　　第一节 我国有机杂粮行业前景与机遇分析</w:t>
      </w:r>
      <w:r>
        <w:rPr>
          <w:rFonts w:hint="eastAsia"/>
        </w:rPr>
        <w:br/>
      </w:r>
      <w:r>
        <w:rPr>
          <w:rFonts w:hint="eastAsia"/>
        </w:rPr>
        <w:t>　　　　一、：我国有机杂粮行业趋势预测</w:t>
      </w:r>
      <w:r>
        <w:rPr>
          <w:rFonts w:hint="eastAsia"/>
        </w:rPr>
        <w:br/>
      </w:r>
      <w:r>
        <w:rPr>
          <w:rFonts w:hint="eastAsia"/>
        </w:rPr>
        <w:t>　　　　二、我国有机杂粮发展机遇分析</w:t>
      </w:r>
      <w:r>
        <w:rPr>
          <w:rFonts w:hint="eastAsia"/>
        </w:rPr>
        <w:br/>
      </w:r>
      <w:r>
        <w:rPr>
          <w:rFonts w:hint="eastAsia"/>
        </w:rPr>
        <w:t>　　　　三、2024年有机杂粮的发展机遇分析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四、经济危机对有机杂粮行业的影响分析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2024-2030年中国有机杂粮市场趋势分析</w:t>
      </w:r>
      <w:r>
        <w:rPr>
          <w:rFonts w:hint="eastAsia"/>
        </w:rPr>
        <w:br/>
      </w:r>
      <w:r>
        <w:rPr>
          <w:rFonts w:hint="eastAsia"/>
        </w:rPr>
        <w:t>　　　　一、有机杂粮市场趋势总结</w:t>
      </w:r>
      <w:r>
        <w:rPr>
          <w:rFonts w:hint="eastAsia"/>
        </w:rPr>
        <w:br/>
      </w:r>
      <w:r>
        <w:rPr>
          <w:rFonts w:hint="eastAsia"/>
        </w:rPr>
        <w:t>　　　　二、有机杂粮发展趋势分析</w:t>
      </w:r>
      <w:r>
        <w:rPr>
          <w:rFonts w:hint="eastAsia"/>
        </w:rPr>
        <w:br/>
      </w:r>
      <w:r>
        <w:rPr>
          <w:rFonts w:hint="eastAsia"/>
        </w:rPr>
        <w:t>　　　　三、有机杂粮市场发展空间</w:t>
      </w:r>
      <w:r>
        <w:rPr>
          <w:rFonts w:hint="eastAsia"/>
        </w:rPr>
        <w:br/>
      </w:r>
      <w:r>
        <w:rPr>
          <w:rFonts w:hint="eastAsia"/>
        </w:rPr>
        <w:t>　　　　四、有机杂粮产业政策趋向</w:t>
      </w:r>
      <w:r>
        <w:rPr>
          <w:rFonts w:hint="eastAsia"/>
        </w:rPr>
        <w:br/>
      </w:r>
      <w:r>
        <w:rPr>
          <w:rFonts w:hint="eastAsia"/>
        </w:rPr>
        <w:t>　　　　五、有机杂粮技术革新趋势</w:t>
      </w:r>
      <w:r>
        <w:rPr>
          <w:rFonts w:hint="eastAsia"/>
        </w:rPr>
        <w:br/>
      </w:r>
      <w:r>
        <w:rPr>
          <w:rFonts w:hint="eastAsia"/>
        </w:rPr>
        <w:t>　　　　六、有机杂粮价格走势分析</w:t>
      </w:r>
      <w:r>
        <w:rPr>
          <w:rFonts w:hint="eastAsia"/>
        </w:rPr>
        <w:br/>
      </w:r>
      <w:r>
        <w:rPr>
          <w:rFonts w:hint="eastAsia"/>
        </w:rPr>
        <w:t>　　　　　　1、产品价格走势</w:t>
      </w:r>
      <w:r>
        <w:rPr>
          <w:rFonts w:hint="eastAsia"/>
        </w:rPr>
        <w:br/>
      </w:r>
      <w:r>
        <w:rPr>
          <w:rFonts w:hint="eastAsia"/>
        </w:rPr>
        <w:t>　　　　　　2、价格影响因素</w:t>
      </w:r>
      <w:r>
        <w:rPr>
          <w:rFonts w:hint="eastAsia"/>
        </w:rPr>
        <w:br/>
      </w:r>
      <w:r>
        <w:rPr>
          <w:rFonts w:hint="eastAsia"/>
        </w:rPr>
        <w:t>　　　　七、国际环境对有机杂粮行业的影响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有机杂粮行业投资效益及风险分析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有机杂粮行业投资效益分析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一、2024年有机杂粮行业投资状况分析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二、2024年有机杂粮行业投资效益分析</w:t>
      </w:r>
      <w:r>
        <w:rPr>
          <w:rFonts w:hint="eastAsia"/>
        </w:rPr>
        <w:br/>
      </w:r>
      <w:r>
        <w:rPr>
          <w:rFonts w:hint="eastAsia"/>
        </w:rPr>
        <w:t>　　　　　　1、消费者信任有待加强</w:t>
      </w:r>
      <w:r>
        <w:rPr>
          <w:rFonts w:hint="eastAsia"/>
        </w:rPr>
        <w:br/>
      </w:r>
      <w:r>
        <w:rPr>
          <w:rFonts w:hint="eastAsia"/>
        </w:rPr>
        <w:t>　　　　　　2、价格因素制约</w:t>
      </w:r>
      <w:r>
        <w:rPr>
          <w:rFonts w:hint="eastAsia"/>
        </w:rPr>
        <w:br/>
      </w:r>
      <w:r>
        <w:rPr>
          <w:rFonts w:hint="eastAsia"/>
        </w:rPr>
        <w:t>　　　　　　3、推广成本高</w:t>
      </w:r>
      <w:r>
        <w:rPr>
          <w:rFonts w:hint="eastAsia"/>
        </w:rPr>
        <w:br/>
      </w:r>
      <w:r>
        <w:rPr>
          <w:rFonts w:hint="eastAsia"/>
        </w:rPr>
        <w:t>　　　　三、2024年有机杂粮行业投资前景预测</w:t>
      </w:r>
      <w:r>
        <w:rPr>
          <w:rFonts w:hint="eastAsia"/>
        </w:rPr>
        <w:br/>
      </w:r>
      <w:r>
        <w:rPr>
          <w:rFonts w:hint="eastAsia"/>
        </w:rPr>
        <w:t>　　　　四、2024年有机杂粮行业的投资方向</w:t>
      </w:r>
      <w:r>
        <w:rPr>
          <w:rFonts w:hint="eastAsia"/>
        </w:rPr>
        <w:br/>
      </w:r>
      <w:r>
        <w:rPr>
          <w:rFonts w:hint="eastAsia"/>
        </w:rPr>
        <w:t>　　　　五、2024年有机杂粮行业投资的建议</w:t>
      </w:r>
      <w:r>
        <w:rPr>
          <w:rFonts w:hint="eastAsia"/>
        </w:rPr>
        <w:br/>
      </w:r>
      <w:r>
        <w:rPr>
          <w:rFonts w:hint="eastAsia"/>
        </w:rPr>
        <w:t>　　第二节 2024年有机杂粮行业投资前景及控制策略分析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一、有机杂粮市场风险及控制策略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二、有机杂粮行业政策风险及控制策略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三、有机杂粮经营风险及控制策略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四、有机杂粮同业竞争风险及控制策略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五、有机杂粮行业其他风险及控制策略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有机杂粮投资机会分析与项目投资建议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有机杂粮投资机会分析</w:t>
      </w:r>
      <w:r>
        <w:rPr>
          <w:rFonts w:hint="eastAsia"/>
        </w:rPr>
        <w:br/>
      </w:r>
      <w:r>
        <w:rPr>
          <w:rFonts w:hint="eastAsia"/>
        </w:rPr>
        <w:t>　　第二节 有机杂粮投资前景分析</w:t>
      </w:r>
      <w:r>
        <w:rPr>
          <w:rFonts w:hint="eastAsia"/>
        </w:rPr>
        <w:br/>
      </w:r>
      <w:r>
        <w:rPr>
          <w:rFonts w:hint="eastAsia"/>
        </w:rPr>
        <w:t>　　第三节 项目投资建议</w:t>
      </w:r>
      <w:r>
        <w:rPr>
          <w:rFonts w:hint="eastAsia"/>
        </w:rPr>
        <w:br/>
      </w:r>
      <w:r>
        <w:rPr>
          <w:rFonts w:hint="eastAsia"/>
        </w:rPr>
        <w:t>　　　　一、有机杂粮行业投资环境考察</w:t>
      </w:r>
      <w:r>
        <w:rPr>
          <w:rFonts w:hint="eastAsia"/>
        </w:rPr>
        <w:br/>
      </w:r>
      <w:r>
        <w:rPr>
          <w:rFonts w:hint="eastAsia"/>
        </w:rPr>
        <w:t>　　　　二、有机杂粮投资前景及控制策略</w:t>
      </w:r>
      <w:r>
        <w:rPr>
          <w:rFonts w:hint="eastAsia"/>
        </w:rPr>
        <w:br/>
      </w:r>
      <w:r>
        <w:rPr>
          <w:rFonts w:hint="eastAsia"/>
        </w:rPr>
        <w:t>　　　　三、有机杂粮产品投资方向建议</w:t>
      </w:r>
      <w:r>
        <w:rPr>
          <w:rFonts w:hint="eastAsia"/>
        </w:rPr>
        <w:br/>
      </w:r>
      <w:r>
        <w:rPr>
          <w:rFonts w:hint="eastAsia"/>
        </w:rPr>
        <w:t>　　　　　　1、生产产品</w:t>
      </w:r>
      <w:r>
        <w:rPr>
          <w:rFonts w:hint="eastAsia"/>
        </w:rPr>
        <w:br/>
      </w:r>
      <w:r>
        <w:rPr>
          <w:rFonts w:hint="eastAsia"/>
        </w:rPr>
        <w:t>　　　　　　2、代理该产品</w:t>
      </w:r>
      <w:r>
        <w:rPr>
          <w:rFonts w:hint="eastAsia"/>
        </w:rPr>
        <w:br/>
      </w:r>
      <w:r>
        <w:rPr>
          <w:rFonts w:hint="eastAsia"/>
        </w:rPr>
        <w:t>　　　　四、有机杂粮项目投资建议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　　1、分析产品市场</w:t>
      </w:r>
      <w:r>
        <w:rPr>
          <w:rFonts w:hint="eastAsia"/>
        </w:rPr>
        <w:br/>
      </w:r>
      <w:r>
        <w:rPr>
          <w:rFonts w:hint="eastAsia"/>
        </w:rPr>
        <w:t>　　　　　　2、确立重点客户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1、根据大客户的个性化需求，量身订制客户维护方案。</w:t>
      </w:r>
      <w:r>
        <w:rPr>
          <w:rFonts w:hint="eastAsia"/>
        </w:rPr>
        <w:br/>
      </w:r>
      <w:r>
        <w:rPr>
          <w:rFonts w:hint="eastAsia"/>
        </w:rPr>
        <w:t>　　　　　　2、良好的客户管理有利于提高客户的忠诚度，巩固和开发市场。</w:t>
      </w:r>
      <w:r>
        <w:rPr>
          <w:rFonts w:hint="eastAsia"/>
        </w:rPr>
        <w:br/>
      </w:r>
      <w:r>
        <w:rPr>
          <w:rFonts w:hint="eastAsia"/>
        </w:rPr>
        <w:t>　　　　　　3、加强客户管理有利于进行质量监控，提高服务水平和管理效率。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[^中^智^林^]2024-2030年有机杂粮行业融资环境分析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　　1、中小企业常用的融资方式</w:t>
      </w:r>
      <w:r>
        <w:rPr>
          <w:rFonts w:hint="eastAsia"/>
        </w:rPr>
        <w:br/>
      </w:r>
      <w:r>
        <w:rPr>
          <w:rFonts w:hint="eastAsia"/>
        </w:rPr>
        <w:t>　　　　　　2、融资形式</w:t>
      </w:r>
      <w:r>
        <w:rPr>
          <w:rFonts w:hint="eastAsia"/>
        </w:rPr>
        <w:br/>
      </w:r>
      <w:r>
        <w:rPr>
          <w:rFonts w:hint="eastAsia"/>
        </w:rPr>
        <w:t>　　　　　　3、融资方式选择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产业链内涵</w:t>
      </w:r>
      <w:r>
        <w:rPr>
          <w:rFonts w:hint="eastAsia"/>
        </w:rPr>
        <w:br/>
      </w:r>
      <w:r>
        <w:rPr>
          <w:rFonts w:hint="eastAsia"/>
        </w:rPr>
        <w:t>　　图表 2 产业链模型</w:t>
      </w:r>
      <w:r>
        <w:rPr>
          <w:rFonts w:hint="eastAsia"/>
        </w:rPr>
        <w:br/>
      </w:r>
      <w:r>
        <w:rPr>
          <w:rFonts w:hint="eastAsia"/>
        </w:rPr>
        <w:t>　　图表 3 2018-2023年我国季度GDP增长率走势分析图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2018-2023年我国分产业季度GDP增长率走势分析图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7 2023-2024年我国东、中、西部地区固定资产投资走势分析图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9 2018-2023年我国社会消费品零售总额构成走势分析图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10 2018-2023年我国CPI、PPI走势分析图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11 2018-2023年我国企业商品价格指数走势分析图 单位：%</w:t>
      </w:r>
      <w:r>
        <w:rPr>
          <w:rFonts w:hint="eastAsia"/>
        </w:rPr>
        <w:br/>
      </w:r>
      <w:r>
        <w:rPr>
          <w:rFonts w:hint="eastAsia"/>
        </w:rPr>
        <w:t>　　图表 12 2018-2023年我国月度进出口走势分析图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19 2024-2030年中国有机杂粮产量及增速预测（万吨）</w:t>
      </w:r>
      <w:r>
        <w:rPr>
          <w:rFonts w:hint="eastAsia"/>
        </w:rPr>
        <w:br/>
      </w:r>
      <w:r>
        <w:rPr>
          <w:rFonts w:hint="eastAsia"/>
        </w:rPr>
        <w:t>　　图表 20 2018-2023年中国有机杂粮需求量及增速统计（万吨）</w:t>
      </w:r>
      <w:r>
        <w:rPr>
          <w:rFonts w:hint="eastAsia"/>
        </w:rPr>
        <w:br/>
      </w:r>
      <w:r>
        <w:rPr>
          <w:rFonts w:hint="eastAsia"/>
        </w:rPr>
        <w:t>　　图表 21 2024-2030年中国有机杂粮需求量及增速预测（万吨）</w:t>
      </w:r>
      <w:r>
        <w:rPr>
          <w:rFonts w:hint="eastAsia"/>
        </w:rPr>
        <w:br/>
      </w:r>
      <w:r>
        <w:rPr>
          <w:rFonts w:hint="eastAsia"/>
        </w:rPr>
        <w:t>　　图表 22 2018-2023年中国有机杂粮供需平衡状况（万吨）</w:t>
      </w:r>
      <w:r>
        <w:rPr>
          <w:rFonts w:hint="eastAsia"/>
        </w:rPr>
        <w:br/>
      </w:r>
      <w:r>
        <w:rPr>
          <w:rFonts w:hint="eastAsia"/>
        </w:rPr>
        <w:t>　　图表 23 2018-2023年我国有机杂粮生产企业数量</w:t>
      </w:r>
      <w:r>
        <w:rPr>
          <w:rFonts w:hint="eastAsia"/>
        </w:rPr>
        <w:br/>
      </w:r>
      <w:r>
        <w:rPr>
          <w:rFonts w:hint="eastAsia"/>
        </w:rPr>
        <w:t>　　图表 24 2018-2023年我国有机杂粮行业人员数量</w:t>
      </w:r>
      <w:r>
        <w:rPr>
          <w:rFonts w:hint="eastAsia"/>
        </w:rPr>
        <w:br/>
      </w:r>
      <w:r>
        <w:rPr>
          <w:rFonts w:hint="eastAsia"/>
        </w:rPr>
        <w:t>　　图表 27 2018-2023年有机杂粮行业偿债能力分析</w:t>
      </w:r>
      <w:r>
        <w:rPr>
          <w:rFonts w:hint="eastAsia"/>
        </w:rPr>
        <w:br/>
      </w:r>
      <w:r>
        <w:rPr>
          <w:rFonts w:hint="eastAsia"/>
        </w:rPr>
        <w:t>　　图表 29 2018-2023年有机杂粮行业成长能力分析</w:t>
      </w:r>
      <w:r>
        <w:rPr>
          <w:rFonts w:hint="eastAsia"/>
        </w:rPr>
        <w:br/>
      </w:r>
      <w:r>
        <w:rPr>
          <w:rFonts w:hint="eastAsia"/>
        </w:rPr>
        <w:t>　　图表 30 2018-2023年中国有机杂粮出口量及增速统计（万吨）</w:t>
      </w:r>
      <w:r>
        <w:rPr>
          <w:rFonts w:hint="eastAsia"/>
        </w:rPr>
        <w:br/>
      </w:r>
      <w:r>
        <w:rPr>
          <w:rFonts w:hint="eastAsia"/>
        </w:rPr>
        <w:t>　　图表 31 2024-2030年中国有机杂粮出口量及增速预测（万吨）</w:t>
      </w:r>
      <w:r>
        <w:rPr>
          <w:rFonts w:hint="eastAsia"/>
        </w:rPr>
        <w:br/>
      </w:r>
      <w:r>
        <w:rPr>
          <w:rFonts w:hint="eastAsia"/>
        </w:rPr>
        <w:t>　　图表 32 2018-2023年华东地区有机杂粮行业市场规模及增速统计（亿元）</w:t>
      </w:r>
      <w:r>
        <w:rPr>
          <w:rFonts w:hint="eastAsia"/>
        </w:rPr>
        <w:br/>
      </w:r>
      <w:r>
        <w:rPr>
          <w:rFonts w:hint="eastAsia"/>
        </w:rPr>
        <w:t>　　图表 33 2018-2023年华南地区有机杂粮行业市场规模及增速统计（亿元）</w:t>
      </w:r>
      <w:r>
        <w:rPr>
          <w:rFonts w:hint="eastAsia"/>
        </w:rPr>
        <w:br/>
      </w:r>
      <w:r>
        <w:rPr>
          <w:rFonts w:hint="eastAsia"/>
        </w:rPr>
        <w:t>　　图表 34 2018-2023年华北地区有机杂粮行业市场规模及增速统计（亿元）</w:t>
      </w:r>
      <w:r>
        <w:rPr>
          <w:rFonts w:hint="eastAsia"/>
        </w:rPr>
        <w:br/>
      </w:r>
      <w:r>
        <w:rPr>
          <w:rFonts w:hint="eastAsia"/>
        </w:rPr>
        <w:t>　　图表 37 2024年中国有机杂粮各地区市场规模结构</w:t>
      </w:r>
      <w:r>
        <w:rPr>
          <w:rFonts w:hint="eastAsia"/>
        </w:rPr>
        <w:br/>
      </w:r>
      <w:r>
        <w:rPr>
          <w:rFonts w:hint="eastAsia"/>
        </w:rPr>
        <w:t>　　图表 38 中国各类有机杂粮主要种植区域</w:t>
      </w:r>
      <w:r>
        <w:rPr>
          <w:rFonts w:hint="eastAsia"/>
        </w:rPr>
        <w:br/>
      </w:r>
      <w:r>
        <w:rPr>
          <w:rFonts w:hint="eastAsia"/>
        </w:rPr>
        <w:t>　　图表 39 2018-2023年中农鲜享农业发展（北京）有限公司营业收入及增速统计（亿元）</w:t>
      </w:r>
      <w:r>
        <w:rPr>
          <w:rFonts w:hint="eastAsia"/>
        </w:rPr>
        <w:br/>
      </w:r>
      <w:r>
        <w:rPr>
          <w:rFonts w:hint="eastAsia"/>
        </w:rPr>
        <w:t>　　图表 40 2018-2023年北京谷临门食品有限公司营业收入及增速统计（亿元）</w:t>
      </w:r>
      <w:r>
        <w:rPr>
          <w:rFonts w:hint="eastAsia"/>
        </w:rPr>
        <w:br/>
      </w:r>
      <w:r>
        <w:rPr>
          <w:rFonts w:hint="eastAsia"/>
        </w:rPr>
        <w:t>　　图表 41 2018-2023年辽宁实谷园生态农业科技有限公司营业收入及增速统计（亿元）</w:t>
      </w:r>
      <w:r>
        <w:rPr>
          <w:rFonts w:hint="eastAsia"/>
        </w:rPr>
        <w:br/>
      </w:r>
      <w:r>
        <w:rPr>
          <w:rFonts w:hint="eastAsia"/>
        </w:rPr>
        <w:t>　　图表 42 2018-2023年黑龙江农道农副产品开发有限公司营业收入及增速统计（万元）</w:t>
      </w:r>
      <w:r>
        <w:rPr>
          <w:rFonts w:hint="eastAsia"/>
        </w:rPr>
        <w:br/>
      </w:r>
      <w:r>
        <w:rPr>
          <w:rFonts w:hint="eastAsia"/>
        </w:rPr>
        <w:t>　　图表 43 2024-2030年我国有机杂粮行业发展规模预测</w:t>
      </w:r>
      <w:r>
        <w:rPr>
          <w:rFonts w:hint="eastAsia"/>
        </w:rPr>
        <w:br/>
      </w:r>
      <w:r>
        <w:rPr>
          <w:rFonts w:hint="eastAsia"/>
        </w:rPr>
        <w:t>　　图表 44 2018-2023年我国有机杂粮价格分析</w:t>
      </w:r>
      <w:r>
        <w:rPr>
          <w:rFonts w:hint="eastAsia"/>
        </w:rPr>
        <w:br/>
      </w:r>
      <w:r>
        <w:rPr>
          <w:rFonts w:hint="eastAsia"/>
        </w:rPr>
        <w:t>　　图表 47 有机杂粮大客户销售渠道建立策略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c776b148b4015" w:history="1">
        <w:r>
          <w:rPr>
            <w:rStyle w:val="Hyperlink"/>
          </w:rPr>
          <w:t>2024-2030年中国有机杂粮市场深度调查研究与发展趋势分析报告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c776b148b4015" w:history="1">
        <w:r>
          <w:rPr>
            <w:rStyle w:val="Hyperlink"/>
          </w:rPr>
          <w:t>https://www.20087.com/9/71/YouJiZaLiangChanYeXianZhuangYuFa.html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热点：杂粮有机的好还是无机的好、有机杂粮品牌排行榜、有机杂粮怎么做好吃、有机杂粮礼盒多少钱、什么是有机粮食、有机杂粮礼盒、有机杂粮的好处、有机杂粮哪个牌子好、有机五谷杂粮有哪些品牌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2baf79b374a25" w:history="1">
      <w:r>
        <w:rPr>
          <w:rStyle w:val="Hyperlink"/>
        </w:rPr>
        <w:t>2024-2030年中国有机杂粮市场深度调查研究与发展趋势分析报告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ouJiZaLiangChanYeXianZhuangYuFa.html" TargetMode="External" Id="R42fc776b148b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ouJiZaLiangChanYeXianZhuangYuFa.html" TargetMode="External" Id="Rded2baf79b37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2023-10-23T05:20:00Z</dcterms:created>
  <dcterms:modified xsi:type="dcterms:W3CDTF">2023-10-23T06:20:00Z</dcterms:modified>
  <dc:subject>2024-2030年中国有机杂粮市场深度调查研究与发展趋势分析报告</dc:subject>
  <dc:title>2024-2030年中国有机杂粮市场深度调查研究与发展趋势分析报告</dc:title>
  <cp:keywords>2024-2030年中国有机杂粮市场深度调查研究与发展趋势分析报告</cp:keywords>
  <dc:description>2024-2030年中国有机杂粮市场深度调查研究与发展趋势分析报告</dc:description>
</cp:coreProperties>
</file>