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42b9996464bd0" w:history="1">
              <w:r>
                <w:rPr>
                  <w:rStyle w:val="Hyperlink"/>
                </w:rPr>
                <w:t>2025-2031年中国淀粉及淀粉制品行业发展研究与前景趋势分析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42b9996464bd0" w:history="1">
              <w:r>
                <w:rPr>
                  <w:rStyle w:val="Hyperlink"/>
                </w:rPr>
                <w:t>2025-2031年中国淀粉及淀粉制品行业发展研究与前景趋势分析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42b9996464bd0" w:history="1">
                <w:r>
                  <w:rPr>
                    <w:rStyle w:val="Hyperlink"/>
                  </w:rPr>
                  <w:t>https://www.20087.com/9/81/DianFenJiDianFenZhiPinShiChangXianZhuangHeQianJing.html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其制品作为重要的食品原料和添加剂，在食品工业、制药业以及化工行业中有着广泛的应用。淀粉不仅可以作为增稠剂、稳定剂使用，还可以通过改性处理获得多种功能性特性，如抗老化、高透明度等。近年来，随着消费者健康意识的增强和对天然成分偏好的上升，对清洁标签淀粉的需求持续增长。然而，传统生产工艺存在能耗高、污染重等问题，亟需技术创新以适应严格的环保标准。</w:t>
      </w:r>
      <w:r>
        <w:rPr>
          <w:rFonts w:hint="eastAsia"/>
        </w:rPr>
        <w:br/>
      </w:r>
      <w:r>
        <w:rPr>
          <w:rFonts w:hint="eastAsia"/>
        </w:rPr>
        <w:t>　　未来，淀粉及淀粉制品的发展将更加注重绿色生产和多功能化应用。一方面，通过采用生物酶法或物理改性技术替代传统的化学方法，可以显著降低生产过程中的能耗和污染物排放，并提供更具可持续性的产品选择。另一方面，结合纳米技术和表面工程学的方法，在淀粉中添加功能性助剂，赋予其额外的功能特性，如抗菌性或增强的溶解能力，不仅能提升产品附加值，还能满足多样化市场需求。此外，加强对基础研究的支持力度，深入探讨淀粉在高端应用领域的潜力，如用于制备生物降解塑料或智能包装材料，也将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42b9996464bd0" w:history="1">
        <w:r>
          <w:rPr>
            <w:rStyle w:val="Hyperlink"/>
          </w:rPr>
          <w:t>2025-2031年中国淀粉及淀粉制品行业发展研究与前景趋势分析</w:t>
        </w:r>
      </w:hyperlink>
      <w:r>
        <w:rPr>
          <w:rFonts w:hint="eastAsia"/>
        </w:rPr>
        <w:t>》深入解析了淀粉及淀粉制品行业的产业链结构，全面剖析了淀粉及淀粉制品市场规模与需求。淀粉及淀粉制品报告详细探讨了淀粉及淀粉制品市场价格、行业现状及市场前景，并对未来淀粉及淀粉制品发展趋势进行了科学预测。同时，淀粉及淀粉制品报告聚焦于重点企业，深入分析了淀粉及淀粉制品行业竞争格局、市场集中度及品牌影响力。此外，淀粉及淀粉制品报告还对淀粉及淀粉制品市场进行了细分，揭示了淀粉及淀粉制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淀粉及淀粉制品行业概述</w:t>
      </w:r>
      <w:r>
        <w:rPr>
          <w:rFonts w:hint="eastAsia"/>
        </w:rPr>
        <w:br/>
      </w:r>
      <w:r>
        <w:rPr>
          <w:rFonts w:hint="eastAsia"/>
        </w:rPr>
        <w:t>　　第一节 淀粉及淀粉制品定义与分类</w:t>
      </w:r>
      <w:r>
        <w:rPr>
          <w:rFonts w:hint="eastAsia"/>
        </w:rPr>
        <w:br/>
      </w:r>
      <w:r>
        <w:rPr>
          <w:rFonts w:hint="eastAsia"/>
        </w:rPr>
        <w:t>　　第二节 淀粉及淀粉制品应用领域</w:t>
      </w:r>
      <w:r>
        <w:rPr>
          <w:rFonts w:hint="eastAsia"/>
        </w:rPr>
        <w:br/>
      </w:r>
      <w:r>
        <w:rPr>
          <w:rFonts w:hint="eastAsia"/>
        </w:rPr>
        <w:t>　　第三节 淀粉及淀粉制品行业经济指标分析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淀粉及淀粉制品产业链及经营模式分析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三、淀粉及淀粉制品销售模式及销售渠道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全球淀粉及淀粉制品市场发展综述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2019-2024年全球淀粉及淀粉制品市场规模与趋势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主要国家与地区淀粉及淀粉制品市场分析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2025-2031年全球淀粉及淀粉制品行业发展趋势与前景预测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中国淀粉及淀粉制品行业市场分析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2024-2025年淀粉及淀粉制品产能与投资动态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一、国内淀粉及淀粉制品产能及利用情况</w:t>
      </w:r>
      <w:r>
        <w:rPr>
          <w:rFonts w:hint="eastAsia"/>
        </w:rPr>
        <w:br/>
      </w:r>
      <w:r>
        <w:rPr>
          <w:rFonts w:hint="eastAsia"/>
        </w:rPr>
        <w:t>　　　　二、淀粉及淀粉制品产能扩张与投资动态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2025-2031年淀粉及淀粉制品行业产量统计与趋势预测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一、2019-2024年淀粉及淀粉制品行业产量数据统计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1、2019-2024年淀粉及淀粉制品产量及增长趋势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2、2019-2024年淀粉及淀粉制品细分产品产量及份额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二、影响淀粉及淀粉制品产量的关键因素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三、2025-2031年淀粉及淀粉制品产量预测</w:t>
      </w:r>
      <w:r>
        <w:rPr>
          <w:rFonts w:hint="eastAsia"/>
        </w:rPr>
        <w:br/>
      </w:r>
      <w:r>
        <w:rPr>
          <w:rFonts w:hint="eastAsia"/>
        </w:rPr>
        <w:t>　　第三节 2025-2031年淀粉及淀粉制品市场需求与销售分析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一、2024-2025年淀粉及淀粉制品行业需求现状</w:t>
      </w:r>
      <w:r>
        <w:rPr>
          <w:rFonts w:hint="eastAsia"/>
        </w:rPr>
        <w:br/>
      </w:r>
      <w:r>
        <w:rPr>
          <w:rFonts w:hint="eastAsia"/>
        </w:rPr>
        <w:t>　　　　二、淀粉及淀粉制品客户群体与需求特点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三、2019-2024年淀粉及淀粉制品行业销售规模分析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四、2025-2031年淀粉及淀粉制品市场增长潜力与规模预测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中国淀粉及淀粉制品细分市场与下游应用领域分析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淀粉及淀粉制品细分市场分析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一、2024-2025年淀粉及淀粉制品主要细分产品市场现状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淀粉及淀粉制品下游应用与客户群体分析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一、2024-2025年淀粉及淀粉制品各应用领域市场现状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2024-2025年中国淀粉及淀粉制品技术发展研究</w:t>
      </w:r>
      <w:r>
        <w:rPr>
          <w:rFonts w:hint="eastAsia"/>
        </w:rPr>
        <w:br/>
      </w:r>
      <w:r>
        <w:rPr>
          <w:rFonts w:hint="eastAsia"/>
        </w:rPr>
        <w:t>　　第一节 当前淀粉及淀粉制品技术发展现状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国内外淀粉及淀粉制品技术差异与原因</w:t>
      </w:r>
      <w:r>
        <w:rPr>
          <w:rFonts w:hint="eastAsia"/>
        </w:rPr>
        <w:br/>
      </w:r>
      <w:r>
        <w:rPr>
          <w:rFonts w:hint="eastAsia"/>
        </w:rPr>
        <w:t>　　第三节 淀粉及淀粉制品技术创新与发展趋势预测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技术进步对淀粉及淀粉制品行业的影响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淀粉及淀粉制品价格机制与竞争策略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一、2019-2024年淀粉及淀粉制品市场价格走势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淀粉及淀粉制品定价策略与方法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2025-2031年淀粉及淀粉制品价格竞争态势与趋势预测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中国淀粉及淀粉制品行业重点区域市场研究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2024-2025年重点区域淀粉及淀粉制品市场发展概况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二、2019-2024年淀粉及淀粉制品市场需求规模情况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三、2025-2031年淀粉及淀粉制品行业发展潜力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二、2019-2024年淀粉及淀粉制品市场需求规模情况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三、2025-2031年淀粉及淀粉制品行业发展潜力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二、2019-2024年淀粉及淀粉制品市场需求规模情况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三、2025-2031年淀粉及淀粉制品行业发展潜力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二、2019-2024年淀粉及淀粉制品市场需求规模情况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三、2025-2031年淀粉及淀粉制品行业发展潜力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二、2019-2024年淀粉及淀粉制品市场需求规模情况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三、2025-2031年淀粉及淀粉制品行业发展潜力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2019-2024年中国淀粉及淀粉制品行业进出口情况分析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淀粉及淀粉制品行业进口情况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一、2019-2024年淀粉及淀粉制品进口规模及增长情况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二、淀粉及淀粉制品主要进口来源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淀粉及淀粉制品行业出口情况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一、2019-2024年淀粉及淀粉制品出口规模及增长情况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二、淀粉及淀粉制品主要出口目的地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2019-2024年中国淀粉及淀粉制品行业总体发展与财务状况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2019-2024年中国淀粉及淀粉制品行业规模情况</w:t>
      </w:r>
      <w:r>
        <w:rPr>
          <w:rFonts w:hint="eastAsia"/>
        </w:rPr>
        <w:br/>
      </w:r>
      <w:r>
        <w:rPr>
          <w:rFonts w:hint="eastAsia"/>
        </w:rPr>
        <w:t>　　　　一、淀粉及淀粉制品行业企业数量规模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二、淀粉及淀粉制品行业从业人员规模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三、淀粉及淀粉制品行业市场敏感性分析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2019-2024年中国淀粉及淀粉制品行业财务能力分析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一、淀粉及淀粉制品行业盈利能力</w:t>
      </w:r>
      <w:r>
        <w:rPr>
          <w:rFonts w:hint="eastAsia"/>
        </w:rPr>
        <w:br/>
      </w:r>
      <w:r>
        <w:rPr>
          <w:rFonts w:hint="eastAsia"/>
        </w:rPr>
        <w:t>　　　　二、淀粉及淀粉制品行业偿债能力</w:t>
      </w:r>
      <w:r>
        <w:rPr>
          <w:rFonts w:hint="eastAsia"/>
        </w:rPr>
        <w:br/>
      </w:r>
      <w:r>
        <w:rPr>
          <w:rFonts w:hint="eastAsia"/>
        </w:rPr>
        <w:t>　　　　三、淀粉及淀粉制品行业营运能力</w:t>
      </w:r>
      <w:r>
        <w:rPr>
          <w:rFonts w:hint="eastAsia"/>
        </w:rPr>
        <w:br/>
      </w:r>
      <w:r>
        <w:rPr>
          <w:rFonts w:hint="eastAsia"/>
        </w:rPr>
        <w:t>　　　　四、淀粉及淀粉制品行业发展能力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淀粉及淀粉制品行业重点企业调研分析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二、企业淀粉及淀粉制品业务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二、企业淀粉及淀粉制品业务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二、企业淀粉及淀粉制品业务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二、企业淀粉及淀粉制品业务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二、企业淀粉及淀粉制品业务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二、企业淀粉及淀粉制品业务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中国淀粉及淀粉制品行业竞争格局分析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淀粉及淀粉制品行业竞争格局总览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2024-2025年淀粉及淀粉制品行业竞争力分析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2019-2024年淀粉及淀粉制品行业企业并购活动分析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2024-2025年淀粉及淀粉制品行业会展与招投标活动分析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一、淀粉及淀粉制品行业会展活动及其市场影响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2025年中国淀粉及淀粉制品企业发展企业发展策略与建议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淀粉及淀粉制品销售模式与渠道策略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淀粉及淀粉制品品牌与市场推广策略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淀粉及淀粉制品研发投入与技术创新能力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淀粉及淀粉制品合作联盟与资源整合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中国淀粉及淀粉制品行业风险与对策</w:t>
      </w:r>
      <w:r>
        <w:rPr>
          <w:rFonts w:hint="eastAsia"/>
        </w:rPr>
        <w:br/>
      </w:r>
      <w:r>
        <w:rPr>
          <w:rFonts w:hint="eastAsia"/>
        </w:rPr>
        <w:t>　　第一节 淀粉及淀粉制品行业SWOT分析</w:t>
      </w:r>
      <w:r>
        <w:rPr>
          <w:rFonts w:hint="eastAsia"/>
        </w:rPr>
        <w:br/>
      </w:r>
      <w:r>
        <w:rPr>
          <w:rFonts w:hint="eastAsia"/>
        </w:rPr>
        <w:t>　　　　一、淀粉及淀粉制品行业优势</w:t>
      </w:r>
      <w:r>
        <w:rPr>
          <w:rFonts w:hint="eastAsia"/>
        </w:rPr>
        <w:br/>
      </w:r>
      <w:r>
        <w:rPr>
          <w:rFonts w:hint="eastAsia"/>
        </w:rPr>
        <w:t>　　　　二、淀粉及淀粉制品行业劣势</w:t>
      </w:r>
      <w:r>
        <w:rPr>
          <w:rFonts w:hint="eastAsia"/>
        </w:rPr>
        <w:br/>
      </w:r>
      <w:r>
        <w:rPr>
          <w:rFonts w:hint="eastAsia"/>
        </w:rPr>
        <w:t>　　　　三、淀粉及淀粉制品市场机会</w:t>
      </w:r>
      <w:r>
        <w:rPr>
          <w:rFonts w:hint="eastAsia"/>
        </w:rPr>
        <w:br/>
      </w:r>
      <w:r>
        <w:rPr>
          <w:rFonts w:hint="eastAsia"/>
        </w:rPr>
        <w:t>　　　　四、淀粉及淀粉制品市场威胁</w:t>
      </w:r>
      <w:r>
        <w:rPr>
          <w:rFonts w:hint="eastAsia"/>
        </w:rPr>
        <w:br/>
      </w:r>
      <w:r>
        <w:rPr>
          <w:rFonts w:hint="eastAsia"/>
        </w:rPr>
        <w:t>　　第二节 淀粉及淀粉制品行业风险及对策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2025-2031年中国淀粉及淀粉制品行业前景与发展趋势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2024-2025年淀粉及淀粉制品行业发展环境分析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一、淀粉及淀粉制品行业主管部门与监管体制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二、淀粉及淀粉制品行业主要法律法规及政策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三、淀粉及淀粉制品行业标准与质量监管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2025-2031年淀粉及淀粉制品行业发展趋势与方向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2025-2031年淀粉及淀粉制品行业发展潜力与机遇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淀粉及淀粉制品行业研究结论与建议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[.中.智.林.]淀粉及淀粉制品行业发展建议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淀粉及淀粉制品行业类别</w:t>
      </w:r>
      <w:r>
        <w:rPr>
          <w:rFonts w:hint="eastAsia"/>
        </w:rPr>
        <w:br/>
      </w:r>
      <w:r>
        <w:rPr>
          <w:rFonts w:hint="eastAsia"/>
        </w:rPr>
        <w:t>　　图表 淀粉及淀粉制品行业产业链调研</w:t>
      </w:r>
      <w:r>
        <w:rPr>
          <w:rFonts w:hint="eastAsia"/>
        </w:rPr>
        <w:br/>
      </w:r>
      <w:r>
        <w:rPr>
          <w:rFonts w:hint="eastAsia"/>
        </w:rPr>
        <w:t>　　图表 淀粉及淀粉制品行业现状</w:t>
      </w:r>
      <w:r>
        <w:rPr>
          <w:rFonts w:hint="eastAsia"/>
        </w:rPr>
        <w:br/>
      </w:r>
      <w:r>
        <w:rPr>
          <w:rFonts w:hint="eastAsia"/>
        </w:rPr>
        <w:t>　　图表 淀粉及淀粉制品行业标准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2024年中国淀粉及淀粉制品行业产能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2019-2024年中国淀粉及淀粉制品行业产量统计</w:t>
      </w:r>
      <w:r>
        <w:rPr>
          <w:rFonts w:hint="eastAsia"/>
        </w:rPr>
        <w:br/>
      </w:r>
      <w:r>
        <w:rPr>
          <w:rFonts w:hint="eastAsia"/>
        </w:rPr>
        <w:t>　　图表 淀粉及淀粉制品行业动态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2024年中国淀粉及淀粉制品行业需求区域调研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2019-2024年中国淀粉及淀粉制品行情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**地区淀粉及淀粉制品市场规模</w:t>
      </w:r>
      <w:r>
        <w:rPr>
          <w:rFonts w:hint="eastAsia"/>
        </w:rPr>
        <w:br/>
      </w:r>
      <w:r>
        <w:rPr>
          <w:rFonts w:hint="eastAsia"/>
        </w:rPr>
        <w:t>　　图表 **地区淀粉及淀粉制品行业市场需求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**地区淀粉及淀粉制品市场调研</w:t>
      </w:r>
      <w:r>
        <w:rPr>
          <w:rFonts w:hint="eastAsia"/>
        </w:rPr>
        <w:br/>
      </w:r>
      <w:r>
        <w:rPr>
          <w:rFonts w:hint="eastAsia"/>
        </w:rPr>
        <w:t>　　图表 **地区淀粉及淀粉制品行业市场需求分析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**地区淀粉及淀粉制品市场规模</w:t>
      </w:r>
      <w:r>
        <w:rPr>
          <w:rFonts w:hint="eastAsia"/>
        </w:rPr>
        <w:br/>
      </w:r>
      <w:r>
        <w:rPr>
          <w:rFonts w:hint="eastAsia"/>
        </w:rPr>
        <w:t>　　图表 **地区淀粉及淀粉制品行业市场需求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**地区淀粉及淀粉制品市场调研</w:t>
      </w:r>
      <w:r>
        <w:rPr>
          <w:rFonts w:hint="eastAsia"/>
        </w:rPr>
        <w:br/>
      </w:r>
      <w:r>
        <w:rPr>
          <w:rFonts w:hint="eastAsia"/>
        </w:rPr>
        <w:t>　　图表 **地区淀粉及淀粉制品行业市场需求分析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淀粉及淀粉制品行业竞争对手分析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2025-2031年中国淀粉及淀粉制品行业市场规模预测</w:t>
      </w:r>
      <w:r>
        <w:rPr>
          <w:rFonts w:hint="eastAsia"/>
        </w:rPr>
        <w:br/>
      </w:r>
      <w:r>
        <w:rPr>
          <w:rFonts w:hint="eastAsia"/>
        </w:rPr>
        <w:t>　　图表 淀粉及淀粉制品行业准入条件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42b9996464bd0" w:history="1">
        <w:r>
          <w:rPr>
            <w:rStyle w:val="Hyperlink"/>
          </w:rPr>
          <w:t>2025-2031年中国淀粉及淀粉制品行业发展研究与前景趋势分析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42b9996464bd0" w:history="1">
        <w:r>
          <w:rPr>
            <w:rStyle w:val="Hyperlink"/>
          </w:rPr>
          <w:t>https://www.20087.com/9/81/DianFenJiDianFenZhiPinShiChangXianZhuangHeQianJing.html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457a51e724b64" w:history="1">
      <w:r>
        <w:rPr>
          <w:rStyle w:val="Hyperlink"/>
        </w:rPr>
        <w:t>2025-2031年中国淀粉及淀粉制品行业发展研究与前景趋势分析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FenJiDianFenZhiPinShiChangXianZhuangHeQianJing.html" TargetMode="External" Id="R2e242b999646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FenJiDianFenZhiPinShiChangXianZhuangHeQianJing.html" TargetMode="External" Id="R151457a51e72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2025-02-23T06:18:47Z</dcterms:created>
  <dcterms:modified xsi:type="dcterms:W3CDTF">2025-02-23T07:18:47Z</dcterms:modified>
  <dc:subject>2025-2031年中国淀粉及淀粉制品行业发展研究与前景趋势分析</dc:subject>
  <dc:title>2025-2031年中国淀粉及淀粉制品行业发展研究与前景趋势分析</dc:title>
  <cp:keywords>2025-2031年中国淀粉及淀粉制品行业发展研究与前景趋势分析</cp:keywords>
  <dc:description>2025-2031年中国淀粉及淀粉制品行业发展研究与前景趋势分析</dc:description>
</cp:coreProperties>
</file>