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32574e56441f4" w:history="1">
              <w:r>
                <w:rPr>
                  <w:rStyle w:val="Hyperlink"/>
                </w:rPr>
                <w:t>全球与中国肉制品加工行业市场分析及前景趋势报告（2025-2031年）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32574e56441f4" w:history="1">
              <w:r>
                <w:rPr>
                  <w:rStyle w:val="Hyperlink"/>
                </w:rPr>
                <w:t>全球与中国肉制品加工行业市场分析及前景趋势报告（2025-2031年）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32574e56441f4" w:history="1">
                <w:r>
                  <w:rPr>
                    <w:rStyle w:val="Hyperlink"/>
                  </w:rPr>
                  <w:t>https://www.20087.com/9/61/RouZhiPinJiaGongHangYeFaZhanQuShi.html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制品加工行业是全球食品工业的重要领域，近年来，随着消费者对食品安全、营养健康和口味多样性需求的提升，肉制品加工正朝着精细化、多样化方向发展。技术创新，如低温杀菌、真空包装、天然防腐剂应用，提高了肉制品的保质期和食用安全性。然而，原材料价格波动、食品安全监管趋严、以及消费者对动物福利和环境影响的关注，是行业面临的挑战。</w:t>
      </w:r>
      <w:r>
        <w:rPr>
          <w:rFonts w:hint="eastAsia"/>
        </w:rPr>
        <w:br/>
      </w:r>
      <w:r>
        <w:rPr>
          <w:rFonts w:hint="eastAsia"/>
        </w:rPr>
        <w:t>　　未来，肉制品加工行业将更加注重健康化和可持续性。一方面，通过引入更多天然、有机、低脂肪的原料，以及功能性成分，如蛋白质、维生素，满足消费者对健康饮食的需求。另一方面，行业将加强与动物福利和环保理念的融合，如推广福利养殖、减少包装浪费，提升品牌形象和市场竞争力。同时，随着植物基和细胞培养肉的兴起，肉制品加工行业将探索更多替代蛋白来源，以适应市场对可持续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32574e56441f4" w:history="1">
        <w:r>
          <w:rPr>
            <w:rStyle w:val="Hyperlink"/>
          </w:rPr>
          <w:t>全球与中国肉制品加工行业市场分析及前景趋势报告（2025-2031年）</w:t>
        </w:r>
      </w:hyperlink>
      <w:r>
        <w:rPr>
          <w:rFonts w:hint="eastAsia"/>
        </w:rPr>
        <w:t>》从产业链视角出发，系统分析了肉制品加工行业的市场现状与需求动态，详细解读了肉制品加工市场规模、价格波动及上下游影响因素。报告深入剖析了肉制品加工细分领域的发展特点，基于权威数据对市场前景及未来趋势进行了科学预测，同时揭示了肉制品加工重点企业的竞争格局与市场集中度变化。报告客观翔实地指出了肉制品加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中国肉制品加工概述</w:t>
      </w:r>
      <w:r>
        <w:rPr>
          <w:rFonts w:hint="eastAsia"/>
        </w:rPr>
        <w:br/>
      </w:r>
      <w:r>
        <w:rPr>
          <w:rFonts w:hint="eastAsia"/>
        </w:rPr>
        <w:t>　　第一节 肉制品加工行业定义</w:t>
      </w:r>
      <w:r>
        <w:rPr>
          <w:rFonts w:hint="eastAsia"/>
        </w:rPr>
        <w:br/>
      </w:r>
      <w:r>
        <w:rPr>
          <w:rFonts w:hint="eastAsia"/>
        </w:rPr>
        <w:t>　　第二节 肉制品加工行业发展特性</w:t>
      </w:r>
      <w:r>
        <w:rPr>
          <w:rFonts w:hint="eastAsia"/>
        </w:rPr>
        <w:br/>
      </w:r>
      <w:r>
        <w:rPr>
          <w:rFonts w:hint="eastAsia"/>
        </w:rPr>
        <w:t>　　第三节 肉制品加工产业链分析</w:t>
      </w:r>
      <w:r>
        <w:rPr>
          <w:rFonts w:hint="eastAsia"/>
        </w:rPr>
        <w:br/>
      </w:r>
      <w:r>
        <w:rPr>
          <w:rFonts w:hint="eastAsia"/>
        </w:rPr>
        <w:t>　　第四节 肉制品加工行业生命周期分析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2024-2025年国外主要肉制品加工市场发展概况</w:t>
      </w:r>
      <w:r>
        <w:rPr>
          <w:rFonts w:hint="eastAsia"/>
        </w:rPr>
        <w:br/>
      </w:r>
      <w:r>
        <w:rPr>
          <w:rFonts w:hint="eastAsia"/>
        </w:rPr>
        <w:t>　　第一节 全球肉制品加工市场发展分析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欧盟地区主要国家肉制品加工市场概况</w:t>
      </w:r>
      <w:r>
        <w:rPr>
          <w:rFonts w:hint="eastAsia"/>
        </w:rPr>
        <w:br/>
      </w:r>
      <w:r>
        <w:rPr>
          <w:rFonts w:hint="eastAsia"/>
        </w:rPr>
        <w:t>　　第三节 北美地区肉制品加工市场概况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亚太地区主要国家肉制品加工市场概况</w:t>
      </w:r>
      <w:r>
        <w:rPr>
          <w:rFonts w:hint="eastAsia"/>
        </w:rPr>
        <w:br/>
      </w:r>
      <w:r>
        <w:rPr>
          <w:rFonts w:hint="eastAsia"/>
        </w:rPr>
        <w:t>　　第五节 全球肉制品加工市场发展预测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2024-2025年中国肉制品加工发展环境分析</w:t>
      </w:r>
      <w:r>
        <w:rPr>
          <w:rFonts w:hint="eastAsia"/>
        </w:rPr>
        <w:br/>
      </w:r>
      <w:r>
        <w:rPr>
          <w:rFonts w:hint="eastAsia"/>
        </w:rPr>
        <w:t>　　第一节 肉制品加工行业经济环境分析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肉制品加工行业相关政策、标准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肉制品加工行业相关发展规划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中国肉制品加工技术发展分析</w:t>
      </w:r>
      <w:r>
        <w:rPr>
          <w:rFonts w:hint="eastAsia"/>
        </w:rPr>
        <w:br/>
      </w:r>
      <w:r>
        <w:rPr>
          <w:rFonts w:hint="eastAsia"/>
        </w:rPr>
        <w:t>　　第一节 当前肉制品加工技术发展现状分析</w:t>
      </w:r>
      <w:r>
        <w:rPr>
          <w:rFonts w:hint="eastAsia"/>
        </w:rPr>
        <w:br/>
      </w:r>
      <w:r>
        <w:rPr>
          <w:rFonts w:hint="eastAsia"/>
        </w:rPr>
        <w:t>　　第二节 肉制品加工生产中需注意的问题</w:t>
      </w:r>
      <w:r>
        <w:rPr>
          <w:rFonts w:hint="eastAsia"/>
        </w:rPr>
        <w:br/>
      </w:r>
      <w:r>
        <w:rPr>
          <w:rFonts w:hint="eastAsia"/>
        </w:rPr>
        <w:t>　　第三节 肉制品加工行业主要技术发展趋势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肉制品加工市场特性分析</w:t>
      </w:r>
      <w:r>
        <w:rPr>
          <w:rFonts w:hint="eastAsia"/>
        </w:rPr>
        <w:br/>
      </w:r>
      <w:r>
        <w:rPr>
          <w:rFonts w:hint="eastAsia"/>
        </w:rPr>
        <w:t>　　第一节 肉制品加工行业集中度分析</w:t>
      </w:r>
      <w:r>
        <w:rPr>
          <w:rFonts w:hint="eastAsia"/>
        </w:rPr>
        <w:br/>
      </w:r>
      <w:r>
        <w:rPr>
          <w:rFonts w:hint="eastAsia"/>
        </w:rPr>
        <w:t>　　第二节 肉制品加工行业SWOT分析</w:t>
      </w:r>
      <w:r>
        <w:rPr>
          <w:rFonts w:hint="eastAsia"/>
        </w:rPr>
        <w:br/>
      </w:r>
      <w:r>
        <w:rPr>
          <w:rFonts w:hint="eastAsia"/>
        </w:rPr>
        <w:t>　　　　一、肉制品加工行业优势</w:t>
      </w:r>
      <w:r>
        <w:rPr>
          <w:rFonts w:hint="eastAsia"/>
        </w:rPr>
        <w:br/>
      </w:r>
      <w:r>
        <w:rPr>
          <w:rFonts w:hint="eastAsia"/>
        </w:rPr>
        <w:t>　　　　二、肉制品加工行业劣势</w:t>
      </w:r>
      <w:r>
        <w:rPr>
          <w:rFonts w:hint="eastAsia"/>
        </w:rPr>
        <w:br/>
      </w:r>
      <w:r>
        <w:rPr>
          <w:rFonts w:hint="eastAsia"/>
        </w:rPr>
        <w:t>　　　　三、肉制品加工行业机会</w:t>
      </w:r>
      <w:r>
        <w:rPr>
          <w:rFonts w:hint="eastAsia"/>
        </w:rPr>
        <w:br/>
      </w:r>
      <w:r>
        <w:rPr>
          <w:rFonts w:hint="eastAsia"/>
        </w:rPr>
        <w:t>　　　　四、肉制品加工行业风险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中国肉制品加工发展现状</w:t>
      </w:r>
      <w:r>
        <w:rPr>
          <w:rFonts w:hint="eastAsia"/>
        </w:rPr>
        <w:br/>
      </w:r>
      <w:r>
        <w:rPr>
          <w:rFonts w:hint="eastAsia"/>
        </w:rPr>
        <w:t>　　第一节 中国肉制品加工市场现状分析</w:t>
      </w:r>
      <w:r>
        <w:rPr>
          <w:rFonts w:hint="eastAsia"/>
        </w:rPr>
        <w:br/>
      </w:r>
      <w:r>
        <w:rPr>
          <w:rFonts w:hint="eastAsia"/>
        </w:rPr>
        <w:t>　　第二节 中国肉制品加工行业产量情况分析及预测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一、肉制品加工总体产能规模</w:t>
      </w:r>
      <w:r>
        <w:rPr>
          <w:rFonts w:hint="eastAsia"/>
        </w:rPr>
        <w:br/>
      </w:r>
      <w:r>
        <w:rPr>
          <w:rFonts w:hint="eastAsia"/>
        </w:rPr>
        <w:t>　　　　二、肉制品加工生产区域分布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三、2019-2024年中国肉制品加工行业产量统计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四、2025-2031年中国肉制品加工行业产量预测</w:t>
      </w:r>
      <w:r>
        <w:rPr>
          <w:rFonts w:hint="eastAsia"/>
        </w:rPr>
        <w:br/>
      </w:r>
      <w:r>
        <w:rPr>
          <w:rFonts w:hint="eastAsia"/>
        </w:rPr>
        <w:t>　　第三节 中国肉制品加工市场需求分析及预测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一、中国肉制品加工市场需求特点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二、2019-2024年中国肉制品加工市场需求量统计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三、2025-2031年中国肉制品加工市场需求量预测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中国肉制品加工价格趋势分析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一、2019-2024年中国肉制品加工市场价格趋势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二、2025-2031年中国肉制品加工市场价格走势预测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2019-2024年肉制品加工行业经济运行状况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2019-2024年中国肉制品加工行业盈利能力分析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2019-2024年中国肉制品加工行业发展能力分析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2019-2024年肉制品加工行业偿债能力分析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2019-2024年肉制品加工制造企业数量分析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肉制品加工行业上、下游市场分析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肉制品加工行业上游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肉制品加工行业下游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中国肉制品加工行业重点地区发展分析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肉制品加工行业重点区域市场结构调研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**地区肉制品加工市场发展分析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**地区肉制品加工市场发展分析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**地区肉制品加工市场发展分析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**地区肉制品加工市场发展分析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**地区肉制品加工市场发展分析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2019-2024年中国肉制品加工进出口分析</w:t>
      </w:r>
      <w:r>
        <w:rPr>
          <w:rFonts w:hint="eastAsia"/>
        </w:rPr>
        <w:br/>
      </w:r>
      <w:r>
        <w:rPr>
          <w:rFonts w:hint="eastAsia"/>
        </w:rPr>
        <w:t>　　第一节 肉制品加工进口情况分析</w:t>
      </w:r>
      <w:r>
        <w:rPr>
          <w:rFonts w:hint="eastAsia"/>
        </w:rPr>
        <w:br/>
      </w:r>
      <w:r>
        <w:rPr>
          <w:rFonts w:hint="eastAsia"/>
        </w:rPr>
        <w:t>　　第二节 肉制品加工出口情况分析</w:t>
      </w:r>
      <w:r>
        <w:rPr>
          <w:rFonts w:hint="eastAsia"/>
        </w:rPr>
        <w:br/>
      </w:r>
      <w:r>
        <w:rPr>
          <w:rFonts w:hint="eastAsia"/>
        </w:rPr>
        <w:t>　　第三节 影响肉制品加工进出口因素分析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肉制品加工行业重点企业竞争力分析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三、企业肉制品加工经营状况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三、企业肉制品加工经营状况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三、企业肉制品加工经营状况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三、企业肉制品加工经营状况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三、企业肉制品加工经营状况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三、企业肉制品加工经营状况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肉制品加工行业企业经营策略研究分析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肉制品加工企业多样化经营策略分析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一、肉制品加工企业多样化经营情况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二、现行肉制品加工行业多样化经营的方向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大型肉制品加工企业集团未来发展策略分析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对中小肉制品加工企业生产经营的建议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肉制品加工行业投资风险预警</w:t>
      </w:r>
      <w:r>
        <w:rPr>
          <w:rFonts w:hint="eastAsia"/>
        </w:rPr>
        <w:br/>
      </w:r>
      <w:r>
        <w:rPr>
          <w:rFonts w:hint="eastAsia"/>
        </w:rPr>
        <w:t>　　第一节 影响肉制品加工行业发展的主要因素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一、2025年影响肉制品加工行业运行的有利因素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二、2025年影响肉制品加工行业运行的稳定因素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三、2025年影响肉制品加工行业运行的不利因素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四、2025年我国肉制品加工行业发展面临的挑战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五、2025年我国肉制品加工行业发展面临的机遇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肉制品加工行业投资风险预警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一、肉制品加工行业市场风险预测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二、肉制品加工行业政策风险预测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三、肉制品加工行业经营风险预测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四、肉制品加工行业技术风险预测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五、肉制品加工行业竞争风险预测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六、肉制品加工行业其他风险预测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肉制品加工投资建议</w:t>
      </w:r>
      <w:r>
        <w:rPr>
          <w:rFonts w:hint="eastAsia"/>
        </w:rPr>
        <w:br/>
      </w:r>
      <w:r>
        <w:rPr>
          <w:rFonts w:hint="eastAsia"/>
        </w:rPr>
        <w:t>　　第一节 2025年肉制品加工市场前景分析</w:t>
      </w:r>
      <w:r>
        <w:rPr>
          <w:rFonts w:hint="eastAsia"/>
        </w:rPr>
        <w:br/>
      </w:r>
      <w:r>
        <w:rPr>
          <w:rFonts w:hint="eastAsia"/>
        </w:rPr>
        <w:t>　　第二节 2025年肉制品加工发展趋势预测</w:t>
      </w:r>
      <w:r>
        <w:rPr>
          <w:rFonts w:hint="eastAsia"/>
        </w:rPr>
        <w:br/>
      </w:r>
      <w:r>
        <w:rPr>
          <w:rFonts w:hint="eastAsia"/>
        </w:rPr>
        <w:t>　　第三节 肉制品加工行业投资进入壁垒分析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2019-2024年中国肉制品加工市场规模及增长情况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2025-2031年中国肉制品加工行业产量预测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2025-2031年中国肉制品加工行业市场需求预测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**地区肉制品加工市场规模及增长情况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**地区肉制品加工行业市场需求情况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**地区肉制品加工市场规模及增长情况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**地区肉制品加工行业市场需求情况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肉制品加工重点企业经营情况分析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2025年肉制品加工市场前景分析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2025-2031年中国肉制品加工市场需求预测</w:t>
      </w:r>
      <w:r>
        <w:rPr>
          <w:rFonts w:hint="eastAsia"/>
        </w:rPr>
        <w:br/>
      </w:r>
      <w:r>
        <w:rPr>
          <w:rFonts w:hint="eastAsia"/>
        </w:rPr>
        <w:t>　　图表 2025年肉制品加工发展趋势预测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32574e56441f4" w:history="1">
        <w:r>
          <w:rPr>
            <w:rStyle w:val="Hyperlink"/>
          </w:rPr>
          <w:t>全球与中国肉制品加工行业市场分析及前景趋势报告（2025-2031年）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32574e56441f4" w:history="1">
        <w:r>
          <w:rPr>
            <w:rStyle w:val="Hyperlink"/>
          </w:rPr>
          <w:t>https://www.20087.com/9/61/RouZhiPinJiaGongHangYeFaZhanQuShi.html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制品加工行业发展现状、肉制品加工属于什么行业类别、开一家肉制品加工厂需要什么、肉制品加工企业、肉制品国家标准GB大全、肉制品加工厂、加工肉类、肉制品加工中为什么使用添加剂、肉制品小作坊的加工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726cf03a041d4" w:history="1">
      <w:r>
        <w:rPr>
          <w:rStyle w:val="Hyperlink"/>
        </w:rPr>
        <w:t>全球与中国肉制品加工行业市场分析及前景趋势报告（2025-2031年）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RouZhiPinJiaGongHangYeFaZhanQuShi.html" TargetMode="External" Id="R71c32574e564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RouZhiPinJiaGongHangYeFaZhanQuShi.html" TargetMode="External" Id="R08f726cf03a0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2025-01-08T05:02:00Z</dcterms:created>
  <dcterms:modified xsi:type="dcterms:W3CDTF">2025-01-08T06:02:00Z</dcterms:modified>
  <dc:subject>全球与中国肉制品加工行业市场分析及前景趋势报告（2025-2031年）</dc:subject>
  <dc:title>全球与中国肉制品加工行业市场分析及前景趋势报告（2025-2031年）</dc:title>
  <cp:keywords>全球与中国肉制品加工行业市场分析及前景趋势报告（2025-2031年）</cp:keywords>
  <dc:description>全球与中国肉制品加工行业市场分析及前景趋势报告（2025-2031年）</dc:description>
</cp:coreProperties>
</file>