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e818e08049c3" w:history="1">
              <w:r>
                <w:rPr>
                  <w:rStyle w:val="Hyperlink"/>
                </w:rPr>
                <w:t>2025-2031年人造黄油市场现状调研分析及发展前景报告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e818e08049c3" w:history="1">
              <w:r>
                <w:rPr>
                  <w:rStyle w:val="Hyperlink"/>
                </w:rPr>
                <w:t>2025-2031年人造黄油市场现状调研分析及发展前景报告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e818e08049c3" w:history="1">
                <w:r>
                  <w:rPr>
                    <w:rStyle w:val="Hyperlink"/>
                  </w:rPr>
                  <w:t>https://www.20087.com/A/71/RenZaoHuangYouShiChangDiaoChaBaoGao.html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即植物黄油，是通过氢化植物油制成的，旨在提供一种动物黄油的替代品。近年来，随着消费者对健康饮食的追求，人造黄油的配方不断优化，减少了反式脂肪酸的含量，增加了有益脂肪酸的比例，如不饱和脂肪酸。同时，行业也在尝试使用更健康的植物油来源，如橄榄油和菜籽油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健康和可持续性。健康方面，将持续减少不健康脂肪的使用，增加天然成分，如坚果油和种子油，以提供更均衡的脂肪酸组成。可持续性方面，将倾向于使用非转基因和有机认证的植物油，同时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人造黄油产业深度分析</w:t>
      </w:r>
      <w:r>
        <w:rPr>
          <w:rFonts w:hint="eastAsia"/>
        </w:rPr>
        <w:br/>
      </w:r>
      <w:r>
        <w:rPr>
          <w:rFonts w:hint="eastAsia"/>
        </w:rPr>
        <w:t>第一章 人造黄油行业发展综述</w:t>
      </w:r>
      <w:r>
        <w:rPr>
          <w:rFonts w:hint="eastAsia"/>
        </w:rPr>
        <w:br/>
      </w:r>
      <w:r>
        <w:rPr>
          <w:rFonts w:hint="eastAsia"/>
        </w:rPr>
        <w:t>　　第一节 人造黄油行业定义及分类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人造黄油行业特征分析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二、人造黄油行业在国民经济中的地位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三、人造黄油行业生命周期分析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2、人造黄油行业生命周期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最近3-5年中国人造黄油行业经济指标分析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我国人造黄油行业运行分析</w:t>
      </w:r>
      <w:r>
        <w:rPr>
          <w:rFonts w:hint="eastAsia"/>
        </w:rPr>
        <w:br/>
      </w:r>
      <w:r>
        <w:rPr>
          <w:rFonts w:hint="eastAsia"/>
        </w:rPr>
        <w:t>　　第一节 我国人造黄油行业发展状况分析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一、我国人造黄油行业发展阶段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二、我国人造黄油行业发展总体概况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三、我国人造黄油行业发展特点分析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四、我国人造黄油行业商业模式分析</w:t>
      </w:r>
      <w:r>
        <w:rPr>
          <w:rFonts w:hint="eastAsia"/>
        </w:rPr>
        <w:br/>
      </w:r>
      <w:r>
        <w:rPr>
          <w:rFonts w:hint="eastAsia"/>
        </w:rPr>
        <w:t>　　第二节 2020-2031年人造黄油行业发展预测</w:t>
      </w:r>
      <w:r>
        <w:rPr>
          <w:rFonts w:hint="eastAsia"/>
        </w:rPr>
        <w:br/>
      </w:r>
      <w:r>
        <w:rPr>
          <w:rFonts w:hint="eastAsia"/>
        </w:rPr>
        <w:t>　　　　一、2020-2031年我国人造黄油行业市场规模</w:t>
      </w:r>
      <w:r>
        <w:rPr>
          <w:rFonts w:hint="eastAsia"/>
        </w:rPr>
        <w:br/>
      </w:r>
      <w:r>
        <w:rPr>
          <w:rFonts w:hint="eastAsia"/>
        </w:rPr>
        <w:t>　　　　二、2020-2031年我国人造黄油行业发展分析</w:t>
      </w:r>
      <w:r>
        <w:rPr>
          <w:rFonts w:hint="eastAsia"/>
        </w:rPr>
        <w:br/>
      </w:r>
      <w:r>
        <w:rPr>
          <w:rFonts w:hint="eastAsia"/>
        </w:rPr>
        <w:t>　　　　三、2020-2031年中国人造黄油企业发展分析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二、2020-2031年重点省市市场分析</w:t>
      </w:r>
      <w:r>
        <w:rPr>
          <w:rFonts w:hint="eastAsia"/>
        </w:rPr>
        <w:br/>
      </w:r>
      <w:r>
        <w:rPr>
          <w:rFonts w:hint="eastAsia"/>
        </w:rPr>
        <w:t>　　第四节 人造黄油细分产品市场分析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人造黄油产品价格分析</w:t>
      </w:r>
      <w:r>
        <w:rPr>
          <w:rFonts w:hint="eastAsia"/>
        </w:rPr>
        <w:br/>
      </w:r>
      <w:r>
        <w:rPr>
          <w:rFonts w:hint="eastAsia"/>
        </w:rPr>
        <w:t>　　　　一、影响人造黄油产品价格的关键因素分析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二、2020-2031年人造黄油产品价格变化趋势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我国人造黄油行业整体运行指标分析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2024-2025年中国人造黄油行业总体规模分析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2024-2025年中国人造黄油行业产销情况分析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一、我国人造黄油行业工业总产值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二、我国人造黄油行业工业销售产值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三、我国人造黄油行业产销率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2024-2025年中国人造黄油行业财务指标总体分析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我国人造黄油行业供需形势分析</w:t>
      </w:r>
      <w:r>
        <w:rPr>
          <w:rFonts w:hint="eastAsia"/>
        </w:rPr>
        <w:br/>
      </w:r>
      <w:r>
        <w:rPr>
          <w:rFonts w:hint="eastAsia"/>
        </w:rPr>
        <w:t>　　第一节 人造黄油行业生产分析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一、2024-2025年人造黄油行业生产规模及增速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二、2020-2031年人造黄油行业产量产能变化趋势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三、人造黄油行业区域生产分析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人造黄油产品市场应用及需求预测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一、人造黄油产品应用市场总体需求分析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1、人造黄油产品应用市场需求特征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2、人造黄油产品应用市场需求总规模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二、2020-2031年人造黄油行业领域需求量预测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2、2020-2031年人造黄油行业领域需求产品市场格局预测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我国人造黄油行业进出口结构分析</w:t>
      </w:r>
      <w:r>
        <w:rPr>
          <w:rFonts w:hint="eastAsia"/>
        </w:rPr>
        <w:br/>
      </w:r>
      <w:r>
        <w:rPr>
          <w:rFonts w:hint="eastAsia"/>
        </w:rPr>
        <w:t>　　第一节 人造黄油行业进出口市场分析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一、人造黄油行业进出口综述</w:t>
      </w:r>
      <w:r>
        <w:rPr>
          <w:rFonts w:hint="eastAsia"/>
        </w:rPr>
        <w:br/>
      </w:r>
      <w:r>
        <w:rPr>
          <w:rFonts w:hint="eastAsia"/>
        </w:rPr>
        <w:t>　　　　二、人造黄油行业出口市场分析</w:t>
      </w:r>
      <w:r>
        <w:rPr>
          <w:rFonts w:hint="eastAsia"/>
        </w:rPr>
        <w:br/>
      </w:r>
      <w:r>
        <w:rPr>
          <w:rFonts w:hint="eastAsia"/>
        </w:rPr>
        <w:t>　　　　三、人造黄油行业进口市场分析</w:t>
      </w:r>
      <w:r>
        <w:rPr>
          <w:rFonts w:hint="eastAsia"/>
        </w:rPr>
        <w:br/>
      </w:r>
      <w:r>
        <w:rPr>
          <w:rFonts w:hint="eastAsia"/>
        </w:rPr>
        <w:t>　　第二节 中国人造黄油进出口面临的挑战及对策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一、中国人造黄油进出口面临的挑战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二、中国人造黄油行业未来进出口展望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三、中国人造黄油产品进出口对策</w:t>
      </w:r>
      <w:r>
        <w:rPr>
          <w:rFonts w:hint="eastAsia"/>
        </w:rPr>
        <w:br/>
      </w:r>
      <w:r>
        <w:rPr>
          <w:rFonts w:hint="eastAsia"/>
        </w:rPr>
        <w:t>　　　　四、人造黄油行业进出口前景及建议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人造黄油产业结构分析</w:t>
      </w:r>
      <w:r>
        <w:rPr>
          <w:rFonts w:hint="eastAsia"/>
        </w:rPr>
        <w:br/>
      </w:r>
      <w:r>
        <w:rPr>
          <w:rFonts w:hint="eastAsia"/>
        </w:rPr>
        <w:t>第六章 人造黄油行业产业结构分析</w:t>
      </w:r>
      <w:r>
        <w:rPr>
          <w:rFonts w:hint="eastAsia"/>
        </w:rPr>
        <w:br/>
      </w:r>
      <w:r>
        <w:rPr>
          <w:rFonts w:hint="eastAsia"/>
        </w:rPr>
        <w:t>　　第一节 人造黄油产业结构分析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三、中国人造黄油行业参与国际竞争的战略市场定位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我国人造黄油行业渠道分析及策略</w:t>
      </w:r>
      <w:r>
        <w:rPr>
          <w:rFonts w:hint="eastAsia"/>
        </w:rPr>
        <w:br/>
      </w:r>
      <w:r>
        <w:rPr>
          <w:rFonts w:hint="eastAsia"/>
        </w:rPr>
        <w:t>　　第一节 人造黄油行业渠道分析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二、各类渠道对人造黄油行业的影响</w:t>
      </w:r>
      <w:r>
        <w:rPr>
          <w:rFonts w:hint="eastAsia"/>
        </w:rPr>
        <w:br/>
      </w:r>
      <w:r>
        <w:rPr>
          <w:rFonts w:hint="eastAsia"/>
        </w:rPr>
        <w:t>　　　　　　1、厂家直销</w:t>
      </w:r>
      <w:r>
        <w:rPr>
          <w:rFonts w:hint="eastAsia"/>
        </w:rPr>
        <w:br/>
      </w:r>
      <w:r>
        <w:rPr>
          <w:rFonts w:hint="eastAsia"/>
        </w:rPr>
        <w:t>　　　　　　2、网络销售</w:t>
      </w:r>
      <w:r>
        <w:rPr>
          <w:rFonts w:hint="eastAsia"/>
        </w:rPr>
        <w:br/>
      </w:r>
      <w:r>
        <w:rPr>
          <w:rFonts w:hint="eastAsia"/>
        </w:rPr>
        <w:t>　　　　　　3、平台式销售</w:t>
      </w:r>
      <w:r>
        <w:rPr>
          <w:rFonts w:hint="eastAsia"/>
        </w:rPr>
        <w:br/>
      </w:r>
      <w:r>
        <w:rPr>
          <w:rFonts w:hint="eastAsia"/>
        </w:rPr>
        <w:t>　　　　　　4、农贸批发市场向周边自然辐射的模式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三、主要人造黄油企业渠道策略研究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人造黄油行业用户分析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人造黄油行业营销策略分析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一、中国人造黄油营销概况</w:t>
      </w:r>
      <w:r>
        <w:rPr>
          <w:rFonts w:hint="eastAsia"/>
        </w:rPr>
        <w:br/>
      </w:r>
      <w:r>
        <w:rPr>
          <w:rFonts w:hint="eastAsia"/>
        </w:rPr>
        <w:t>　　　　二、人造黄油营销策略探讨</w:t>
      </w:r>
      <w:r>
        <w:rPr>
          <w:rFonts w:hint="eastAsia"/>
        </w:rPr>
        <w:br/>
      </w:r>
      <w:r>
        <w:rPr>
          <w:rFonts w:hint="eastAsia"/>
        </w:rPr>
        <w:t>　　　　三、人造黄油营销发展趋势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人造黄油行业竞争格局分析</w:t>
      </w:r>
      <w:r>
        <w:rPr>
          <w:rFonts w:hint="eastAsia"/>
        </w:rPr>
        <w:br/>
      </w:r>
      <w:r>
        <w:rPr>
          <w:rFonts w:hint="eastAsia"/>
        </w:rPr>
        <w:t>第八章 我国人造黄油行业竞争形势及策略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一、人造黄油行业竞争结构分析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二、人造黄油行业企业间竞争格局分析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三、人造黄油行业集中度分析</w:t>
      </w:r>
      <w:r>
        <w:rPr>
          <w:rFonts w:hint="eastAsia"/>
        </w:rPr>
        <w:br/>
      </w:r>
      <w:r>
        <w:rPr>
          <w:rFonts w:hint="eastAsia"/>
        </w:rPr>
        <w:t>　　　　四、人造黄油行业swot分析</w:t>
      </w:r>
      <w:r>
        <w:rPr>
          <w:rFonts w:hint="eastAsia"/>
        </w:rPr>
        <w:br/>
      </w:r>
      <w:r>
        <w:rPr>
          <w:rFonts w:hint="eastAsia"/>
        </w:rPr>
        <w:t>　　第二节 中国人造黄油行业竞争格局综述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一、人造黄油行业竞争概况</w:t>
      </w:r>
      <w:r>
        <w:rPr>
          <w:rFonts w:hint="eastAsia"/>
        </w:rPr>
        <w:br/>
      </w:r>
      <w:r>
        <w:rPr>
          <w:rFonts w:hint="eastAsia"/>
        </w:rPr>
        <w:t>　　　　二、中国人造黄油行业竞争力分析</w:t>
      </w:r>
      <w:r>
        <w:rPr>
          <w:rFonts w:hint="eastAsia"/>
        </w:rPr>
        <w:br/>
      </w:r>
      <w:r>
        <w:rPr>
          <w:rFonts w:hint="eastAsia"/>
        </w:rPr>
        <w:t>　　　　三、人造黄油市场竞争策略分析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人造黄油行业领先企业经营形势分析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第三节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第四节 中国食品有限公司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第六节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</w:t>
      </w:r>
      <w:r>
        <w:rPr>
          <w:rFonts w:hint="eastAsia"/>
        </w:rPr>
        <w:br/>
      </w:r>
      <w:r>
        <w:rPr>
          <w:rFonts w:hint="eastAsia"/>
        </w:rPr>
        <w:t>　　第七节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</w:t>
      </w:r>
      <w:r>
        <w:rPr>
          <w:rFonts w:hint="eastAsia"/>
        </w:rPr>
        <w:br/>
      </w:r>
      <w:r>
        <w:rPr>
          <w:rFonts w:hint="eastAsia"/>
        </w:rPr>
        <w:t>　　第八节 中国蒙牛乳业有限公司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</w:t>
      </w:r>
      <w:r>
        <w:rPr>
          <w:rFonts w:hint="eastAsia"/>
        </w:rPr>
        <w:br/>
      </w:r>
      <w:r>
        <w:rPr>
          <w:rFonts w:hint="eastAsia"/>
        </w:rPr>
        <w:t>　　第十节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人造黄油行业投资价值研究</w:t>
      </w:r>
      <w:r>
        <w:rPr>
          <w:rFonts w:hint="eastAsia"/>
        </w:rPr>
        <w:br/>
      </w:r>
      <w:r>
        <w:rPr>
          <w:rFonts w:hint="eastAsia"/>
        </w:rPr>
        <w:t>第十章 2020-2031年人造黄油行业投资前景</w:t>
      </w:r>
      <w:r>
        <w:rPr>
          <w:rFonts w:hint="eastAsia"/>
        </w:rPr>
        <w:br/>
      </w:r>
      <w:r>
        <w:rPr>
          <w:rFonts w:hint="eastAsia"/>
        </w:rPr>
        <w:t>　　第一节 2020-2031年人造黄油市场发展前景</w:t>
      </w:r>
      <w:r>
        <w:rPr>
          <w:rFonts w:hint="eastAsia"/>
        </w:rPr>
        <w:br/>
      </w:r>
      <w:r>
        <w:rPr>
          <w:rFonts w:hint="eastAsia"/>
        </w:rPr>
        <w:t>　　第二节 2020-2031年人造黄油市场发展趋势预测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2020-2031年中国人造黄油行业供需预测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1、广泛化与高度化</w:t>
      </w:r>
      <w:r>
        <w:rPr>
          <w:rFonts w:hint="eastAsia"/>
        </w:rPr>
        <w:br/>
      </w:r>
      <w:r>
        <w:rPr>
          <w:rFonts w:hint="eastAsia"/>
        </w:rPr>
        <w:t>　　　　　　2、情感化与感性化</w:t>
      </w:r>
      <w:r>
        <w:rPr>
          <w:rFonts w:hint="eastAsia"/>
        </w:rPr>
        <w:br/>
      </w:r>
      <w:r>
        <w:rPr>
          <w:rFonts w:hint="eastAsia"/>
        </w:rPr>
        <w:t>　　　　　　3、个性化与多样化</w:t>
      </w:r>
      <w:r>
        <w:rPr>
          <w:rFonts w:hint="eastAsia"/>
        </w:rPr>
        <w:br/>
      </w:r>
      <w:r>
        <w:rPr>
          <w:rFonts w:hint="eastAsia"/>
        </w:rPr>
        <w:t>　　　　　　4、健康化与绿色化</w:t>
      </w:r>
      <w:r>
        <w:rPr>
          <w:rFonts w:hint="eastAsia"/>
        </w:rPr>
        <w:br/>
      </w:r>
      <w:r>
        <w:rPr>
          <w:rFonts w:hint="eastAsia"/>
        </w:rPr>
        <w:t>　　　　　　5、复合与关联化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1、传统市场营销的问题分析</w:t>
      </w:r>
      <w:r>
        <w:rPr>
          <w:rFonts w:hint="eastAsia"/>
        </w:rPr>
        <w:br/>
      </w:r>
      <w:r>
        <w:rPr>
          <w:rFonts w:hint="eastAsia"/>
        </w:rPr>
        <w:t>　　　　　　2、现代化市场营销发展的新趋势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2020-2031年人造黄油行业投资环境分析</w:t>
      </w:r>
      <w:r>
        <w:rPr>
          <w:rFonts w:hint="eastAsia"/>
        </w:rPr>
        <w:br/>
      </w:r>
      <w:r>
        <w:rPr>
          <w:rFonts w:hint="eastAsia"/>
        </w:rPr>
        <w:t>　　第一节 人造黄油行业政治法律环境分析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2、法规</w:t>
      </w:r>
      <w:r>
        <w:rPr>
          <w:rFonts w:hint="eastAsia"/>
        </w:rPr>
        <w:br/>
      </w:r>
      <w:r>
        <w:rPr>
          <w:rFonts w:hint="eastAsia"/>
        </w:rPr>
        <w:t>　　　　　　3、部门规章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人造黄油行业经济环境分析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人造黄油行业社会环境分析</w:t>
      </w:r>
      <w:r>
        <w:rPr>
          <w:rFonts w:hint="eastAsia"/>
        </w:rPr>
        <w:br/>
      </w:r>
      <w:r>
        <w:rPr>
          <w:rFonts w:hint="eastAsia"/>
        </w:rPr>
        <w:t>　　第四节 人造黄油行业技术环境分析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2020-2031年人造黄油行业投资机会与风险</w:t>
      </w:r>
      <w:r>
        <w:rPr>
          <w:rFonts w:hint="eastAsia"/>
        </w:rPr>
        <w:br/>
      </w:r>
      <w:r>
        <w:rPr>
          <w:rFonts w:hint="eastAsia"/>
        </w:rPr>
        <w:t>　　第一节 人造黄油行业投融资情况</w:t>
      </w:r>
      <w:r>
        <w:rPr>
          <w:rFonts w:hint="eastAsia"/>
        </w:rPr>
        <w:br/>
      </w:r>
      <w:r>
        <w:rPr>
          <w:rFonts w:hint="eastAsia"/>
        </w:rPr>
        <w:t>　　第二节 2020-2031年人造黄油行业投资机会</w:t>
      </w:r>
      <w:r>
        <w:rPr>
          <w:rFonts w:hint="eastAsia"/>
        </w:rPr>
        <w:br/>
      </w:r>
      <w:r>
        <w:rPr>
          <w:rFonts w:hint="eastAsia"/>
        </w:rPr>
        <w:t>　　第三节 2020-2031年人造黄油行业投资风险及防范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对我国人造黄油品牌的战略思考</w:t>
      </w:r>
      <w:r>
        <w:rPr>
          <w:rFonts w:hint="eastAsia"/>
        </w:rPr>
        <w:br/>
      </w:r>
      <w:r>
        <w:rPr>
          <w:rFonts w:hint="eastAsia"/>
        </w:rPr>
        <w:t>　　第三节 人造黄油经营策略分析</w:t>
      </w:r>
      <w:r>
        <w:rPr>
          <w:rFonts w:hint="eastAsia"/>
        </w:rPr>
        <w:br/>
      </w:r>
      <w:r>
        <w:rPr>
          <w:rFonts w:hint="eastAsia"/>
        </w:rPr>
        <w:t>　　第四节 人造黄油行业投资战略研究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人造黄油行业研究结论</w:t>
      </w:r>
      <w:r>
        <w:rPr>
          <w:rFonts w:hint="eastAsia"/>
        </w:rPr>
        <w:br/>
      </w:r>
      <w:r>
        <w:rPr>
          <w:rFonts w:hint="eastAsia"/>
        </w:rPr>
        <w:t>　　第二节 [中-智-林-]人造黄油行业投资建议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2020-2025年人造黄油产业利润总额（单位：千元）</w:t>
      </w:r>
      <w:r>
        <w:rPr>
          <w:rFonts w:hint="eastAsia"/>
        </w:rPr>
        <w:br/>
      </w:r>
      <w:r>
        <w:rPr>
          <w:rFonts w:hint="eastAsia"/>
        </w:rPr>
        <w:t>　　图表 2020-2025年我国人造黄油销售量</w:t>
      </w:r>
      <w:r>
        <w:rPr>
          <w:rFonts w:hint="eastAsia"/>
        </w:rPr>
        <w:br/>
      </w:r>
      <w:r>
        <w:rPr>
          <w:rFonts w:hint="eastAsia"/>
        </w:rPr>
        <w:t>　　图表 2025年我国人造黄油产业主要地区概况（按企业数量分）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014-2018年我国人造黄油销售价格预测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2020-2025年人造黄油产业销售毛利率</w:t>
      </w:r>
      <w:r>
        <w:rPr>
          <w:rFonts w:hint="eastAsia"/>
        </w:rPr>
        <w:br/>
      </w:r>
      <w:r>
        <w:rPr>
          <w:rFonts w:hint="eastAsia"/>
        </w:rPr>
        <w:t>　　图表 2020-2025年人造黄油产业不同规模企业利润总额分析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2020-2025年人造黄油产业总资产利润率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2020-2025年中国人造黄油行业供给情况</w:t>
      </w:r>
      <w:r>
        <w:rPr>
          <w:rFonts w:hint="eastAsia"/>
        </w:rPr>
        <w:br/>
      </w:r>
      <w:r>
        <w:rPr>
          <w:rFonts w:hint="eastAsia"/>
        </w:rPr>
        <w:t>　　图表 2020-2031年人造黄油行业产量产能变化趋势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图表 2025年我国人造黄油产业主要地区概况（按企业数量分）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图表 2025年我国人造黄油产品出口地区分布</w:t>
      </w:r>
      <w:r>
        <w:rPr>
          <w:rFonts w:hint="eastAsia"/>
        </w:rPr>
        <w:br/>
      </w:r>
      <w:r>
        <w:rPr>
          <w:rFonts w:hint="eastAsia"/>
        </w:rPr>
        <w:t>　　图表 2020-2025年人造黄油产品进口情况分析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人造黄油厂家直销模式</w:t>
      </w:r>
      <w:r>
        <w:rPr>
          <w:rFonts w:hint="eastAsia"/>
        </w:rPr>
        <w:br/>
      </w:r>
      <w:r>
        <w:rPr>
          <w:rFonts w:hint="eastAsia"/>
        </w:rPr>
        <w:t>　　图表 人造黄油网络销售模式</w:t>
      </w:r>
      <w:r>
        <w:rPr>
          <w:rFonts w:hint="eastAsia"/>
        </w:rPr>
        <w:br/>
      </w:r>
      <w:r>
        <w:rPr>
          <w:rFonts w:hint="eastAsia"/>
        </w:rPr>
        <w:t>　　图表 人造黄油平台式销售模式</w:t>
      </w:r>
      <w:r>
        <w:rPr>
          <w:rFonts w:hint="eastAsia"/>
        </w:rPr>
        <w:br/>
      </w:r>
      <w:r>
        <w:rPr>
          <w:rFonts w:hint="eastAsia"/>
        </w:rPr>
        <w:t>　　图表 人造黄油农贸批发市场向周边自然辐射的模式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图表 人造黄油代理商分布情况</w:t>
      </w:r>
      <w:r>
        <w:rPr>
          <w:rFonts w:hint="eastAsia"/>
        </w:rPr>
        <w:br/>
      </w:r>
      <w:r>
        <w:rPr>
          <w:rFonts w:hint="eastAsia"/>
        </w:rPr>
        <w:t>　　图表 2025年我国人造黄油产业主要地区概况</w:t>
      </w:r>
      <w:r>
        <w:rPr>
          <w:rFonts w:hint="eastAsia"/>
        </w:rPr>
        <w:br/>
      </w:r>
      <w:r>
        <w:rPr>
          <w:rFonts w:hint="eastAsia"/>
        </w:rPr>
        <w:t>　　图表 swot分析步骤</w:t>
      </w:r>
      <w:r>
        <w:rPr>
          <w:rFonts w:hint="eastAsia"/>
        </w:rPr>
        <w:br/>
      </w:r>
      <w:r>
        <w:rPr>
          <w:rFonts w:hint="eastAsia"/>
        </w:rPr>
        <w:t>　　图表 2024-2025年联合利华公司利润表分析</w:t>
      </w:r>
      <w:r>
        <w:rPr>
          <w:rFonts w:hint="eastAsia"/>
        </w:rPr>
        <w:br/>
      </w:r>
      <w:r>
        <w:rPr>
          <w:rFonts w:hint="eastAsia"/>
        </w:rPr>
        <w:t>　　图表 2024-2025年联合利华公司资产负债表分析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2024-2025年联合利华公司现金流量表分析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2025年宝洁公司主要财务指标分析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2024-2025年宝洁公司资产负债表分析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2024-2025年宝洁公司利润表分析</w:t>
      </w:r>
      <w:r>
        <w:rPr>
          <w:rFonts w:hint="eastAsia"/>
        </w:rPr>
        <w:br/>
      </w:r>
      <w:r>
        <w:rPr>
          <w:rFonts w:hint="eastAsia"/>
        </w:rPr>
        <w:t>　　图表 2024-2025年宝洁公司现金流量表分析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2024-2025年中粮控股主要财务指标分析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2024-2025年中粮控股资产负债表分析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2024-2025年中粮控股利润表分析</w:t>
      </w:r>
      <w:r>
        <w:rPr>
          <w:rFonts w:hint="eastAsia"/>
        </w:rPr>
        <w:br/>
      </w:r>
      <w:r>
        <w:rPr>
          <w:rFonts w:hint="eastAsia"/>
        </w:rPr>
        <w:t>　　图表 2024-2025年中粮控股现金流量表分析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2024-2025年中粮控股综合损益表分析</w:t>
      </w:r>
      <w:r>
        <w:rPr>
          <w:rFonts w:hint="eastAsia"/>
        </w:rPr>
        <w:br/>
      </w:r>
      <w:r>
        <w:rPr>
          <w:rFonts w:hint="eastAsia"/>
        </w:rPr>
        <w:t>　　图表 2024-2025年中国食品有限公司主要财务指标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2024-2025年双汇集团现金流量表分析</w:t>
      </w:r>
      <w:r>
        <w:rPr>
          <w:rFonts w:hint="eastAsia"/>
        </w:rPr>
        <w:br/>
      </w:r>
      <w:r>
        <w:rPr>
          <w:rFonts w:hint="eastAsia"/>
        </w:rPr>
        <w:t>　　图表 2024-2025年双汇集团成长能力分析</w:t>
      </w:r>
      <w:r>
        <w:rPr>
          <w:rFonts w:hint="eastAsia"/>
        </w:rPr>
        <w:br/>
      </w:r>
      <w:r>
        <w:rPr>
          <w:rFonts w:hint="eastAsia"/>
        </w:rPr>
        <w:t>　　图表 2024-2025年双汇集团每股指标分析</w:t>
      </w:r>
      <w:r>
        <w:rPr>
          <w:rFonts w:hint="eastAsia"/>
        </w:rPr>
        <w:br/>
      </w:r>
      <w:r>
        <w:rPr>
          <w:rFonts w:hint="eastAsia"/>
        </w:rPr>
        <w:t>　　图表 2024-2025年东凌粮油主要财务指标分析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伊利集团发展规划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伊利集团战略分析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2024-2025年光明乳业主要财务指标分析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2024-2025年光明乳业成长能力分析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2024-2025年顺鑫农业主要业务指标分析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图表 2020-2031年人造黄油行业产量产能变化趋势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2025年中国消费价格指数分析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2025年工厂生产者出厂价格指数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2025年农村居民家庭收支基本情况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近十年中国恩格尔系数分析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2025年房地产业固定资产投资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近十年中国财政收支情况</w:t>
      </w:r>
      <w:r>
        <w:rPr>
          <w:rFonts w:hint="eastAsia"/>
        </w:rPr>
        <w:br/>
      </w:r>
      <w:r>
        <w:rPr>
          <w:rFonts w:hint="eastAsia"/>
        </w:rPr>
        <w:t>　　图表 2024-2025年中国财政预算收支情况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2020-2025年中国货物出口总额</w:t>
      </w:r>
      <w:r>
        <w:rPr>
          <w:rFonts w:hint="eastAsia"/>
        </w:rPr>
        <w:br/>
      </w:r>
      <w:r>
        <w:rPr>
          <w:rFonts w:hint="eastAsia"/>
        </w:rPr>
        <w:t>　　图表 2025年中国进出口值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e818e08049c3" w:history="1">
        <w:r>
          <w:rPr>
            <w:rStyle w:val="Hyperlink"/>
          </w:rPr>
          <w:t>2025-2031年人造黄油市场现状调研分析及发展前景报告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e818e08049c3" w:history="1">
        <w:r>
          <w:rPr>
            <w:rStyle w:val="Hyperlink"/>
          </w:rPr>
          <w:t>https://www.20087.com/A/71/RenZaoHuangYouShiChangDiaoChaBaoGao.html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67f339a54090" w:history="1">
      <w:r>
        <w:rPr>
          <w:rStyle w:val="Hyperlink"/>
        </w:rPr>
        <w:t>2025-2031年人造黄油市场现状调研分析及发展前景报告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RenZaoHuangYouShiChangDiaoChaBaoGao.html" TargetMode="External" Id="R9937e818e08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RenZaoHuangYouShiChangDiaoChaBaoGao.html" TargetMode="External" Id="R237467f339a5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2024-09-01T06:57:00Z</dcterms:created>
  <dcterms:modified xsi:type="dcterms:W3CDTF">2024-09-01T07:57:00Z</dcterms:modified>
  <dc:subject>2025-2031年人造黄油市场现状调研分析及发展前景报告</dc:subject>
  <dc:title>2025-2031年人造黄油市场现状调研分析及发展前景报告</dc:title>
  <cp:keywords>2025-2031年人造黄油市场现状调研分析及发展前景报告</cp:keywords>
  <dc:description>2025-2031年人造黄油市场现状调研分析及发展前景报告</dc:description>
</cp:coreProperties>
</file>