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28e61dd544f06" w:history="1">
              <w:r>
                <w:rPr>
                  <w:rStyle w:val="Hyperlink"/>
                </w:rPr>
                <w:t>2024-2030年中国低醇苹果酒行业市场调研及发展趋势预测报告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28e61dd544f06" w:history="1">
              <w:r>
                <w:rPr>
                  <w:rStyle w:val="Hyperlink"/>
                </w:rPr>
                <w:t>2024-2030年中国低醇苹果酒行业市场调研及发展趋势预测报告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28e61dd544f06" w:history="1">
                <w:r>
                  <w:rPr>
                    <w:rStyle w:val="Hyperlink"/>
                  </w:rPr>
                  <w:t>https://www.20087.com/A/91/DiChunPingGuoJiuShiChangDiaoYanBaoGao.html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醇苹果酒是一种健康饮品，近年来随着消费者对低酒精饮料的需求增加和技术进步，市场需求持续增长。目前，低醇苹果酒不仅在口感和风味方面实现了优化，还在设计上更加注重健康和环保。此外，随着食品加工技术的应用，低醇苹果酒的性能得到了进一步提升，如提高了保质期和营养价值。</w:t>
      </w:r>
      <w:r>
        <w:rPr>
          <w:rFonts w:hint="eastAsia"/>
        </w:rPr>
        <w:br/>
      </w:r>
      <w:r>
        <w:rPr>
          <w:rFonts w:hint="eastAsia"/>
        </w:rPr>
        <w:t>　　未来，低醇苹果酒市场将朝着更加高效和健康的方 向发展。一方面，随着消费者对低酒精饮料的需求提高，低醇苹果酒将更加注重提高口感和风味，以适应不同应用场景的需求。另一方面，为了提高健康和环保特点，低醇苹果酒的设计将更加注重采用天然配料和环保包装。此外，随着食品加工技术的进步，低醇苹果酒将探索更多新型应用领域，如特殊用途饮品、健康饮品组合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28e61dd544f06" w:history="1">
        <w:r>
          <w:rPr>
            <w:rStyle w:val="Hyperlink"/>
          </w:rPr>
          <w:t>2024-2030年中国低醇苹果酒行业市场调研及发展趋势预测报告</w:t>
        </w:r>
      </w:hyperlink>
      <w:r>
        <w:rPr>
          <w:rFonts w:hint="eastAsia"/>
        </w:rPr>
        <w:t>》全面分析了低醇苹果酒行业的市场规模、供需状况及产业链结构，深入探讨了低醇苹果酒各细分市场的品牌竞争情况和价格动态，聚焦低醇苹果酒重点企业经营现状，揭示了行业的集中度和竞争格局。此外，低醇苹果酒报告对低醇苹果酒行业的市场前景进行了科学预测，揭示了行业未来的发展趋势、潜在风险和机遇。低醇苹果酒报告旨在为低醇苹果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低醇苹果酒行业概述</w:t>
      </w:r>
      <w:r>
        <w:rPr>
          <w:rFonts w:hint="eastAsia"/>
        </w:rPr>
        <w:br/>
      </w:r>
      <w:r>
        <w:rPr>
          <w:rFonts w:hint="eastAsia"/>
        </w:rPr>
        <w:t>　　第一节 低醇苹果酒行业界定</w:t>
      </w:r>
      <w:r>
        <w:rPr>
          <w:rFonts w:hint="eastAsia"/>
        </w:rPr>
        <w:br/>
      </w:r>
      <w:r>
        <w:rPr>
          <w:rFonts w:hint="eastAsia"/>
        </w:rPr>
        <w:t>　　第二节 低醇苹果酒行业发展历程</w:t>
      </w:r>
      <w:r>
        <w:rPr>
          <w:rFonts w:hint="eastAsia"/>
        </w:rPr>
        <w:br/>
      </w:r>
      <w:r>
        <w:rPr>
          <w:rFonts w:hint="eastAsia"/>
        </w:rPr>
        <w:t>　　第三节 低醇苹果酒产业链分析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二、低醇苹果酒产业链模型分析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中国低醇苹果酒行业发展环境分析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中国低醇苹果酒行业发展经济环境分析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中国低醇苹果酒行业发展政策环境分析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一、低醇苹果酒行业政策影响分析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二、相关低醇苹果酒行业标准分析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中国低醇苹果酒行业供给与需求情况分析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2019-2024年中国低醇苹果酒行业总体规模</w:t>
      </w:r>
      <w:r>
        <w:rPr>
          <w:rFonts w:hint="eastAsia"/>
        </w:rPr>
        <w:br/>
      </w:r>
      <w:r>
        <w:rPr>
          <w:rFonts w:hint="eastAsia"/>
        </w:rPr>
        <w:t>　　第二节 中国低醇苹果酒行业盈利情况分析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中国低醇苹果酒行业供给概况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一、2019-2024年中国低醇苹果酒供给情况分析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二、2024年中国低醇苹果酒行业供给特点分析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三、2024-2030年中国低醇苹果酒行业供给预测</w:t>
      </w:r>
      <w:r>
        <w:rPr>
          <w:rFonts w:hint="eastAsia"/>
        </w:rPr>
        <w:br/>
      </w:r>
      <w:r>
        <w:rPr>
          <w:rFonts w:hint="eastAsia"/>
        </w:rPr>
        <w:t>　　第四节 中国低醇苹果酒行业需求概况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一、2019-2024年中国低醇苹果酒行业需求情况分析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二、2024年中国低醇苹果酒行业市场需求特点分析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三、2024-2030年中国低醇苹果酒市场需求预测</w:t>
      </w:r>
      <w:r>
        <w:rPr>
          <w:rFonts w:hint="eastAsia"/>
        </w:rPr>
        <w:br/>
      </w:r>
      <w:r>
        <w:rPr>
          <w:rFonts w:hint="eastAsia"/>
        </w:rPr>
        <w:t>　　第五节 低醇苹果酒产业供需平衡状况分析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中国低醇苹果酒行业进出口情况分析预测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中国低醇苹果酒行业进口情况分析预测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一、2019-2024年中国低醇苹果酒行业进口情况分析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二、2024年中国低醇苹果酒行业进口特点分析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三、2024-2030年中国低醇苹果酒行业进口情况预测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中国低醇苹果酒行业出口情况分析预测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一、2019-2024年中国低醇苹果酒行业出口情况分析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二、2024年中国低醇苹果酒行业出口特点分析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二、2024-2030年中国低醇苹果酒行业出口情况预测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影响中国低醇苹果酒行业进出口因素分析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2019-2024年中国低醇苹果酒行业重点地区调研分析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一、中国低醇苹果酒行业重点区域市场结构调研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二、**地区低醇苹果酒行业需求规模情况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三、**地区低醇苹果酒行业需求规模情况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四、**地区低醇苹果酒行业需求规模情况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五、**地区低醇苹果酒行业需求规模情况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六、**地区低醇苹果酒行业需求规模情况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低醇苹果酒行业细分产品市场调研分析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低醇苹果酒细分行业——**市场调研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低醇苹果酒细分行业——**市场调研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低醇苹果酒行业上、下游市场分析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低醇苹果酒行业上游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低醇苹果酒行业下游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中国低醇苹果酒行业产品价格监测</w:t>
      </w:r>
      <w:r>
        <w:rPr>
          <w:rFonts w:hint="eastAsia"/>
        </w:rPr>
        <w:br/>
      </w:r>
      <w:r>
        <w:rPr>
          <w:rFonts w:hint="eastAsia"/>
        </w:rPr>
        <w:t>　　　　一、低醇苹果酒市场价格特征</w:t>
      </w:r>
      <w:r>
        <w:rPr>
          <w:rFonts w:hint="eastAsia"/>
        </w:rPr>
        <w:br/>
      </w:r>
      <w:r>
        <w:rPr>
          <w:rFonts w:hint="eastAsia"/>
        </w:rPr>
        <w:t>　　　　二、当前低醇苹果酒市场价格评述</w:t>
      </w:r>
      <w:r>
        <w:rPr>
          <w:rFonts w:hint="eastAsia"/>
        </w:rPr>
        <w:br/>
      </w:r>
      <w:r>
        <w:rPr>
          <w:rFonts w:hint="eastAsia"/>
        </w:rPr>
        <w:t>　　　　三、影响低醇苹果酒市场价格因素分析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四、未来低醇苹果酒市场价格走势预测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低醇苹果酒行业竞争格局分析</w:t>
      </w:r>
      <w:r>
        <w:rPr>
          <w:rFonts w:hint="eastAsia"/>
        </w:rPr>
        <w:br/>
      </w:r>
      <w:r>
        <w:rPr>
          <w:rFonts w:hint="eastAsia"/>
        </w:rPr>
        <w:t>　　第一节 低醇苹果酒行业集中度分析</w:t>
      </w:r>
      <w:r>
        <w:rPr>
          <w:rFonts w:hint="eastAsia"/>
        </w:rPr>
        <w:br/>
      </w:r>
      <w:r>
        <w:rPr>
          <w:rFonts w:hint="eastAsia"/>
        </w:rPr>
        <w:t>　　　　一、低醇苹果酒市场集中度分析</w:t>
      </w:r>
      <w:r>
        <w:rPr>
          <w:rFonts w:hint="eastAsia"/>
        </w:rPr>
        <w:br/>
      </w:r>
      <w:r>
        <w:rPr>
          <w:rFonts w:hint="eastAsia"/>
        </w:rPr>
        <w:t>　　　　二、低醇苹果酒企业集中度分析</w:t>
      </w:r>
      <w:r>
        <w:rPr>
          <w:rFonts w:hint="eastAsia"/>
        </w:rPr>
        <w:br/>
      </w:r>
      <w:r>
        <w:rPr>
          <w:rFonts w:hint="eastAsia"/>
        </w:rPr>
        <w:t>　　　　三、低醇苹果酒区域集中度分析</w:t>
      </w:r>
      <w:r>
        <w:rPr>
          <w:rFonts w:hint="eastAsia"/>
        </w:rPr>
        <w:br/>
      </w:r>
      <w:r>
        <w:rPr>
          <w:rFonts w:hint="eastAsia"/>
        </w:rPr>
        <w:t>　　第二节 低醇苹果酒行业竞争格局分析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一、2023-2024年低醇苹果酒行业竞争分析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二、2023-2024年中外低醇苹果酒产品竞争分析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三、2019-2024年中国低醇苹果酒市场竞争分析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四、2024-2030年国内主要低醇苹果酒企业动向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低醇苹果酒行业重点企业发展调研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低醇苹果酒重点企业（一）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二、低醇苹果酒企业经营情况分析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三、低醇苹果酒企业发展规划及前景展望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低醇苹果酒重点企业（二）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二、低醇苹果酒企业经营情况分析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三、低醇苹果酒企业发展规划及前景展望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低醇苹果酒重点企业（三）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二、低醇苹果酒企业经营情况分析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三、低醇苹果酒企业发展规划及前景展望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低醇苹果酒重点企业（四）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二、低醇苹果酒企业经营情况分析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三、低醇苹果酒企业发展规划及前景展望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低醇苹果酒重点企业（五）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二、低醇苹果酒企业经营情况分析</w:t>
      </w:r>
      <w:r>
        <w:rPr>
          <w:rFonts w:hint="eastAsia"/>
        </w:rPr>
        <w:br/>
      </w:r>
      <w:r>
        <w:rPr>
          <w:rFonts w:hint="eastAsia"/>
        </w:rPr>
        <w:t>　　　　三、低醇苹果酒企业发展规划及前景展望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低醇苹果酒行业投资效益及风险分析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低醇苹果酒行业投资效益分析</w:t>
      </w:r>
      <w:r>
        <w:rPr>
          <w:rFonts w:hint="eastAsia"/>
        </w:rPr>
        <w:br/>
      </w:r>
      <w:r>
        <w:rPr>
          <w:rFonts w:hint="eastAsia"/>
        </w:rPr>
        <w:t>　　　　一、低醇苹果酒行业投资状况分析</w:t>
      </w:r>
      <w:r>
        <w:rPr>
          <w:rFonts w:hint="eastAsia"/>
        </w:rPr>
        <w:br/>
      </w:r>
      <w:r>
        <w:rPr>
          <w:rFonts w:hint="eastAsia"/>
        </w:rPr>
        <w:t>　　　　二、低醇苹果酒行业投资效益分析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三、2024年低醇苹果酒行业投资趋势预测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四、2024年低醇苹果酒行业的投资方向</w:t>
      </w:r>
      <w:r>
        <w:rPr>
          <w:rFonts w:hint="eastAsia"/>
        </w:rPr>
        <w:br/>
      </w:r>
      <w:r>
        <w:rPr>
          <w:rFonts w:hint="eastAsia"/>
        </w:rPr>
        <w:t>　　　　五、2024年低醇苹果酒行业投资的建议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2024-2030年低醇苹果酒行业投资风险及控制策略分析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一、低醇苹果酒市场风险及控制策略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二、低醇苹果酒行业政策风险及控制策略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三、低醇苹果酒经营风险及控制策略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四、低醇苹果酒同业竞争风险及控制策略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五、低醇苹果酒行业其他风险及控制策略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低醇苹果酒市场预测及项目投资建议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中国低醇苹果酒行业生产、营销企业投资运作模式分析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低醇苹果酒行业外销与内销优势分析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2024-2030年中国低醇苹果酒行业市场规模及增长趋势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2024-2030年中国低醇苹果酒行业投资规模预测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2024-2030年低醇苹果酒行业市场盈利预测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中⋅智⋅林⋅－低醇苹果酒行业项目投资建议</w:t>
      </w:r>
      <w:r>
        <w:rPr>
          <w:rFonts w:hint="eastAsia"/>
        </w:rPr>
        <w:br/>
      </w:r>
      <w:r>
        <w:rPr>
          <w:rFonts w:hint="eastAsia"/>
        </w:rPr>
        <w:t>　　　　一、低醇苹果酒技术应用注意事项</w:t>
      </w:r>
      <w:r>
        <w:rPr>
          <w:rFonts w:hint="eastAsia"/>
        </w:rPr>
        <w:br/>
      </w:r>
      <w:r>
        <w:rPr>
          <w:rFonts w:hint="eastAsia"/>
        </w:rPr>
        <w:t>　　　　二、低醇苹果酒项目投资注意事项</w:t>
      </w:r>
      <w:r>
        <w:rPr>
          <w:rFonts w:hint="eastAsia"/>
        </w:rPr>
        <w:br/>
      </w:r>
      <w:r>
        <w:rPr>
          <w:rFonts w:hint="eastAsia"/>
        </w:rPr>
        <w:t>　　　　三、低醇苹果酒生产开发注意事项</w:t>
      </w:r>
      <w:r>
        <w:rPr>
          <w:rFonts w:hint="eastAsia"/>
        </w:rPr>
        <w:br/>
      </w:r>
      <w:r>
        <w:rPr>
          <w:rFonts w:hint="eastAsia"/>
        </w:rPr>
        <w:t>　　　　四、低醇苹果酒销售注意事项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2019-2024年中国低醇苹果酒市场规模及增长情况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2019-2024年中国低醇苹果酒行业市场供给及增长趋势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2024-2030年中国低醇苹果酒行业市场供给预测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2019-2024年中国低醇苹果酒行业市场需求及增长情况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2024-2030年中国低醇苹果酒行业市场需求预测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2019-2024年中国低醇苹果酒行业利润及增长情况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**地区低醇苹果酒市场规模及增长情况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**地区低醇苹果酒行业市场需求情况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**地区低醇苹果酒市场规模及增长情况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**地区低醇苹果酒行业市场需求情况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2019-2024年中国低醇苹果酒行业出口情况分析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2019-2024年中国低醇苹果酒行业产品市场价格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2024-2030年中国低醇苹果酒行业产品市场价格走势预测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2024-2030年中国低醇苹果酒市场规模预测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2024-2030年中国低醇苹果酒行业利润预测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28e61dd544f06" w:history="1">
        <w:r>
          <w:rPr>
            <w:rStyle w:val="Hyperlink"/>
          </w:rPr>
          <w:t>2024-2030年中国低醇苹果酒行业市场调研及发展趋势预测报告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28e61dd544f06" w:history="1">
        <w:r>
          <w:rPr>
            <w:rStyle w:val="Hyperlink"/>
          </w:rPr>
          <w:t>https://www.20087.com/A/91/DiChunPingGuoJiuShiChangDiaoYanBaoGao.html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cf752b46043fb" w:history="1">
      <w:r>
        <w:rPr>
          <w:rStyle w:val="Hyperlink"/>
        </w:rPr>
        <w:t>2024-2030年中国低醇苹果酒行业市场调研及发展趋势预测报告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DiChunPingGuoJiuShiChangDiaoYanBaoGao.html" TargetMode="External" Id="R7e528e61dd54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DiChunPingGuoJiuShiChangDiaoYanBaoGao.html" TargetMode="External" Id="Rdaccf752b460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2024-02-10T08:23:00Z</dcterms:created>
  <dcterms:modified xsi:type="dcterms:W3CDTF">2024-02-10T09:23:00Z</dcterms:modified>
  <dc:subject>2024-2030年中国低醇苹果酒行业市场调研及发展趋势预测报告</dc:subject>
  <dc:title>2024-2030年中国低醇苹果酒行业市场调研及发展趋势预测报告</dc:title>
  <cp:keywords>2024-2030年中国低醇苹果酒行业市场调研及发展趋势预测报告</cp:keywords>
  <dc:description>2024-2030年中国低醇苹果酒行业市场调研及发展趋势预测报告</dc:description>
</cp:coreProperties>
</file>