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89942ea71441f" w:history="1">
              <w:r>
                <w:rPr>
                  <w:rStyle w:val="Hyperlink"/>
                </w:rPr>
                <w:t>中国辣椒酱市场现状调研与发展前景分析报告（2025-2031年）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89942ea71441f" w:history="1">
              <w:r>
                <w:rPr>
                  <w:rStyle w:val="Hyperlink"/>
                </w:rPr>
                <w:t>中国辣椒酱市场现状调研与发展前景分析报告（2025-2031年）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89942ea71441f" w:history="1">
                <w:r>
                  <w:rPr>
                    <w:rStyle w:val="Hyperlink"/>
                  </w:rPr>
                  <w:t>https://www.20087.com/A/91/LaJiaoJiangHangYeYanJiuBaoGao.html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是一种调味品，近年来在全球范围内展现出强劲的市场活力。消费者对地道风味和辛辣美食的追求，推动了辣椒酱市场的多样化和国际化。传统品牌和地方特色辣椒酱通过电商平台和出口贸易，拓展了市场覆盖。然而，行业面临的主要挑战包括食品安全和口味适应性。</w:t>
      </w:r>
      <w:r>
        <w:rPr>
          <w:rFonts w:hint="eastAsia"/>
        </w:rPr>
        <w:br/>
      </w:r>
      <w:r>
        <w:rPr>
          <w:rFonts w:hint="eastAsia"/>
        </w:rPr>
        <w:t>　　未来，辣椒酱行业的发展将更加注重品质创新和健康导向。一方面，通过优化辣椒品种和发酵工艺，开发具有地域特色和健康功效的辣椒酱产品，如低盐、低油和添加益生菌的版本。另一方面，加强与餐饮业和食品加工企业的合作，如定制化辣椒酱配方和包装设计，满足不同应用场景的需求。此外，辣椒酱品牌将深化与文化和旅游的融合，如举办辣椒节和烹饪比赛，提升品牌故事和消费者参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国内辣椒酱行业品牌发展环境分析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二、辣椒酱行业相关政策分析</w:t>
      </w:r>
      <w:r>
        <w:rPr>
          <w:rFonts w:hint="eastAsia"/>
        </w:rPr>
        <w:br/>
      </w:r>
      <w:r>
        <w:rPr>
          <w:rFonts w:hint="eastAsia"/>
        </w:rPr>
        <w:t>　　第四节 辣椒酱行业竞争特征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辣椒酱行业技术环境特征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国内辣椒酱行业品牌产品市场规模分析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2020-2025年辣椒酱市场规模分析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2025年我国辣椒酱区域结构分析</w:t>
      </w:r>
      <w:r>
        <w:rPr>
          <w:rFonts w:hint="eastAsia"/>
        </w:rPr>
        <w:br/>
      </w:r>
      <w:r>
        <w:rPr>
          <w:rFonts w:hint="eastAsia"/>
        </w:rPr>
        <w:t>　　第三节 辣椒酱区域市场规模分析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2025-2031年辣椒酱市场规模预测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国内辣椒酱行业品牌需求与消费者偏好调查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2020-2025年辣椒酱产量统计分析</w:t>
      </w:r>
      <w:r>
        <w:rPr>
          <w:rFonts w:hint="eastAsia"/>
        </w:rPr>
        <w:br/>
      </w:r>
      <w:r>
        <w:rPr>
          <w:rFonts w:hint="eastAsia"/>
        </w:rPr>
        <w:t>　　第二节 2020-2025年辣椒酱历年消费量统计分析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2020-2025年国内辣椒酱行业品牌产品平均价格走势分析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辣椒酱产品目标客户群体调查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辣椒酱产品的品牌市场调查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一、消费者对辣椒酱品牌认知度宏观调查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二、消费者对辣椒酱产品的品牌偏好调查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三、消费者对辣椒酱品牌的首要认知渠道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五、辣椒酱品牌忠诚度调查</w:t>
      </w:r>
      <w:r>
        <w:rPr>
          <w:rFonts w:hint="eastAsia"/>
        </w:rPr>
        <w:br/>
      </w:r>
      <w:r>
        <w:rPr>
          <w:rFonts w:hint="eastAsia"/>
        </w:rPr>
        <w:t>　　　　六、辣椒酱品牌市场占有率调查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国内辣椒酱行业品牌产品市场供需渠道分析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销售渠道对辣椒酱行业品牌发展的重要性</w:t>
      </w:r>
      <w:r>
        <w:rPr>
          <w:rFonts w:hint="eastAsia"/>
        </w:rPr>
        <w:br/>
      </w:r>
      <w:r>
        <w:rPr>
          <w:rFonts w:hint="eastAsia"/>
        </w:rPr>
        <w:t>　　第三节 辣椒酱行业销售渠道的重要环节分析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2024-2025年中国辣椒酱行业品牌产品重点区域市场渠道情况分析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2024-2025年国内辣椒酱行业品牌产品生产及渠道投资运作模式分析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国内辣椒酱行业进出口市场情况分析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2020-2025年国内辣椒酱行业进出口量分析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一、2020-2025年国内辣椒酱行业进口分析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二、2020-2025年国内辣椒酱行业出口分析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2025-2031年国内辣椒酱行业进出口市场预测分析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一、2025-2031年国内辣椒酱行业进口预测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二、2025-2031年国内辣椒酱行业出口预测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国内辣椒酱行业优势品牌企业分析</w:t>
      </w:r>
      <w:r>
        <w:rPr>
          <w:rFonts w:hint="eastAsia"/>
        </w:rPr>
        <w:br/>
      </w:r>
      <w:r>
        <w:rPr>
          <w:rFonts w:hint="eastAsia"/>
        </w:rPr>
        <w:t>　　第一节 老干妈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花桥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户户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俊仁牌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青岛农一食品有限公司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国内辣椒酱行业品牌竞争格局分析</w:t>
      </w:r>
      <w:r>
        <w:rPr>
          <w:rFonts w:hint="eastAsia"/>
        </w:rPr>
        <w:br/>
      </w:r>
      <w:r>
        <w:rPr>
          <w:rFonts w:hint="eastAsia"/>
        </w:rPr>
        <w:t>　　第一节 辣椒酱行业历史竞争格局概况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一、辣椒酱行业集中度分析</w:t>
      </w:r>
      <w:r>
        <w:rPr>
          <w:rFonts w:hint="eastAsia"/>
        </w:rPr>
        <w:br/>
      </w:r>
      <w:r>
        <w:rPr>
          <w:rFonts w:hint="eastAsia"/>
        </w:rPr>
        <w:t>　　　　二、辣椒酱行业竞争程度分析</w:t>
      </w:r>
      <w:r>
        <w:rPr>
          <w:rFonts w:hint="eastAsia"/>
        </w:rPr>
        <w:br/>
      </w:r>
      <w:r>
        <w:rPr>
          <w:rFonts w:hint="eastAsia"/>
        </w:rPr>
        <w:t>　　第二节 辣椒酱行业企业竞争状况分析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2025-2031年国内辣椒酱行业品牌竞争格局展望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2025-2031年国内辣椒酱行业品牌发展预测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2025-2031年辣椒酱行业品牌市场财务数据预测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一、2025-2031年辣椒酱行业品牌市场规模预测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二、2025-2031年辣椒酱行业总产值预测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三、2025-2031年辣椒酱行业利润总额预测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四、2025-2031年辣椒酱行业总资产预测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2025-2031年辣椒酱行业供需预测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一、2025-2031年辣椒酱产量预测</w:t>
      </w:r>
      <w:r>
        <w:rPr>
          <w:rFonts w:hint="eastAsia"/>
        </w:rPr>
        <w:br/>
      </w:r>
      <w:r>
        <w:rPr>
          <w:rFonts w:hint="eastAsia"/>
        </w:rPr>
        <w:t>　　　　二、2025-2031年辣椒酱需求预测</w:t>
      </w:r>
      <w:r>
        <w:rPr>
          <w:rFonts w:hint="eastAsia"/>
        </w:rPr>
        <w:br/>
      </w:r>
      <w:r>
        <w:rPr>
          <w:rFonts w:hint="eastAsia"/>
        </w:rPr>
        <w:t>　　　　三、2025-2031年辣椒酱供需平衡预测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四、2025-2031年主要辣椒酱产品进出口预测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2025-2031年辣椒酱行业投资机会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一、2025-2031年辣椒酱行业主要领域投资机会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二、2025-2031年辣椒酱行业出口市场投资机会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三、2025-2031年辣椒酱行业企业的多元化投资机会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影响辣椒酱行业发展的主要因素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一、2025-2031年影响辣椒酱行业运行的有利因素分析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二、2025-2031年影响辣椒酱行业运行的稳定因素分析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三、2025-2031年影响辣椒酱行业运行的不利因素分析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四、2025-2031年我国辣椒酱行业发展面临的挑战分析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五、2025-2031年我国辣椒酱行业发展面临的机遇分析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辣椒酱行业投资风险及控制策略分析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一、2025-2031年辣椒酱行业市场风险及控制策略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二、2025-2031年辣椒酱行业政策风险及控制策略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三、2025-2031年辣椒酱行业经营风险及控制策略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四、2025-2031年辣椒酱行业技术风险及控制策略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五、2025-2031年辣椒酱行业同业竞争风险及控制策略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六、2025-2031年辣椒酱行业其他风险及控制策略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2025-2031年国内辣椒酱行业品牌投资价值与投资策略分析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辣椒酱行业发展的pest分析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辣椒酱行业投资价值分析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一、2025-2031年辣椒酱市场趋势总结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二、2025-2031年辣椒酱发展趋势分析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三、2025-2031年辣椒酱市场发展空间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四、2025-2031年辣椒酱产业政策趋向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五、2025-2031年辣椒酱技术革新趋势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六、2025-2031年辣椒酱价格走势分析</w:t>
      </w:r>
      <w:r>
        <w:rPr>
          <w:rFonts w:hint="eastAsia"/>
        </w:rPr>
        <w:br/>
      </w:r>
      <w:r>
        <w:rPr>
          <w:rFonts w:hint="eastAsia"/>
        </w:rPr>
        <w:t>　　第四节 辣椒酱行业投资风险分析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辣椒酱行业投资策略分析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业内专家对国内辣椒酱行业总结及企业经营战略建议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辣椒酱行业问题总结</w:t>
      </w:r>
      <w:r>
        <w:rPr>
          <w:rFonts w:hint="eastAsia"/>
        </w:rPr>
        <w:br/>
      </w:r>
      <w:r>
        <w:rPr>
          <w:rFonts w:hint="eastAsia"/>
        </w:rPr>
        <w:t>　　第二节 2025-2031年辣椒酱行业企业的标竿管理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2025-2031年辣椒酱行业企业的资本运作模式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一、辣椒酱行业企业国内资本市场的运作建议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1、辣椒酱行业企业的兼并及收购建议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2、辣椒酱行业企业的融资方式选择建议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二、辣椒酱行业企业海外资本市场的运作建议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2025-2031年辣椒酱行业企业营销模式建议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一、辣椒酱行业企业的国内营销模式建议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1、辣椒酱行业企业的渠道建设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2、辣椒酱行业企业的品牌建设</w:t>
      </w:r>
      <w:r>
        <w:rPr>
          <w:rFonts w:hint="eastAsia"/>
        </w:rPr>
        <w:br/>
      </w:r>
      <w:r>
        <w:rPr>
          <w:rFonts w:hint="eastAsia"/>
        </w:rPr>
        <w:t>　　　　二、辣椒酱行业企业海外营销模式建议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1、辣椒酱行业企业的海外细分市场选择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2、辣椒酱行业企业的海外经销商选择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中⋅智⋅林⋅－济研：辣椒酱市场的重点客户战略实施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2024-2025年中国gdp增长速度分析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2020-2025年中国辣椒酱行业企业数量分析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2025年中国辣椒酱行业需求区域分布格局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2025年中国辣椒酱行业华东地区市场消费分析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2025年中国辣椒酱行业中南地区市场消费分析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2025年中国辣椒酱行业华北地区市场消费分析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2025年中国辣椒酱行业西部地区市场消费分析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2024-2025年企业一主要经济指标分析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2024-2025年企业一盈利能力分析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2024-2025年企业一偿债能力分析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2024-2025年企业一运营能力分析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2024-2025年企业一成长能力分析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2024-2025年企业二盈利能力分析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2024-2025年企业二偿债能力分析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2024-2025年企业二运营能力分析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2024-2025年企业二成长能力分析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2024-2025年企业三盈利能力分析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2024-2025年企业三偿债能力分析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2024-2025年企业三运营能力分析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2024-2025年企业三成长能力分析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2024-2025年企业四盈利能力分析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2024-2025年企业四偿债能力分析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2024-2025年企业四运营能力分析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2024-2025年企业四成长能力分析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2024-2025年企业五盈利能力分析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2024-2025年企业五偿债能力分析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2024-2025年企业五运营能力分析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2024-2025年企业五成长能力分析</w:t>
      </w:r>
      <w:r>
        <w:rPr>
          <w:rFonts w:hint="eastAsia"/>
        </w:rPr>
        <w:br/>
      </w:r>
      <w:r>
        <w:rPr>
          <w:rFonts w:hint="eastAsia"/>
        </w:rPr>
        <w:t>　　图表 2024-2025年企业六主要经济指标分析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2024-2025年企业六盈利能力分析</w:t>
      </w:r>
      <w:r>
        <w:rPr>
          <w:rFonts w:hint="eastAsia"/>
        </w:rPr>
        <w:br/>
      </w:r>
      <w:r>
        <w:rPr>
          <w:rFonts w:hint="eastAsia"/>
        </w:rPr>
        <w:t>　　图表 2024-2025年企业六偿债能力分析</w:t>
      </w:r>
      <w:r>
        <w:rPr>
          <w:rFonts w:hint="eastAsia"/>
        </w:rPr>
        <w:br/>
      </w:r>
      <w:r>
        <w:rPr>
          <w:rFonts w:hint="eastAsia"/>
        </w:rPr>
        <w:t>　　图表 2024-2025年企业六运营能力分析</w:t>
      </w:r>
      <w:r>
        <w:rPr>
          <w:rFonts w:hint="eastAsia"/>
        </w:rPr>
        <w:br/>
      </w:r>
      <w:r>
        <w:rPr>
          <w:rFonts w:hint="eastAsia"/>
        </w:rPr>
        <w:t>　　图表 2024-2025年企业六成长能力分析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2020-2025年中国辣椒酱行业市场规模增长预测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2020-2025年中国辣椒酱行业产量规模增长预测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2020-2025年中国辣椒酱行业需求规模增长预测</w:t>
      </w:r>
      <w:r>
        <w:rPr>
          <w:rFonts w:hint="eastAsia"/>
        </w:rPr>
        <w:br/>
      </w:r>
      <w:r>
        <w:rPr>
          <w:rFonts w:hint="eastAsia"/>
        </w:rPr>
        <w:t>　　图表 2020-2025年中国辣椒酱行业市场盈利能力趋势预测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89942ea71441f" w:history="1">
        <w:r>
          <w:rPr>
            <w:rStyle w:val="Hyperlink"/>
          </w:rPr>
          <w:t>中国辣椒酱市场现状调研与发展前景分析报告（2025-2031年）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89942ea71441f" w:history="1">
        <w:r>
          <w:rPr>
            <w:rStyle w:val="Hyperlink"/>
          </w:rPr>
          <w:t>https://www.20087.com/A/91/LaJiaoJiangHangYeYanJiuBaoGao.html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热点：辣椒酱怎么做法、辣椒酱的做法、自制辣椒酱的步骤、辣椒酱可以上飞机吗、十大网红辣椒酱、辣椒酱品牌、关于辣椒酱的唯美句子、辣椒酱品牌排行榜前十名、辣椒酱的食用方法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85652d5a24bd0" w:history="1">
      <w:r>
        <w:rPr>
          <w:rStyle w:val="Hyperlink"/>
        </w:rPr>
        <w:t>中国辣椒酱市场现状调研与发展前景分析报告（2025-2031年）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LaJiaoJiangHangYeYanJiuBaoGao.html" TargetMode="External" Id="Rb5989942ea71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LaJiaoJiangHangYeYanJiuBaoGao.html" TargetMode="External" Id="R71685652d5a2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2024-12-28T06:27:00Z</dcterms:created>
  <dcterms:modified xsi:type="dcterms:W3CDTF">2024-12-28T07:27:00Z</dcterms:modified>
  <dc:subject>中国辣椒酱市场现状调研与发展前景分析报告（2025-2031年）</dc:subject>
  <dc:title>中国辣椒酱市场现状调研与发展前景分析报告（2025-2031年）</dc:title>
  <cp:keywords>中国辣椒酱市场现状调研与发展前景分析报告（2025-2031年）</cp:keywords>
  <dc:description>中国辣椒酱市场现状调研与发展前景分析报告（2025-2031年）</dc:description>
</cp:coreProperties>
</file>