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d38161f094d7f" w:history="1">
              <w:r>
                <w:rPr>
                  <w:rStyle w:val="Hyperlink"/>
                </w:rPr>
                <w:t>2025-2031年中国婴儿配方食品行业发展分析与市场前景预测报告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d38161f094d7f" w:history="1">
              <w:r>
                <w:rPr>
                  <w:rStyle w:val="Hyperlink"/>
                </w:rPr>
                <w:t>2025-2031年中国婴儿配方食品行业发展分析与市场前景预测报告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d38161f094d7f" w:history="1">
                <w:r>
                  <w:rPr>
                    <w:rStyle w:val="Hyperlink"/>
                  </w:rPr>
                  <w:t>https://www.20087.com/0/52/YingErPeiFangShiPinDeQianJing.html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食品作为婴幼儿成长不可或缺的一部分，近年来受到全球市场的高度重视。随着消费者对婴幼儿营养健康认知的提升，市场对高质量、安全可靠的婴儿配方食品需求日益增加。目前，婴儿配方食品的研发和生产正朝着更加科学化、个性化和功能化的方向发展，以满足不同年龄段婴幼儿的营养需求。</w:t>
      </w:r>
      <w:r>
        <w:rPr>
          <w:rFonts w:hint="eastAsia"/>
        </w:rPr>
        <w:br/>
      </w:r>
      <w:r>
        <w:rPr>
          <w:rFonts w:hint="eastAsia"/>
        </w:rPr>
        <w:t>　　未来，婴儿配方食品的发展将更加注重营养科学和安全性。一方面，随着营养科学的进步，婴儿配方食品将更加注重提供更加接近母乳的营养配方，包括添加益生元、益生菌等有益成分，以促进婴幼儿肠道健康。另一方面，随着消费者对食品安全的关注度提高，婴儿配方食品将更加注重原料来源和生产工艺的安全可控，建立更为严格的品质监控体系。此外，随着个性化营养需求的增加，婴儿配方食品将更加注重满足不同婴幼儿个体差异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d38161f094d7f" w:history="1">
        <w:r>
          <w:rPr>
            <w:rStyle w:val="Hyperlink"/>
          </w:rPr>
          <w:t>2025-2031年中国婴儿配方食品行业发展分析与市场前景预测报告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婴儿配方食品行业的发展现状、市场规模、供需动态及进出口情况。报告详细解读了婴儿配方食品产业链上下游、重点区域市场、竞争格局及领先企业的表现，同时评估了婴儿配方食品行业风险与投资机会。通过对婴儿配方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婴儿配方食品行业界定</w:t>
      </w:r>
      <w:r>
        <w:rPr>
          <w:rFonts w:hint="eastAsia"/>
        </w:rPr>
        <w:br/>
      </w:r>
      <w:r>
        <w:rPr>
          <w:rFonts w:hint="eastAsia"/>
        </w:rPr>
        <w:t>　　第一节 婴儿配方食品行业定义</w:t>
      </w:r>
      <w:r>
        <w:rPr>
          <w:rFonts w:hint="eastAsia"/>
        </w:rPr>
        <w:br/>
      </w:r>
      <w:r>
        <w:rPr>
          <w:rFonts w:hint="eastAsia"/>
        </w:rPr>
        <w:t>　　第二节 婴儿配方食品行业特点分析</w:t>
      </w:r>
      <w:r>
        <w:rPr>
          <w:rFonts w:hint="eastAsia"/>
        </w:rPr>
        <w:br/>
      </w:r>
      <w:r>
        <w:rPr>
          <w:rFonts w:hint="eastAsia"/>
        </w:rPr>
        <w:t>　　第三节 婴儿配方食品行业发展历程</w:t>
      </w:r>
      <w:r>
        <w:rPr>
          <w:rFonts w:hint="eastAsia"/>
        </w:rPr>
        <w:br/>
      </w:r>
      <w:r>
        <w:rPr>
          <w:rFonts w:hint="eastAsia"/>
        </w:rPr>
        <w:t>　　第四节 婴儿配方食品产业链分析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2024-2025年国外婴儿配方食品行业发展态势分析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国外婴儿配方食品行业总体情况</w:t>
      </w:r>
      <w:r>
        <w:rPr>
          <w:rFonts w:hint="eastAsia"/>
        </w:rPr>
        <w:br/>
      </w:r>
      <w:r>
        <w:rPr>
          <w:rFonts w:hint="eastAsia"/>
        </w:rPr>
        <w:t>　　第二节 婴儿配方食品行业重点国家、地区市场分析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国外婴儿配方食品行业发展前景预测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2024-2025年中国婴儿配方食品行业发展环境分析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婴儿配方食品行业经济环境分析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婴儿配方食品行业政策环境分析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一、婴儿配方食品行业相关政策</w:t>
      </w:r>
      <w:r>
        <w:rPr>
          <w:rFonts w:hint="eastAsia"/>
        </w:rPr>
        <w:br/>
      </w:r>
      <w:r>
        <w:rPr>
          <w:rFonts w:hint="eastAsia"/>
        </w:rPr>
        <w:t>　　　　二、婴儿配方食品行业相关标准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2024-2025年婴儿配方食品行业技术发展现状及趋势分析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婴儿配方食品行业技术发展现状分析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国内外婴儿配方食品行业技术差异与原因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婴儿配方食品行业技术发展方向、趋势预测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提升婴儿配方食品行业技术能力策略建议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中国婴儿配方食品行业市场供需状况分析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中国婴儿配方食品行业市场规模情况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中国婴儿配方食品行业市场需求状况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一、2019-2024年婴儿配方食品行业市场需求情况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二、婴儿配方食品行业市场需求特点分析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中国婴儿配方食品行业产量情况分析与预测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一、2019-2024年婴儿配方食品行业产量统计分析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二、2025年婴儿配方食品行业产量特点分析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三、2025-2031年婴儿配方食品行业产量预测分析</w:t>
      </w:r>
      <w:r>
        <w:rPr>
          <w:rFonts w:hint="eastAsia"/>
        </w:rPr>
        <w:br/>
      </w:r>
      <w:r>
        <w:rPr>
          <w:rFonts w:hint="eastAsia"/>
        </w:rPr>
        <w:t>　　第四节 婴儿配方食品行业市场供需平衡状况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中国婴儿配方食品行业进出口情况分析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婴儿配方食品行业出口情况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一、2019-2024年婴儿配方食品行业出口情况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三、2025-2031年婴儿配方食品行业出口情况预测</w:t>
      </w:r>
      <w:r>
        <w:rPr>
          <w:rFonts w:hint="eastAsia"/>
        </w:rPr>
        <w:br/>
      </w:r>
      <w:r>
        <w:rPr>
          <w:rFonts w:hint="eastAsia"/>
        </w:rPr>
        <w:t>　　第二节 婴儿配方食品行业进口情况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一、2019-2024年婴儿配方食品行业进口情况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三、2025-2031年婴儿配方食品行业进口情况预测</w:t>
      </w:r>
      <w:r>
        <w:rPr>
          <w:rFonts w:hint="eastAsia"/>
        </w:rPr>
        <w:br/>
      </w:r>
      <w:r>
        <w:rPr>
          <w:rFonts w:hint="eastAsia"/>
        </w:rPr>
        <w:t>　　第三节 婴儿配方食品行业进出口面临的挑战及对策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中国婴儿配方食品行业产品价格监测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一、婴儿配方食品市场价格特征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二、当前婴儿配方食品市场价格评述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三、影响婴儿配方食品市场价格因素分析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四、未来婴儿配方食品市场价格走势预测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中国婴儿配方食品行业重点区域市场分析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婴儿配方食品行业区域市场分布情况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2024-2025年婴儿配方食品行业细分市场调研分析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婴儿配方食品细分产品（一）市场调研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婴儿配方食品细分产品（二）市场调研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婴儿配方食品行业上、下游市场分析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婴儿配方食品行业上游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婴儿配方食品行业下游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婴儿配方食品行业重点企业发展调研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婴儿配方食品重点企业（一）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婴儿配方食品重点企业（二）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婴儿配方食品重点企业（三）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婴儿配方食品重点企业（四）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婴儿配方食品重点企业（五）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婴儿配方食品重点企业（六）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婴儿配方食品行业风险及对策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2025-2031年婴儿配方食品行业发展环境分析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2025-2031年婴儿配方食品行业投资特性分析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一、婴儿配方食品行业进入壁垒</w:t>
      </w:r>
      <w:r>
        <w:rPr>
          <w:rFonts w:hint="eastAsia"/>
        </w:rPr>
        <w:br/>
      </w:r>
      <w:r>
        <w:rPr>
          <w:rFonts w:hint="eastAsia"/>
        </w:rPr>
        <w:t>　　　　二、婴儿配方食品行业盈利模式</w:t>
      </w:r>
      <w:r>
        <w:rPr>
          <w:rFonts w:hint="eastAsia"/>
        </w:rPr>
        <w:br/>
      </w:r>
      <w:r>
        <w:rPr>
          <w:rFonts w:hint="eastAsia"/>
        </w:rPr>
        <w:t>　　　　三、婴儿配方食品行业盈利因素</w:t>
      </w:r>
      <w:r>
        <w:rPr>
          <w:rFonts w:hint="eastAsia"/>
        </w:rPr>
        <w:br/>
      </w:r>
      <w:r>
        <w:rPr>
          <w:rFonts w:hint="eastAsia"/>
        </w:rPr>
        <w:t>　　第三节 婴儿配方食品行业“波特五力模型”分析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2025-2031年婴儿配方食品行业风险及对策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婴儿配方食品企业竞争策略分析</w:t>
      </w:r>
      <w:r>
        <w:rPr>
          <w:rFonts w:hint="eastAsia"/>
        </w:rPr>
        <w:br/>
      </w:r>
      <w:r>
        <w:rPr>
          <w:rFonts w:hint="eastAsia"/>
        </w:rPr>
        <w:t>　　第一节 婴儿配方食品市场竞争策略分析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一、2025-2031年中国婴儿配方食品市场增长潜力分析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二、2025-2031年中国婴儿配方食品主要潜力品种分析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三、现有婴儿配方食品产品竞争策略分析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四、潜力婴儿配方食品品种竞争策略选择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2025-2031年中国婴儿配方食品企业竞争策略分析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一、2025-2031年我国婴儿配方食品市场竞争趋势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二、2025-2031年婴儿配方食品行业竞争格局展望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三、2025-2031年婴儿配方食品行业竞争策略分析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四、2025-2031年婴儿配方食品企业竞争策略分析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2025-2031年中国婴儿配方食品行业发展趋势分析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一、2025-2031年婴儿配方食品技术发展趋势分析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二、2025-2031年婴儿配方食品产品发展趋势分析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2025-2031年中国婴儿配方食品市场趋势分析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一、2025-2031年婴儿配方食品发展趋势预测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二、2025-2025年婴儿配方食品市场前景分析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三、2025-2031年婴儿配方食品产业政策趋向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2025-2031年婴儿配方食品行业投资价值评估分析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婴儿配方食品行业发展建议分析</w:t>
      </w:r>
      <w:r>
        <w:rPr>
          <w:rFonts w:hint="eastAsia"/>
        </w:rPr>
        <w:br/>
      </w:r>
      <w:r>
        <w:rPr>
          <w:rFonts w:hint="eastAsia"/>
        </w:rPr>
        <w:t>　　第一节 婴儿配方食品行业研究结论及建议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婴儿配方食品细分行业研究结论及建议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中-智-林－婴儿配方食品行业竞争策略总结及建议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婴儿配方食品行业类别</w:t>
      </w:r>
      <w:r>
        <w:rPr>
          <w:rFonts w:hint="eastAsia"/>
        </w:rPr>
        <w:br/>
      </w:r>
      <w:r>
        <w:rPr>
          <w:rFonts w:hint="eastAsia"/>
        </w:rPr>
        <w:t>　　图表 婴儿配方食品行业产业链调研</w:t>
      </w:r>
      <w:r>
        <w:rPr>
          <w:rFonts w:hint="eastAsia"/>
        </w:rPr>
        <w:br/>
      </w:r>
      <w:r>
        <w:rPr>
          <w:rFonts w:hint="eastAsia"/>
        </w:rPr>
        <w:t>　　图表 婴儿配方食品行业现状</w:t>
      </w:r>
      <w:r>
        <w:rPr>
          <w:rFonts w:hint="eastAsia"/>
        </w:rPr>
        <w:br/>
      </w:r>
      <w:r>
        <w:rPr>
          <w:rFonts w:hint="eastAsia"/>
        </w:rPr>
        <w:t>　　图表 婴儿配方食品行业标准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2024年中国婴儿配方食品行业产能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2019-2024年中国婴儿配方食品行业产量统计</w:t>
      </w:r>
      <w:r>
        <w:rPr>
          <w:rFonts w:hint="eastAsia"/>
        </w:rPr>
        <w:br/>
      </w:r>
      <w:r>
        <w:rPr>
          <w:rFonts w:hint="eastAsia"/>
        </w:rPr>
        <w:t>　　图表 婴儿配方食品行业动态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2019-2024年中国婴儿配方食品市场需求量</w:t>
      </w:r>
      <w:r>
        <w:rPr>
          <w:rFonts w:hint="eastAsia"/>
        </w:rPr>
        <w:br/>
      </w:r>
      <w:r>
        <w:rPr>
          <w:rFonts w:hint="eastAsia"/>
        </w:rPr>
        <w:t>　　图表 2024年中国婴儿配方食品行业需求区域调研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2019-2024年中国婴儿配方食品行情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2019-2024年中国婴儿配方食品行业企业数量统计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**地区婴儿配方食品市场规模</w:t>
      </w:r>
      <w:r>
        <w:rPr>
          <w:rFonts w:hint="eastAsia"/>
        </w:rPr>
        <w:br/>
      </w:r>
      <w:r>
        <w:rPr>
          <w:rFonts w:hint="eastAsia"/>
        </w:rPr>
        <w:t>　　图表 **地区婴儿配方食品行业市场需求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**地区婴儿配方食品市场调研</w:t>
      </w:r>
      <w:r>
        <w:rPr>
          <w:rFonts w:hint="eastAsia"/>
        </w:rPr>
        <w:br/>
      </w:r>
      <w:r>
        <w:rPr>
          <w:rFonts w:hint="eastAsia"/>
        </w:rPr>
        <w:t>　　图表 **地区婴儿配方食品行业市场需求分析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**地区婴儿配方食品市场规模</w:t>
      </w:r>
      <w:r>
        <w:rPr>
          <w:rFonts w:hint="eastAsia"/>
        </w:rPr>
        <w:br/>
      </w:r>
      <w:r>
        <w:rPr>
          <w:rFonts w:hint="eastAsia"/>
        </w:rPr>
        <w:t>　　图表 **地区婴儿配方食品行业市场需求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**地区婴儿配方食品市场调研</w:t>
      </w:r>
      <w:r>
        <w:rPr>
          <w:rFonts w:hint="eastAsia"/>
        </w:rPr>
        <w:br/>
      </w:r>
      <w:r>
        <w:rPr>
          <w:rFonts w:hint="eastAsia"/>
        </w:rPr>
        <w:t>　　图表 **地区婴儿配方食品行业市场需求分析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婴儿配方食品行业竞争对手分析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婴儿配方食品重点企业（二）经营情况分析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婴儿配方食品重点企业（二）主要经济指标情况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婴儿配方食品重点企业（三）成长能力情况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2025-2031年中国婴儿配方食品行业产能预测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2025-2031年中国婴儿配方食品行业产量预测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2025-2031年中国婴儿配方食品市场需求预测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2025-2031年中国婴儿配方食品行业市场规模预测</w:t>
      </w:r>
      <w:r>
        <w:rPr>
          <w:rFonts w:hint="eastAsia"/>
        </w:rPr>
        <w:br/>
      </w:r>
      <w:r>
        <w:rPr>
          <w:rFonts w:hint="eastAsia"/>
        </w:rPr>
        <w:t>　　图表 婴儿配方食品行业准入条件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2025-2031年中国婴儿配方食品行业信息化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2025-2031年中国婴儿配方食品行业风险分析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2025-2031年中国婴儿配方食品行业发展趋势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2025-2031年中国婴儿配方食品市场前景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d38161f094d7f" w:history="1">
        <w:r>
          <w:rPr>
            <w:rStyle w:val="Hyperlink"/>
          </w:rPr>
          <w:t>2025-2031年中国婴儿配方食品行业发展分析与市场前景预测报告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d38161f094d7f" w:history="1">
        <w:r>
          <w:rPr>
            <w:rStyle w:val="Hyperlink"/>
          </w:rPr>
          <w:t>https://www.20087.com/0/52/YingErPeiFangShiPinDeQianJing.html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热点：婴儿食谱0至6个月、婴儿配方食品标签可以不标注什么、宝宝食谱 1-3岁、gb10765-2021婴儿配方食品、婴儿食谱0-1岁食谱大全、婴儿配方食品中对下列哪种营养成分含量为特别规定、纯手工婴儿辅食加盟实体店、婴儿配方食品不应含有大米蛋白、特殊医学用途配方奶粉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5ac8097ea4b0d" w:history="1">
      <w:r>
        <w:rPr>
          <w:rStyle w:val="Hyperlink"/>
        </w:rPr>
        <w:t>2025-2031年中国婴儿配方食品行业发展分析与市场前景预测报告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ngErPeiFangShiPinDeQianJing.html" TargetMode="External" Id="R724d38161f09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ngErPeiFangShiPinDeQianJing.html" TargetMode="External" Id="R0065ac8097ea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2024-10-06T05:36:00Z</dcterms:created>
  <dcterms:modified xsi:type="dcterms:W3CDTF">2024-10-06T06:36:00Z</dcterms:modified>
  <dc:subject>2025-2031年中国婴儿配方食品行业发展分析与市场前景预测报告</dc:subject>
  <dc:title>2025-2031年中国婴儿配方食品行业发展分析与市场前景预测报告</dc:title>
  <cp:keywords>2025-2031年中国婴儿配方食品行业发展分析与市场前景预测报告</cp:keywords>
  <dc:description>2025-2031年中国婴儿配方食品行业发展分析与市场前景预测报告</dc:description>
</cp:coreProperties>
</file>