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be619d194b72" w:history="1">
              <w:r>
                <w:rPr>
                  <w:rStyle w:val="Hyperlink"/>
                </w:rPr>
                <w:t>中国木薯淀粉市场调研及未来趋势分析报告（2025-2031年）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be619d194b72" w:history="1">
              <w:r>
                <w:rPr>
                  <w:rStyle w:val="Hyperlink"/>
                </w:rPr>
                <w:t>中国木薯淀粉市场调研及未来趋势分析报告（2025-2031年）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be619d194b72" w:history="1">
                <w:r>
                  <w:rPr>
                    <w:rStyle w:val="Hyperlink"/>
                  </w:rPr>
                  <w:t>https://www.20087.com/0/22/MuShuDianFenHangYeShuJuFenXiBaoGao.html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从木薯中提取的一种天然淀粉，广泛应用于食品加工、造纸、纺织和化工等行业。由于木薯生长适应性强、产量高，木薯淀粉在全球范围内，尤其是热带和亚热带地区，拥有稳定的原料来源。近年来，随着消费者对天然、健康食品的需求增加，木薯淀粉作为非转基因、无过敏源的替代品，市场需求持续增长。然而，木薯淀粉的加工过程和品质控制是行业面临的挑战，尤其是在提高纯度和稳定性的技术方面。</w:t>
      </w:r>
      <w:r>
        <w:rPr>
          <w:rFonts w:hint="eastAsia"/>
        </w:rPr>
        <w:br/>
      </w:r>
      <w:r>
        <w:rPr>
          <w:rFonts w:hint="eastAsia"/>
        </w:rPr>
        <w:t>　　未来，木薯淀粉行业将更加关注品质和功能性的提升。技术创新将推动木薯淀粉的改性和深加工，开发出更多功能性淀粉产品，如高粘度、高透明度和速溶性淀粉，以满足不同行业的特殊需求。同时，生物技术的应用，如酶法处理和微生物发酵，将提高木薯淀粉的营养价值和生物活性，拓宽其在健康食品和生物医药领域的应用。此外，可持续农业和资源循环利用的理念将引导行业向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be619d194b72" w:history="1">
        <w:r>
          <w:rPr>
            <w:rStyle w:val="Hyperlink"/>
          </w:rPr>
          <w:t>中国木薯淀粉市场调研及未来趋势分析报告（2025-2031年）</w:t>
        </w:r>
      </w:hyperlink>
      <w:r>
        <w:rPr>
          <w:rFonts w:hint="eastAsia"/>
        </w:rPr>
        <w:t>》依托多年行业监测数据，结合木薯淀粉行业现状与未来前景，系统分析了木薯淀粉市场需求、市场规模、产业链结构、价格机制及细分市场特征。报告对木薯淀粉市场前景进行了客观评估，预测了木薯淀粉行业发展趋势，并详细解读了品牌竞争格局、市场集中度及重点企业的运营表现。此外，报告通过SWOT分析识别了木薯淀粉行业机遇与潜在风险，为投资者和决策者提供了科学、规范的战略建议，助力把握木薯淀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木薯淀粉行业概况</w:t>
      </w:r>
      <w:r>
        <w:rPr>
          <w:rFonts w:hint="eastAsia"/>
        </w:rPr>
        <w:br/>
      </w:r>
      <w:r>
        <w:rPr>
          <w:rFonts w:hint="eastAsia"/>
        </w:rPr>
        <w:t>　　第一节 木薯淀粉行业定义与分类</w:t>
      </w:r>
      <w:r>
        <w:rPr>
          <w:rFonts w:hint="eastAsia"/>
        </w:rPr>
        <w:br/>
      </w:r>
      <w:r>
        <w:rPr>
          <w:rFonts w:hint="eastAsia"/>
        </w:rPr>
        <w:t>　　第二节 木薯淀粉行业发展历程</w:t>
      </w:r>
      <w:r>
        <w:rPr>
          <w:rFonts w:hint="eastAsia"/>
        </w:rPr>
        <w:br/>
      </w:r>
      <w:r>
        <w:rPr>
          <w:rFonts w:hint="eastAsia"/>
        </w:rPr>
        <w:t>　　第三节 木薯淀粉产业链分析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木薯淀粉行业经济环境分析</w:t>
      </w:r>
      <w:r>
        <w:rPr>
          <w:rFonts w:hint="eastAsia"/>
        </w:rPr>
        <w:br/>
      </w:r>
      <w:r>
        <w:rPr>
          <w:rFonts w:hint="eastAsia"/>
        </w:rPr>
        <w:t>　　第二节 木薯淀粉行业政策环境分析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二、相关木薯淀粉行业标准分析</w:t>
      </w:r>
      <w:r>
        <w:rPr>
          <w:rFonts w:hint="eastAsia"/>
        </w:rPr>
        <w:br/>
      </w:r>
      <w:r>
        <w:rPr>
          <w:rFonts w:hint="eastAsia"/>
        </w:rPr>
        <w:t>　　第三节 木薯淀粉行业社会环境分析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2024-2025年全球木薯淀粉行业市场分析</w:t>
      </w:r>
      <w:r>
        <w:rPr>
          <w:rFonts w:hint="eastAsia"/>
        </w:rPr>
        <w:br/>
      </w:r>
      <w:r>
        <w:rPr>
          <w:rFonts w:hint="eastAsia"/>
        </w:rPr>
        <w:t>　　第一节 全球木薯淀粉市场发展现状分析</w:t>
      </w:r>
      <w:r>
        <w:rPr>
          <w:rFonts w:hint="eastAsia"/>
        </w:rPr>
        <w:br/>
      </w:r>
      <w:r>
        <w:rPr>
          <w:rFonts w:hint="eastAsia"/>
        </w:rPr>
        <w:t>　　第二节 木薯淀粉行业区域市场分析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全球木薯淀粉行业市场发展趋势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中国木薯淀粉市场规模情况</w:t>
      </w:r>
      <w:r>
        <w:rPr>
          <w:rFonts w:hint="eastAsia"/>
        </w:rPr>
        <w:br/>
      </w:r>
      <w:r>
        <w:rPr>
          <w:rFonts w:hint="eastAsia"/>
        </w:rPr>
        <w:t>　　第二节 中国木薯淀粉行业盈利情况分析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中国木薯淀粉市场需求状况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一、2019-2024年木薯淀粉市场需求情况</w:t>
      </w:r>
      <w:r>
        <w:rPr>
          <w:rFonts w:hint="eastAsia"/>
        </w:rPr>
        <w:br/>
      </w:r>
      <w:r>
        <w:rPr>
          <w:rFonts w:hint="eastAsia"/>
        </w:rPr>
        <w:t>　　　　二、2025年木薯淀粉行业市场需求特点分析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三、2025-2031年木薯淀粉市场需求预测</w:t>
      </w:r>
      <w:r>
        <w:rPr>
          <w:rFonts w:hint="eastAsia"/>
        </w:rPr>
        <w:br/>
      </w:r>
      <w:r>
        <w:rPr>
          <w:rFonts w:hint="eastAsia"/>
        </w:rPr>
        <w:t>　　第四节 中国木薯淀粉行业产量情况分析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二、木薯淀粉行业区域产量分析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三、2025-2031年中国木薯淀粉行业产量预测分析</w:t>
      </w:r>
      <w:r>
        <w:rPr>
          <w:rFonts w:hint="eastAsia"/>
        </w:rPr>
        <w:br/>
      </w:r>
      <w:r>
        <w:rPr>
          <w:rFonts w:hint="eastAsia"/>
        </w:rPr>
        <w:t>　　第五节 木薯淀粉行业市场供需平衡状况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木薯淀粉行业规模分析及预测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二、2025-2031年木薯淀粉行业资产规模预测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四、2025-2031年木薯淀粉行业收入和利润预测</w:t>
      </w:r>
      <w:r>
        <w:rPr>
          <w:rFonts w:hint="eastAsia"/>
        </w:rPr>
        <w:br/>
      </w:r>
      <w:r>
        <w:rPr>
          <w:rFonts w:hint="eastAsia"/>
        </w:rPr>
        <w:t>　　第二节 木薯淀粉行业效益分析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二、2019-2024年木薯淀粉行业效益分析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木薯淀粉细分市场深度分析</w:t>
      </w:r>
      <w:r>
        <w:rPr>
          <w:rFonts w:hint="eastAsia"/>
        </w:rPr>
        <w:br/>
      </w:r>
      <w:r>
        <w:rPr>
          <w:rFonts w:hint="eastAsia"/>
        </w:rPr>
        <w:t>　　第一节 木薯淀粉细分市场（一）发展研究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木薯淀粉细分市场（二）发展研究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2019-2024年中国木薯淀粉行业区域市场分析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中国木薯淀粉行业区域市场结构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重点地区木薯淀粉行业调研分析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木薯淀粉行业出口情况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三、2025-2031年木薯淀粉行业出口情况预测</w:t>
      </w:r>
      <w:r>
        <w:rPr>
          <w:rFonts w:hint="eastAsia"/>
        </w:rPr>
        <w:br/>
      </w:r>
      <w:r>
        <w:rPr>
          <w:rFonts w:hint="eastAsia"/>
        </w:rPr>
        <w:t>　　第二节 木薯淀粉行业进口情况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三、2025-2031年木薯淀粉行业进口情况预测</w:t>
      </w:r>
      <w:r>
        <w:rPr>
          <w:rFonts w:hint="eastAsia"/>
        </w:rPr>
        <w:br/>
      </w:r>
      <w:r>
        <w:rPr>
          <w:rFonts w:hint="eastAsia"/>
        </w:rPr>
        <w:t>　　第三节 木薯淀粉行业进出口面临的挑战及对策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当前木薯淀粉行业存在的问题</w:t>
      </w:r>
      <w:r>
        <w:rPr>
          <w:rFonts w:hint="eastAsia"/>
        </w:rPr>
        <w:br/>
      </w:r>
      <w:r>
        <w:rPr>
          <w:rFonts w:hint="eastAsia"/>
        </w:rPr>
        <w:t>　　第二节 木薯淀粉未来发展预测分析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一、木薯淀粉市场竞争风险</w:t>
      </w:r>
      <w:r>
        <w:rPr>
          <w:rFonts w:hint="eastAsia"/>
        </w:rPr>
        <w:br/>
      </w:r>
      <w:r>
        <w:rPr>
          <w:rFonts w:hint="eastAsia"/>
        </w:rPr>
        <w:t>　　　　二、木薯淀粉原材料压力风险分析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三、木薯淀粉技术风险分析</w:t>
      </w:r>
      <w:r>
        <w:rPr>
          <w:rFonts w:hint="eastAsia"/>
        </w:rPr>
        <w:br/>
      </w:r>
      <w:r>
        <w:rPr>
          <w:rFonts w:hint="eastAsia"/>
        </w:rPr>
        <w:t>　　　　四、木薯淀粉政策和体制风险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中国木薯淀粉行业营销策略分析</w:t>
      </w:r>
      <w:r>
        <w:rPr>
          <w:rFonts w:hint="eastAsia"/>
        </w:rPr>
        <w:br/>
      </w:r>
      <w:r>
        <w:rPr>
          <w:rFonts w:hint="eastAsia"/>
        </w:rPr>
        <w:t>　　第一节 木薯淀粉市场推广策略研究分析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一、做好木薯淀粉产品导入</w:t>
      </w:r>
      <w:r>
        <w:rPr>
          <w:rFonts w:hint="eastAsia"/>
        </w:rPr>
        <w:br/>
      </w:r>
      <w:r>
        <w:rPr>
          <w:rFonts w:hint="eastAsia"/>
        </w:rPr>
        <w:t>　　　　二、做好木薯淀粉产品组合和产品线决策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三、木薯淀粉行业城市市场推广策略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木薯淀粉行业渠道营销研究分析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一、木薯淀粉行业营销环境分析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二、木薯淀粉行业现存的营销渠道分析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三、木薯淀粉行业终端市场营销管理策略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木薯淀粉行业营销战略研究分析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一、中国木薯淀粉行业有效整合营销策略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二、建薯淀粉行业厂商的双嬴模式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木薯淀粉行业发展机遇与风险分析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木薯淀粉行业发展机遇</w:t>
      </w:r>
      <w:r>
        <w:rPr>
          <w:rFonts w:hint="eastAsia"/>
        </w:rPr>
        <w:br/>
      </w:r>
      <w:r>
        <w:rPr>
          <w:rFonts w:hint="eastAsia"/>
        </w:rPr>
        <w:t>　　　　一、木薯淀粉行业市场增长机会</w:t>
      </w:r>
      <w:r>
        <w:rPr>
          <w:rFonts w:hint="eastAsia"/>
        </w:rPr>
        <w:br/>
      </w:r>
      <w:r>
        <w:rPr>
          <w:rFonts w:hint="eastAsia"/>
        </w:rPr>
        <w:t>　　　　二、木薯淀粉行业技术创新机遇</w:t>
      </w:r>
      <w:r>
        <w:rPr>
          <w:rFonts w:hint="eastAsia"/>
        </w:rPr>
        <w:br/>
      </w:r>
      <w:r>
        <w:rPr>
          <w:rFonts w:hint="eastAsia"/>
        </w:rPr>
        <w:t>　　　　三、木薯淀粉行业并购整合机会</w:t>
      </w:r>
      <w:r>
        <w:rPr>
          <w:rFonts w:hint="eastAsia"/>
        </w:rPr>
        <w:br/>
      </w:r>
      <w:r>
        <w:rPr>
          <w:rFonts w:hint="eastAsia"/>
        </w:rPr>
        <w:t>　　　　四、木薯淀粉企业战略发展建议</w:t>
      </w:r>
      <w:r>
        <w:rPr>
          <w:rFonts w:hint="eastAsia"/>
        </w:rPr>
        <w:br/>
      </w:r>
      <w:r>
        <w:rPr>
          <w:rFonts w:hint="eastAsia"/>
        </w:rPr>
        <w:t>　　第二节 木薯淀粉行业风险预警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木薯淀粉市场前景预测与投资建议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木薯淀粉行业市场发展趋势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一、2025-2031年木薯淀粉行业市场规模预测</w:t>
      </w:r>
      <w:r>
        <w:rPr>
          <w:rFonts w:hint="eastAsia"/>
        </w:rPr>
        <w:br/>
      </w:r>
      <w:r>
        <w:rPr>
          <w:rFonts w:hint="eastAsia"/>
        </w:rPr>
        <w:t>　　　　二、木薯淀粉行业增长驱动因素</w:t>
      </w:r>
      <w:r>
        <w:rPr>
          <w:rFonts w:hint="eastAsia"/>
        </w:rPr>
        <w:br/>
      </w:r>
      <w:r>
        <w:rPr>
          <w:rFonts w:hint="eastAsia"/>
        </w:rPr>
        <w:t>　　　　三、木薯淀粉市场供需格局展望</w:t>
      </w:r>
      <w:r>
        <w:rPr>
          <w:rFonts w:hint="eastAsia"/>
        </w:rPr>
        <w:br/>
      </w:r>
      <w:r>
        <w:rPr>
          <w:rFonts w:hint="eastAsia"/>
        </w:rPr>
        <w:t>　　第二节 木薯淀粉行业投资分析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一、2025-2031年木薯淀粉行业投资规模预测</w:t>
      </w:r>
      <w:r>
        <w:rPr>
          <w:rFonts w:hint="eastAsia"/>
        </w:rPr>
        <w:br/>
      </w:r>
      <w:r>
        <w:rPr>
          <w:rFonts w:hint="eastAsia"/>
        </w:rPr>
        <w:t>　　　　二、木薯淀粉行业盈利能力分析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三、木薯淀粉行业投资回报评估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　木薯淀粉项目投资建议</w:t>
      </w:r>
      <w:r>
        <w:rPr>
          <w:rFonts w:hint="eastAsia"/>
        </w:rPr>
        <w:br/>
      </w:r>
      <w:r>
        <w:rPr>
          <w:rFonts w:hint="eastAsia"/>
        </w:rPr>
        <w:t>　　　　一、木薯淀粉技术应用要点</w:t>
      </w:r>
      <w:r>
        <w:rPr>
          <w:rFonts w:hint="eastAsia"/>
        </w:rPr>
        <w:br/>
      </w:r>
      <w:r>
        <w:rPr>
          <w:rFonts w:hint="eastAsia"/>
        </w:rPr>
        <w:t>　　　　二、木薯淀粉项目投资策略</w:t>
      </w:r>
      <w:r>
        <w:rPr>
          <w:rFonts w:hint="eastAsia"/>
        </w:rPr>
        <w:br/>
      </w:r>
      <w:r>
        <w:rPr>
          <w:rFonts w:hint="eastAsia"/>
        </w:rPr>
        <w:t>　　　　三、木薯淀粉生产开发建议</w:t>
      </w:r>
      <w:r>
        <w:rPr>
          <w:rFonts w:hint="eastAsia"/>
        </w:rPr>
        <w:br/>
      </w:r>
      <w:r>
        <w:rPr>
          <w:rFonts w:hint="eastAsia"/>
        </w:rPr>
        <w:t>　　　　四、木薯淀粉市场拓展注意事项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木薯淀粉行业历程</w:t>
      </w:r>
      <w:r>
        <w:rPr>
          <w:rFonts w:hint="eastAsia"/>
        </w:rPr>
        <w:br/>
      </w:r>
      <w:r>
        <w:rPr>
          <w:rFonts w:hint="eastAsia"/>
        </w:rPr>
        <w:t>　　图表 木薯淀粉行业生命周期</w:t>
      </w:r>
      <w:r>
        <w:rPr>
          <w:rFonts w:hint="eastAsia"/>
        </w:rPr>
        <w:br/>
      </w:r>
      <w:r>
        <w:rPr>
          <w:rFonts w:hint="eastAsia"/>
        </w:rPr>
        <w:t>　　图表 木薯淀粉行业产业链分析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2025年中国木薯淀粉市场前景分析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be619d194b72" w:history="1">
        <w:r>
          <w:rPr>
            <w:rStyle w:val="Hyperlink"/>
          </w:rPr>
          <w:t>中国木薯淀粉市场调研及未来趋势分析报告（2025-2031年）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be619d194b72" w:history="1">
        <w:r>
          <w:rPr>
            <w:rStyle w:val="Hyperlink"/>
          </w:rPr>
          <w:t>https://www.20087.com/0/22/MuShuDianFenHangYeShuJuFenXiBaoGao.html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da857212f49c2" w:history="1">
      <w:r>
        <w:rPr>
          <w:rStyle w:val="Hyperlink"/>
        </w:rPr>
        <w:t>中国木薯淀粉市场调研及未来趋势分析报告（2025-2031年）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uShuDianFenHangYeShuJuFenXiBaoGao.html" TargetMode="External" Id="R7c20be619d19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uShuDianFenHangYeShuJuFenXiBaoGao.html" TargetMode="External" Id="Ra89da857212f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2024-10-04T02:52:00Z</dcterms:created>
  <dcterms:modified xsi:type="dcterms:W3CDTF">2024-10-04T03:52:00Z</dcterms:modified>
  <dc:subject>中国木薯淀粉市场调研及未来趋势分析报告（2025-2031年）</dc:subject>
  <dc:title>中国木薯淀粉市场调研及未来趋势分析报告（2025-2031年）</dc:title>
  <cp:keywords>中国木薯淀粉市场调研及未来趋势分析报告（2025-2031年）</cp:keywords>
  <dc:description>中国木薯淀粉市场调研及未来趋势分析报告（2025-2031年）</dc:description>
</cp:coreProperties>
</file>