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cdeffe9414067" w:history="1">
              <w:r>
                <w:rPr>
                  <w:rStyle w:val="Hyperlink"/>
                </w:rPr>
                <w:t>2026-2032年全球与中国植物基茶袋行业现状调研及前景趋势报告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cdeffe9414067" w:history="1">
              <w:r>
                <w:rPr>
                  <w:rStyle w:val="Hyperlink"/>
                </w:rPr>
                <w:t>2026-2032年全球与中国植物基茶袋行业现状调研及前景趋势报告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cdeffe9414067" w:history="1">
                <w:r>
                  <w:rPr>
                    <w:rStyle w:val="Hyperlink"/>
                  </w:rPr>
                  <w:t>https://www.20087.com/0/22/ZhiWuJiChaDaiHangYeXianZhuangJiQianJing.html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茶袋是传统石油基滤材的环保替代品，主要采用玉米淀粉、木浆纤维或海藻提取物制成，用于盛装散叶茶或草本饮品，强调热封强度、浸出速率及在沸水中的结构完整性。产品开发需平衡过滤细度与茶汤透亮度，并确保无塑化剂迁移及异味干扰。行业聚焦于提升湿强性能、优化可堆肥降解速率，并通过FSC或OK Compost等认证建立消费者信任。</w:t>
      </w:r>
      <w:r>
        <w:rPr>
          <w:rFonts w:hint="eastAsia"/>
        </w:rPr>
        <w:br/>
      </w:r>
      <w:r>
        <w:rPr>
          <w:rFonts w:hint="eastAsia"/>
        </w:rPr>
        <w:t>　　未来，植物基茶袋将向功能性复合与循环经济模式深化。市场调研网认为，纳米纤维素涂层将增强阻隔性防止香气逸散；天然色素将实现品牌差异化标识。在零废弃理念推动下，茶袋将与茶叶同源设计支持家庭堆肥；水溶性标签将简化回收流程。此外，区块链溯源将展示原料种植碳汇贡献；3D编织结构将提升展开面积改善萃取效率。长期看，植物基茶袋有望从“一次性包装”升级为“可回归自然的饮用载体”，在感官体验、生态责任与品牌叙事协同中提供纯净、低碳、具文化共鸣的可持续茶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cdeffe9414067" w:history="1">
        <w:r>
          <w:rPr>
            <w:rStyle w:val="Hyperlink"/>
          </w:rPr>
          <w:t>2026-2032年全球与中国植物基茶袋行业现状调研及前景趋势报告</w:t>
        </w:r>
      </w:hyperlink>
      <w:r>
        <w:rPr>
          <w:rFonts w:hint="eastAsia"/>
        </w:rPr>
        <w:t>》，2025年植物基茶袋行业市场规模达 亿元，预计2032年市场规模将达 亿元，期间年均复合增长率（CAGR）达 %。报告以专业视角，系统分析了植物基茶袋行业的市场规模、价格动态及产业链结构，梳理了不同植物基茶袋细分领域的发展现状。报告从植物基茶袋技术路径、供需关系等维度，客观呈现了植物基茶袋领域的技术成熟度与创新方向，并对中期市场前景作出合理预测，同时评估了植物基茶袋重点企业的市场表现、品牌竞争力和行业集中度。报告还结合政策环境与消费升级趋势，识别了植物基茶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按产品类型细分，全球植物基茶袋市场规模2021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玉米淀粉</w:t>
      </w:r>
      <w:r>
        <w:rPr>
          <w:rFonts w:hint="eastAsia"/>
        </w:rPr>
        <w:br/>
      </w:r>
      <w:r>
        <w:rPr>
          <w:rFonts w:hint="eastAsia"/>
        </w:rPr>
        <w:t>　　　　1.3.3 有机棉花</w:t>
      </w:r>
      <w:r>
        <w:rPr>
          <w:rFonts w:hint="eastAsia"/>
        </w:rPr>
        <w:br/>
      </w:r>
      <w:r>
        <w:rPr>
          <w:rFonts w:hint="eastAsia"/>
        </w:rPr>
        <w:t>　　　　1.3.4 木浆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按应用细分，全球植物基茶袋市场规模2021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植物基茶袋行业发展总体概况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植物基茶袋行业发展主要特点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植物基茶袋行业发展影响因素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植物基茶袋有利因素</w:t>
      </w:r>
      <w:r>
        <w:rPr>
          <w:rFonts w:hint="eastAsia"/>
        </w:rPr>
        <w:br/>
      </w:r>
      <w:r>
        <w:rPr>
          <w:rFonts w:hint="eastAsia"/>
        </w:rPr>
        <w:t>　　　　1.5.3 .2 植物基茶袋不利因素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全球市场，近三年植物基茶袋主要企业占有率及排名（按销量）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植物基茶袋主要企业在国际市场占有率（按销量，2023-2026）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2025年植物基茶袋主要企业在国际市场排名（按销量）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全球市场主要企业植物基茶袋销量（2023-2026）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全球市场，近三年植物基茶袋主要企业占有率及排名（按收入）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植物基茶袋主要企业在国际市场占有率（按收入，2023-2026）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2025年植物基茶袋主要企业在国际市场排名（按收入）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全球市场主要企业植物基茶袋销售收入（2023-2026）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全球市场主要企业植物基茶袋销售价格（2023-2026）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中国市场，近三年植物基茶袋主要企业占有率及排名（按销量）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植物基茶袋主要企业在中国市场占有率（按销量，2023-2026）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2025年植物基茶袋主要企业在中国市场排名（按销量）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中国市场主要企业植物基茶袋销量（2023-2026）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中国市场，近三年植物基茶袋主要企业占有率及排名（按收入）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植物基茶袋主要企业在中国市场占有率（按收入，2023-2026）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2025年植物基茶袋主要企业在中国市场排名（按收入）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中国市场主要企业植物基茶袋销售收入（2023-2026）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全球主要厂商植物基茶袋总部及产地分布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全球主要厂商成立时间及植物基茶袋商业化日期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全球主要厂商植物基茶袋产品类型及应用</w:t>
      </w:r>
      <w:r>
        <w:rPr>
          <w:rFonts w:hint="eastAsia"/>
        </w:rPr>
        <w:br/>
      </w:r>
      <w:r>
        <w:rPr>
          <w:rFonts w:hint="eastAsia"/>
        </w:rPr>
        <w:t>　　2.9 植物基茶袋行业集中度、竞争程度分析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植物基茶袋行业集中度分析：2025年全球Top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全球植物基茶袋第一梯队、第二梯队和第三梯队生产商（品牌）及市场份额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全球植物基茶袋总体规模分析</w:t>
      </w:r>
      <w:r>
        <w:rPr>
          <w:rFonts w:hint="eastAsia"/>
        </w:rPr>
        <w:br/>
      </w:r>
      <w:r>
        <w:rPr>
          <w:rFonts w:hint="eastAsia"/>
        </w:rPr>
        <w:t>　　3.1 全球植物基茶袋供需现状及预测（2021-2032）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全球植物基茶袋产能、产量、产能利用率及发展趋势（2021-2032）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全球植物基茶袋产量、需求量及发展趋势（2021-2032）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全球主要地区植物基茶袋产量及发展趋势（2021-2032）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全球主要地区植物基茶袋产量（2021-2026）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全球主要地区植物基茶袋产量（2027-2032）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全球主要地区植物基茶袋产量市场份额（2021-2032）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中国植物基茶袋供需现状及预测（2021-2032）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中国植物基茶袋产能、产量、产能利用率及发展趋势（2021-2032）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中国植物基茶袋产量、市场需求量及发展趋势（2021-2032）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中国市场植物基茶袋进出口（2021-2032）</w:t>
      </w:r>
      <w:r>
        <w:rPr>
          <w:rFonts w:hint="eastAsia"/>
        </w:rPr>
        <w:br/>
      </w:r>
      <w:r>
        <w:rPr>
          <w:rFonts w:hint="eastAsia"/>
        </w:rPr>
        <w:t>　　3.4 全球植物基茶袋销量及销售额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全球市场植物基茶袋销售额（2021-2032）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全球市场植物基茶袋价格趋势（2021-2032）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全球植物基茶袋主要地区分析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全球主要地区植物基茶袋市场规模分析：2021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全球主要地区植物基茶袋销售收入及市场份额（2021-2026）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全球主要地区植物基茶袋销售收入预测（2027-2032）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全球主要地区植物基茶袋销量分析：2021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全球主要地区植物基茶袋销量及市场份额预测（2027-2032）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中东市场植物基茶袋销量、收入及增长率（2021-2032）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植物基茶袋销量、收入、价格及毛利率（2021-2026）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不同产品类型植物基茶袋分析</w:t>
      </w:r>
      <w:r>
        <w:rPr>
          <w:rFonts w:hint="eastAsia"/>
        </w:rPr>
        <w:br/>
      </w:r>
      <w:r>
        <w:rPr>
          <w:rFonts w:hint="eastAsia"/>
        </w:rPr>
        <w:t>　　6.1 全球不同产品类型植物基茶袋销量（2021-2032）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全球不同产品类型植物基茶袋销量预测（2027-2032）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全球不同产品类型植物基茶袋收入（2021-2032）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全球不同产品类型植物基茶袋收入及市场份额（2021-2026）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全球不同产品类型植物基茶袋收入预测（2027-2032）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全球不同产品类型植物基茶袋价格走势（2021-2032）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中国不同产品类型植物基茶袋销量预测（2027-2032）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中国不同产品类型植物基茶袋收入（2021-2032）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中国不同产品类型植物基茶袋收入及市场份额（2021-2026）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中国不同产品类型植物基茶袋收入预测（2027-2032）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不同应用植物基茶袋分析</w:t>
      </w:r>
      <w:r>
        <w:rPr>
          <w:rFonts w:hint="eastAsia"/>
        </w:rPr>
        <w:br/>
      </w:r>
      <w:r>
        <w:rPr>
          <w:rFonts w:hint="eastAsia"/>
        </w:rPr>
        <w:t>　　7.1 全球不同应用植物基茶袋销量（2021-2032）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全球不同应用植物基茶袋销量预测（2027-2032）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全球不同应用植物基茶袋收入（2021-2032）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全球不同应用植物基茶袋收入及市场份额（2021-2026）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全球不同应用植物基茶袋收入预测（2027-2032）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全球不同应用植物基茶袋价格走势（2021-2032）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中国不同应用植物基茶袋销量（2021-2032）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中国不同应用植物基茶袋销量及市场份额（2021-2026）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中国不同应用植物基茶袋销量预测（2027-2032）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中国不同应用植物基茶袋收入（2021-2032）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中国不同应用植物基茶袋收入及市场份额（2021-2026）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中国不同应用植物基茶袋收入预测（2027-2032）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植物基茶袋行业发展趋势</w:t>
      </w:r>
      <w:r>
        <w:rPr>
          <w:rFonts w:hint="eastAsia"/>
        </w:rPr>
        <w:br/>
      </w:r>
      <w:r>
        <w:rPr>
          <w:rFonts w:hint="eastAsia"/>
        </w:rPr>
        <w:t>　　8.2 植物基茶袋行业主要驱动因素</w:t>
      </w:r>
      <w:r>
        <w:rPr>
          <w:rFonts w:hint="eastAsia"/>
        </w:rPr>
        <w:br/>
      </w:r>
      <w:r>
        <w:rPr>
          <w:rFonts w:hint="eastAsia"/>
        </w:rPr>
        <w:t>　　8.3 植物基茶袋中国企业SWOT分析</w:t>
      </w:r>
      <w:r>
        <w:rPr>
          <w:rFonts w:hint="eastAsia"/>
        </w:rPr>
        <w:br/>
      </w:r>
      <w:r>
        <w:rPr>
          <w:rFonts w:hint="eastAsia"/>
        </w:rPr>
        <w:t>　　8.4 中国植物基茶袋行业政策环境分析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植物基茶袋行业产业链简介</w:t>
      </w:r>
      <w:r>
        <w:rPr>
          <w:rFonts w:hint="eastAsia"/>
        </w:rPr>
        <w:br/>
      </w:r>
      <w:r>
        <w:rPr>
          <w:rFonts w:hint="eastAsia"/>
        </w:rPr>
        <w:t>　　　　9.1.1 植物基茶袋行业供应链分析</w:t>
      </w:r>
      <w:r>
        <w:rPr>
          <w:rFonts w:hint="eastAsia"/>
        </w:rPr>
        <w:br/>
      </w:r>
      <w:r>
        <w:rPr>
          <w:rFonts w:hint="eastAsia"/>
        </w:rPr>
        <w:t>　　　　9.1.2 植物基茶袋主要原料及供应情况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植物基茶袋行业采购模式</w:t>
      </w:r>
      <w:r>
        <w:rPr>
          <w:rFonts w:hint="eastAsia"/>
        </w:rPr>
        <w:br/>
      </w:r>
      <w:r>
        <w:rPr>
          <w:rFonts w:hint="eastAsia"/>
        </w:rPr>
        <w:t>　　9.3 植物基茶袋行业生产模式</w:t>
      </w:r>
      <w:r>
        <w:rPr>
          <w:rFonts w:hint="eastAsia"/>
        </w:rPr>
        <w:br/>
      </w:r>
      <w:r>
        <w:rPr>
          <w:rFonts w:hint="eastAsia"/>
        </w:rPr>
        <w:t>　　9.4 植物基茶袋行业销售模式及销售渠道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按产品类型细分，全球植物基茶袋市场规模2021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按应用细分，全球植物基茶袋市场规模（CAGR）2021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植物基茶袋行业发展主要特点</w:t>
      </w:r>
      <w:r>
        <w:rPr>
          <w:rFonts w:hint="eastAsia"/>
        </w:rPr>
        <w:br/>
      </w:r>
      <w:r>
        <w:rPr>
          <w:rFonts w:hint="eastAsia"/>
        </w:rPr>
        <w:t>　　表 4： 植物基茶袋行业发展有利因素分析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植物基茶袋行业发展不利因素分析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进入植物基茶袋行业壁垒</w:t>
      </w:r>
      <w:r>
        <w:rPr>
          <w:rFonts w:hint="eastAsia"/>
        </w:rPr>
        <w:br/>
      </w:r>
      <w:r>
        <w:rPr>
          <w:rFonts w:hint="eastAsia"/>
        </w:rPr>
        <w:t>　　表 7： 植物基茶袋主要企业在国际市场占有率（按销量，2023-2026）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2025年植物基茶袋主要企业在国际市场排名（按销量）&amp;（千件）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全球市场主要企业植物基茶袋销量（2023-2026）&amp;（千件）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植物基茶袋主要企业在国际市场占有率（按收入，2023-2026）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2025年植物基茶袋主要企业在国际市场排名（按收入）&amp;（万元）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全球市场主要企业植物基茶袋销售收入（2023-2026）&amp;（万元）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全球市场主要企业植物基茶袋销售价格（2023-2026）&amp;（元/件）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植物基茶袋主要企业在中国市场占有率（按销量，2023-2026）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2025年植物基茶袋主要企业在中国市场排名（按销量）&amp;（千件）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中国市场主要企业植物基茶袋销量（2023-2026）&amp;（千件）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植物基茶袋主要企业在中国市场占有率（按收入，2023-2026）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2025年植物基茶袋主要企业在中国市场排名（按收入）&amp;（万元）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中国市场主要企业植物基茶袋销售收入（2023-2026）&amp;（万元）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全球主要厂商植物基茶袋总部及产地分布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全球主要厂商成立时间及植物基茶袋商业化日期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全球主要厂商植物基茶袋产品类型及应用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2025年全球植物基茶袋主要厂商市场地位（第一梯队、第二梯队和第三梯队）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全球植物基茶袋市场投资、并购等现状分析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全球主要地区植物基茶袋产量增速（CAGR）：（2021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全球主要地区植物基茶袋产量（2021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全球主要地区植物基茶袋产量（2021-2026）&amp;（千件）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全球主要地区植物基茶袋产量（2027-2032）&amp;（千件）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全球主要地区植物基茶袋产量市场份额（2021-2026）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全球主要地区植物基茶袋产量市场份额（2027-2032）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中国市场植物基茶袋产量、销量、进出口（2021-2026）&amp;（千件）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中国市场植物基茶袋产量、销量、进出口预测（2027-2032）&amp;（千件）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全球主要地区植物基茶袋销售收入增速：（2021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全球主要地区植物基茶袋销售收入（2021-2026）&amp;（万元）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全球主要地区植物基茶袋销售收入市场份额（2021-2026）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全球主要地区植物基茶袋收入（2027-2032）&amp;（万元）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全球主要地区植物基茶袋收入市场份额（2027-2032）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全球主要地区植物基茶袋销量（千件）：2021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全球主要地区植物基茶袋销量（2027-2032）&amp;（千件）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全球主要地区植物基茶袋销量份额（2027-2032）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植物基茶袋生产基地、销售区域、竞争对手及市场地位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植物基茶袋产品规格、参数及市场应用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植物基茶袋销量（千件）、收入（万元）、价格（元/件）及毛利率（2021-2026）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全球不同产品类型植物基茶袋销量预测（2027-2032）&amp;（千件）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全球市场不同产品类型植物基茶袋销量市场份额预测（2027-2032）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全球不同产品类型植物基茶袋收入（2021-2026）&amp;（万元）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全球不同产品类型植物基茶袋收入市场份额（2021-2026）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全球不同产品类型植物基茶袋收入预测（2027-2032）&amp;（万元）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全球不同产品类型植物基茶袋收入市场份额预测（2027-2032）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中国不同产品类型植物基茶袋销量预测（2027-2032）&amp;（千件）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全球市场不同产品类型植物基茶袋销量市场份额预测（2027-2032）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中国不同产品类型植物基茶袋收入（2021-2026）&amp;（万元）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中国不同产品类型植物基茶袋收入市场份额（2021-2026）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中国不同产品类型植物基茶袋收入预测（2027-2032）&amp;（万元）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中国不同产品类型植物基茶袋收入市场份额预测（2027-2032）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全球不同应用植物基茶袋销量预测（2027-2032）&amp;（千件）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全球市场不同应用植物基茶袋销量市场份额预测（2027-2032）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全球不同应用植物基茶袋收入（2021-2026）&amp;（万元）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全球不同应用植物基茶袋收入市场份额（2021-2026）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全球不同应用植物基茶袋收入预测（2027-2032）&amp;（万元）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全球不同应用植物基茶袋收入市场份额预测（2027-2032）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中国不同应用植物基茶袋销量（2021-2026）&amp;（千件）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中国不同应用植物基茶袋销量市场份额（2021-2026）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中国不同应用植物基茶袋销量预测（2027-2032）&amp;（千件）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中国市场不同应用植物基茶袋销量市场份额预测（2027-2032）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中国不同应用植物基茶袋收入（2021-2026）&amp;（万元）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中国不同应用植物基茶袋收入市场份额（2021-2026）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中国不同应用植物基茶袋收入预测（2027-2032）&amp;（万元）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中国不同应用植物基茶袋收入市场份额预测（2027-2032）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植物基茶袋行业发展趋势</w:t>
      </w:r>
      <w:r>
        <w:rPr>
          <w:rFonts w:hint="eastAsia"/>
        </w:rPr>
        <w:br/>
      </w:r>
      <w:r>
        <w:rPr>
          <w:rFonts w:hint="eastAsia"/>
        </w:rPr>
        <w:t>　　表 206： 植物基茶袋行业主要驱动因素</w:t>
      </w:r>
      <w:r>
        <w:rPr>
          <w:rFonts w:hint="eastAsia"/>
        </w:rPr>
        <w:br/>
      </w:r>
      <w:r>
        <w:rPr>
          <w:rFonts w:hint="eastAsia"/>
        </w:rPr>
        <w:t>　　表 207： 植物基茶袋行业供应链分析</w:t>
      </w:r>
      <w:r>
        <w:rPr>
          <w:rFonts w:hint="eastAsia"/>
        </w:rPr>
        <w:br/>
      </w:r>
      <w:r>
        <w:rPr>
          <w:rFonts w:hint="eastAsia"/>
        </w:rPr>
        <w:t>　　表 208： 植物基茶袋上游原料供应商</w:t>
      </w:r>
      <w:r>
        <w:rPr>
          <w:rFonts w:hint="eastAsia"/>
        </w:rPr>
        <w:br/>
      </w:r>
      <w:r>
        <w:rPr>
          <w:rFonts w:hint="eastAsia"/>
        </w:rPr>
        <w:t>　　表 209： 植物基茶袋主要地区不同应用客户分析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植物基茶袋典型经销商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植物基茶袋产品图片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全球不同产品类型植物基茶袋销售额2021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全球不同产品类型植物基茶袋市场份额2025 &amp; 2032</w:t>
      </w:r>
      <w:r>
        <w:rPr>
          <w:rFonts w:hint="eastAsia"/>
        </w:rPr>
        <w:br/>
      </w:r>
      <w:r>
        <w:rPr>
          <w:rFonts w:hint="eastAsia"/>
        </w:rPr>
        <w:t>　　图 4： 玉米淀粉产品图片</w:t>
      </w:r>
      <w:r>
        <w:rPr>
          <w:rFonts w:hint="eastAsia"/>
        </w:rPr>
        <w:br/>
      </w:r>
      <w:r>
        <w:rPr>
          <w:rFonts w:hint="eastAsia"/>
        </w:rPr>
        <w:t>　　图 5： 有机棉花产品图片</w:t>
      </w:r>
      <w:r>
        <w:rPr>
          <w:rFonts w:hint="eastAsia"/>
        </w:rPr>
        <w:br/>
      </w:r>
      <w:r>
        <w:rPr>
          <w:rFonts w:hint="eastAsia"/>
        </w:rPr>
        <w:t>　　图 6： 木浆产品图片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全球不同应用植物基茶袋市场份额2025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2025年全球前五大生产商植物基茶袋市场份额</w:t>
      </w:r>
      <w:r>
        <w:rPr>
          <w:rFonts w:hint="eastAsia"/>
        </w:rPr>
        <w:br/>
      </w:r>
      <w:r>
        <w:rPr>
          <w:rFonts w:hint="eastAsia"/>
        </w:rPr>
        <w:t>　　图 13： 2025年全球植物基茶袋第一梯队、第二梯队和第三梯队厂商及市场份额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全球植物基茶袋产能、产量、产能利用率及发展趋势（2021-2032）&amp;（千件）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全球植物基茶袋产量、需求量及发展趋势（2021-2032）&amp;（千件）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全球主要地区植物基茶袋产量市场份额（2021-2032）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中国植物基茶袋产能、产量、产能利用率及发展趋势（2021-2032）&amp;（千件）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中国植物基茶袋产量、市场需求量及发展趋势（2021-2032）&amp;（千件）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全球植物基茶袋市场销售额及增长率：（2021-2032）&amp;（万元）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全球市场植物基茶袋市场规模：2021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全球市场植物基茶袋价格趋势（2021-2032）&amp;（元/件）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全球主要地区植物基茶袋销售收入（2021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全球主要地区植物基茶袋销售收入市场份额（2021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中东市场植物基茶袋销量及增长率（2021-2032）&amp;（千件）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中东市场植物基茶袋收入及增长率（2021-2032）&amp;（万元）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全球不同产品类型植物基茶袋价格走势（2021-2032）&amp;（元/件）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全球不同应用植物基茶袋价格走势（2021-2032）&amp;（元/件）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植物基茶袋中国企业SWOT分析</w:t>
      </w:r>
      <w:r>
        <w:rPr>
          <w:rFonts w:hint="eastAsia"/>
        </w:rPr>
        <w:br/>
      </w:r>
      <w:r>
        <w:rPr>
          <w:rFonts w:hint="eastAsia"/>
        </w:rPr>
        <w:t>　　图 44： 植物基茶袋产业链</w:t>
      </w:r>
      <w:r>
        <w:rPr>
          <w:rFonts w:hint="eastAsia"/>
        </w:rPr>
        <w:br/>
      </w:r>
      <w:r>
        <w:rPr>
          <w:rFonts w:hint="eastAsia"/>
        </w:rPr>
        <w:t>　　图 45： 植物基茶袋行业采购模式分析</w:t>
      </w:r>
      <w:r>
        <w:rPr>
          <w:rFonts w:hint="eastAsia"/>
        </w:rPr>
        <w:br/>
      </w:r>
      <w:r>
        <w:rPr>
          <w:rFonts w:hint="eastAsia"/>
        </w:rPr>
        <w:t>　　图 46： 植物基茶袋行业生产模式</w:t>
      </w:r>
      <w:r>
        <w:rPr>
          <w:rFonts w:hint="eastAsia"/>
        </w:rPr>
        <w:br/>
      </w:r>
      <w:r>
        <w:rPr>
          <w:rFonts w:hint="eastAsia"/>
        </w:rPr>
        <w:t>　　图 47： 植物基茶袋行业销售模式分析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cdeffe9414067" w:history="1">
        <w:r>
          <w:rPr>
            <w:rStyle w:val="Hyperlink"/>
          </w:rPr>
          <w:t>2026-2032年全球与中国植物基茶袋行业现状调研及前景趋势报告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cdeffe9414067" w:history="1">
        <w:r>
          <w:rPr>
            <w:rStyle w:val="Hyperlink"/>
          </w:rPr>
          <w:t>https://www.20087.com/0/22/ZhiWuJiChaDaiHangYeXianZhuangJiQianJing.html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22b17c6944034" w:history="1">
      <w:r>
        <w:rPr>
          <w:rStyle w:val="Hyperlink"/>
        </w:rPr>
        <w:t>2026-2032年全球与中国植物基茶袋行业现状调研及前景趋势报告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iWuJiChaDaiHangYeXianZhuangJiQianJing.html" TargetMode="External" Id="R23ccdeffe941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iWuJiChaDaiHangYeXianZhuangJiQianJing.html" TargetMode="External" Id="Rf4522b17c69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2026-03-21T05:44:34Z</dcterms:created>
  <dcterms:modified xsi:type="dcterms:W3CDTF">2026-03-21T06:44:34Z</dcterms:modified>
  <dc:subject>2026-2032年全球与中国植物基茶袋行业现状调研及前景趋势报告</dc:subject>
  <dc:title>2026-2032年全球与中国植物基茶袋行业现状调研及前景趋势报告</dc:title>
  <cp:keywords>2026-2032年全球与中国植物基茶袋行业现状调研及前景趋势报告</cp:keywords>
  <dc:description>2026-2032年全球与中国植物基茶袋行业现状调研及前景趋势报告</dc:description>
</cp:coreProperties>
</file>