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3928577c1c46eb" w:history="1">
              <w:r>
                <w:rPr>
                  <w:rStyle w:val="Hyperlink"/>
                </w:rPr>
                <w:t>2025-2031年中国烟梗行业研究与前景趋势报告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3928577c1c46eb" w:history="1">
              <w:r>
                <w:rPr>
                  <w:rStyle w:val="Hyperlink"/>
                </w:rPr>
                <w:t>2025-2031年中国烟梗行业研究与前景趋势报告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3928577c1c46eb" w:history="1">
                <w:r>
                  <w:rPr>
                    <w:rStyle w:val="Hyperlink"/>
                  </w:rPr>
                  <w:t>https://www.20087.com/0/52/YanGengHangYeQianJingQuShi.html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梗是烟草加工过程中的副产物，长期以来主要用于填充物或能源回收，其综合利用价值尚未得到充分挖掘。目前，部分烟草企业已开展烟梗提取纤维素、木质素、生物碱等成分的研究，尝试将其应用于造纸、饲料、生物质燃料等领域，但整体处于试验探索阶段，产业化程度较低。由于烟梗中含有一定量的尼古丁及其他生物活性物质，在食品、医药等高附加值领域的应用受到严格限制，相关法规尚不健全。此外，烟梗的收集、储存、预处理环节存在成本高、工艺复杂等问题，制约了其大规模开发。尽管如此，随着资源循环利用理念的推广以及烟草行业内部对降本增效的追求，烟梗的深度加工与多元化利用正逐渐引起重视。</w:t>
      </w:r>
      <w:r>
        <w:rPr>
          <w:rFonts w:hint="eastAsia"/>
        </w:rPr>
        <w:br/>
      </w:r>
      <w:r>
        <w:rPr>
          <w:rFonts w:hint="eastAsia"/>
        </w:rPr>
        <w:t>　　未来，烟梗的开发利用将朝着精细化、高值化、绿色化方向持续推进。随着生物提取、化学改性、热解气化等技术的进步，烟梗中有效成分的分离与提纯效率将大幅提升，为其在可降解材料、功能性添加剂、土壤改良剂等领域的应用提供可能。同时，烟草企业或将建立专门的烟梗资源化处理平台，推动其纳入循环经济产业链条，实现从废弃物到资源的转变。政策方面，国家鼓励农业废弃物综合利用的相关扶持措施，有望为烟梗深加工提供资金与政策支持。预计未来几年，烟梗的价值潜力将被进一步释放，成为烟草行业延伸产业链、提升资源利用率的重要突破口，推动传统烟草加工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3928577c1c46eb" w:history="1">
        <w:r>
          <w:rPr>
            <w:rStyle w:val="Hyperlink"/>
          </w:rPr>
          <w:t>2025-2031年中国烟梗行业研究与前景趋势报告</w:t>
        </w:r>
      </w:hyperlink>
      <w:r>
        <w:rPr>
          <w:rFonts w:hint="eastAsia"/>
        </w:rPr>
        <w:t>》系统研究了烟梗行业的市场运行态势，并对未来发展趋势进行了科学预测。报告包括行业基础知识、国内外环境分析、运行数据解读及产业链梳理，同时探讨了烟梗市场竞争格局与重点企业的表现。基于对烟梗行业的全面分析，报告展望了烟梗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烟梗行业概述</w:t>
      </w:r>
      <w:r>
        <w:rPr>
          <w:rFonts w:hint="eastAsia"/>
        </w:rPr>
        <w:br/>
      </w:r>
      <w:r>
        <w:rPr>
          <w:rFonts w:hint="eastAsia"/>
        </w:rPr>
        <w:t>　　第一节 烟梗定义与分类</w:t>
      </w:r>
      <w:r>
        <w:rPr>
          <w:rFonts w:hint="eastAsia"/>
        </w:rPr>
        <w:br/>
      </w:r>
      <w:r>
        <w:rPr>
          <w:rFonts w:hint="eastAsia"/>
        </w:rPr>
        <w:t>　　第二节 烟梗应用领域</w:t>
      </w:r>
      <w:r>
        <w:rPr>
          <w:rFonts w:hint="eastAsia"/>
        </w:rPr>
        <w:br/>
      </w:r>
      <w:r>
        <w:rPr>
          <w:rFonts w:hint="eastAsia"/>
        </w:rPr>
        <w:t>　　第三节 烟梗行业经济指标分析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烟梗产业链及经营模式分析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三、烟梗销售模式及销售渠道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2019-2024年全球烟梗市场规模与趋势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主要国家与地区烟梗市场分析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2025-2031年全球烟梗行业发展趋势与前景预测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2024-2025年烟梗产能与投资动态</w:t>
      </w:r>
      <w:r>
        <w:rPr>
          <w:rFonts w:hint="eastAsia"/>
        </w:rPr>
        <w:br/>
      </w:r>
      <w:r>
        <w:rPr>
          <w:rFonts w:hint="eastAsia"/>
        </w:rPr>
        <w:t>　　　　一、国内烟梗产能及利用情况</w:t>
      </w:r>
      <w:r>
        <w:rPr>
          <w:rFonts w:hint="eastAsia"/>
        </w:rPr>
        <w:br/>
      </w:r>
      <w:r>
        <w:rPr>
          <w:rFonts w:hint="eastAsia"/>
        </w:rPr>
        <w:t>　　　　二、烟梗产能扩张与投资动态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2025-2031年烟梗行业产量统计与趋势预测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一、2019-2024年烟梗行业产量数据统计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1、2019-2024年烟梗产量及增长趋势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2、2019-2024年烟梗细分产品产量及份额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二、影响烟梗产量的关键因素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三、2025-2031年烟梗产量预测</w:t>
      </w:r>
      <w:r>
        <w:rPr>
          <w:rFonts w:hint="eastAsia"/>
        </w:rPr>
        <w:br/>
      </w:r>
      <w:r>
        <w:rPr>
          <w:rFonts w:hint="eastAsia"/>
        </w:rPr>
        <w:t>　　第三节 2025-2031年烟梗市场需求与销售分析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一、2024-2025年烟梗行业需求现状</w:t>
      </w:r>
      <w:r>
        <w:rPr>
          <w:rFonts w:hint="eastAsia"/>
        </w:rPr>
        <w:br/>
      </w:r>
      <w:r>
        <w:rPr>
          <w:rFonts w:hint="eastAsia"/>
        </w:rPr>
        <w:t>　　　　二、烟梗客户群体与需求特点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三、2019-2024年烟梗行业销售规模分析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四、2025-2031年烟梗市场增长潜力与规模预测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烟梗细分市场分析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一、2024-2025年烟梗主要细分产品市场现状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烟梗下游应用与客户群体分析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一、2024-2025年烟梗各应用领域市场现状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2024-2025年烟梗行业技术发展现状及趋势分析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国内外烟梗行业技术差异与原因</w:t>
      </w:r>
      <w:r>
        <w:rPr>
          <w:rFonts w:hint="eastAsia"/>
        </w:rPr>
        <w:br/>
      </w:r>
      <w:r>
        <w:rPr>
          <w:rFonts w:hint="eastAsia"/>
        </w:rPr>
        <w:t>　　第三节 烟梗行业技术发展方向、趋势预测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一、2019-2024年烟梗市场价格走势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烟梗定价策略与方法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2025-2031年烟梗价格竞争态势与趋势预测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2024-2025年重点区域烟梗市场发展概况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2019-2024年中国烟梗行业进出口情况分析</w:t>
      </w:r>
      <w:r>
        <w:rPr>
          <w:rFonts w:hint="eastAsia"/>
        </w:rPr>
        <w:br/>
      </w:r>
      <w:r>
        <w:rPr>
          <w:rFonts w:hint="eastAsia"/>
        </w:rPr>
        <w:t>　　第一节 烟梗行业进口情况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一、2019-2024年烟梗进口规模及增长情况</w:t>
      </w:r>
      <w:r>
        <w:rPr>
          <w:rFonts w:hint="eastAsia"/>
        </w:rPr>
        <w:br/>
      </w:r>
      <w:r>
        <w:rPr>
          <w:rFonts w:hint="eastAsia"/>
        </w:rPr>
        <w:t>　　　　二、烟梗主要进口来源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烟梗行业出口情况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一、2019-2024年烟梗出口规模及增长情况</w:t>
      </w:r>
      <w:r>
        <w:rPr>
          <w:rFonts w:hint="eastAsia"/>
        </w:rPr>
        <w:br/>
      </w:r>
      <w:r>
        <w:rPr>
          <w:rFonts w:hint="eastAsia"/>
        </w:rPr>
        <w:t>　　　　二、烟梗主要出口目的地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2019-2024年中国烟梗行业总体发展与财务状况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2019-2024年中国烟梗行业规模情况</w:t>
      </w:r>
      <w:r>
        <w:rPr>
          <w:rFonts w:hint="eastAsia"/>
        </w:rPr>
        <w:br/>
      </w:r>
      <w:r>
        <w:rPr>
          <w:rFonts w:hint="eastAsia"/>
        </w:rPr>
        <w:t>　　　　一、烟梗行业企业数量规模</w:t>
      </w:r>
      <w:r>
        <w:rPr>
          <w:rFonts w:hint="eastAsia"/>
        </w:rPr>
        <w:br/>
      </w:r>
      <w:r>
        <w:rPr>
          <w:rFonts w:hint="eastAsia"/>
        </w:rPr>
        <w:t>　　　　二、烟梗行业从业人员规模</w:t>
      </w:r>
      <w:r>
        <w:rPr>
          <w:rFonts w:hint="eastAsia"/>
        </w:rPr>
        <w:br/>
      </w:r>
      <w:r>
        <w:rPr>
          <w:rFonts w:hint="eastAsia"/>
        </w:rPr>
        <w:t>　　　　三、烟梗行业市场敏感性分析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2019-2024年中国烟梗行业财务能力分析</w:t>
      </w:r>
      <w:r>
        <w:rPr>
          <w:rFonts w:hint="eastAsia"/>
        </w:rPr>
        <w:br/>
      </w:r>
      <w:r>
        <w:rPr>
          <w:rFonts w:hint="eastAsia"/>
        </w:rPr>
        <w:t>　　　　一、烟梗行业盈利能力</w:t>
      </w:r>
      <w:r>
        <w:rPr>
          <w:rFonts w:hint="eastAsia"/>
        </w:rPr>
        <w:br/>
      </w:r>
      <w:r>
        <w:rPr>
          <w:rFonts w:hint="eastAsia"/>
        </w:rPr>
        <w:t>　　　　二、烟梗行业偿债能力</w:t>
      </w:r>
      <w:r>
        <w:rPr>
          <w:rFonts w:hint="eastAsia"/>
        </w:rPr>
        <w:br/>
      </w:r>
      <w:r>
        <w:rPr>
          <w:rFonts w:hint="eastAsia"/>
        </w:rPr>
        <w:t>　　　　三、烟梗行业营运能力</w:t>
      </w:r>
      <w:r>
        <w:rPr>
          <w:rFonts w:hint="eastAsia"/>
        </w:rPr>
        <w:br/>
      </w:r>
      <w:r>
        <w:rPr>
          <w:rFonts w:hint="eastAsia"/>
        </w:rPr>
        <w:t>　　　　四、烟梗行业发展能力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中国烟梗行业竞争格局分析</w:t>
      </w:r>
      <w:r>
        <w:rPr>
          <w:rFonts w:hint="eastAsia"/>
        </w:rPr>
        <w:br/>
      </w:r>
      <w:r>
        <w:rPr>
          <w:rFonts w:hint="eastAsia"/>
        </w:rPr>
        <w:t>　　第一节 烟梗行业竞争格局总览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2024-2025年烟梗行业竞争力分析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2019-2024年烟梗行业企业并购活动分析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2024-2025年烟梗行业会展与招投标活动分析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一、烟梗行业会展活动及其市场影响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2025年中国烟梗企业发展企业发展策略与建议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烟梗销售模式与渠道策略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烟梗品牌与市场推广策略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烟梗研发投入与技术创新能力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烟梗合作联盟与资源整合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中国烟梗行业风险与对策</w:t>
      </w:r>
      <w:r>
        <w:rPr>
          <w:rFonts w:hint="eastAsia"/>
        </w:rPr>
        <w:br/>
      </w:r>
      <w:r>
        <w:rPr>
          <w:rFonts w:hint="eastAsia"/>
        </w:rPr>
        <w:t>　　第一节 烟梗行业SWOT分析</w:t>
      </w:r>
      <w:r>
        <w:rPr>
          <w:rFonts w:hint="eastAsia"/>
        </w:rPr>
        <w:br/>
      </w:r>
      <w:r>
        <w:rPr>
          <w:rFonts w:hint="eastAsia"/>
        </w:rPr>
        <w:t>　　　　一、烟梗行业优势</w:t>
      </w:r>
      <w:r>
        <w:rPr>
          <w:rFonts w:hint="eastAsia"/>
        </w:rPr>
        <w:br/>
      </w:r>
      <w:r>
        <w:rPr>
          <w:rFonts w:hint="eastAsia"/>
        </w:rPr>
        <w:t>　　　　二、烟梗行业劣势</w:t>
      </w:r>
      <w:r>
        <w:rPr>
          <w:rFonts w:hint="eastAsia"/>
        </w:rPr>
        <w:br/>
      </w:r>
      <w:r>
        <w:rPr>
          <w:rFonts w:hint="eastAsia"/>
        </w:rPr>
        <w:t>　　　　三、烟梗市场机会</w:t>
      </w:r>
      <w:r>
        <w:rPr>
          <w:rFonts w:hint="eastAsia"/>
        </w:rPr>
        <w:br/>
      </w:r>
      <w:r>
        <w:rPr>
          <w:rFonts w:hint="eastAsia"/>
        </w:rPr>
        <w:t>　　　　四、烟梗市场威胁</w:t>
      </w:r>
      <w:r>
        <w:rPr>
          <w:rFonts w:hint="eastAsia"/>
        </w:rPr>
        <w:br/>
      </w:r>
      <w:r>
        <w:rPr>
          <w:rFonts w:hint="eastAsia"/>
        </w:rPr>
        <w:t>　　第二节 烟梗行业风险及对策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2025-2031年中国烟梗行业前景与发展趋势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2024-2025年烟梗行业发展环境分析</w:t>
      </w:r>
      <w:r>
        <w:rPr>
          <w:rFonts w:hint="eastAsia"/>
        </w:rPr>
        <w:br/>
      </w:r>
      <w:r>
        <w:rPr>
          <w:rFonts w:hint="eastAsia"/>
        </w:rPr>
        <w:t>　　　　一、烟梗行业主管部门与监管体制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二、烟梗行业主要法律法规及政策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三、烟梗行业标准与质量监管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2025-2031年烟梗行业发展趋势与方向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2025-2031年烟梗行业发展潜力与机遇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中智林⋅－烟梗行业发展建议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烟梗行业历程</w:t>
      </w:r>
      <w:r>
        <w:rPr>
          <w:rFonts w:hint="eastAsia"/>
        </w:rPr>
        <w:br/>
      </w:r>
      <w:r>
        <w:rPr>
          <w:rFonts w:hint="eastAsia"/>
        </w:rPr>
        <w:t>　　图表 烟梗行业生命周期</w:t>
      </w:r>
      <w:r>
        <w:rPr>
          <w:rFonts w:hint="eastAsia"/>
        </w:rPr>
        <w:br/>
      </w:r>
      <w:r>
        <w:rPr>
          <w:rFonts w:hint="eastAsia"/>
        </w:rPr>
        <w:t>　　图表 烟梗行业产业链分析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2024年中国烟梗行业需求领域分布格局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2019-2024年中国烟梗出口金额分析</w:t>
      </w:r>
      <w:r>
        <w:rPr>
          <w:rFonts w:hint="eastAsia"/>
        </w:rPr>
        <w:br/>
      </w:r>
      <w:r>
        <w:rPr>
          <w:rFonts w:hint="eastAsia"/>
        </w:rPr>
        <w:t>　　图表 2024年中国烟梗进口国家及地区分析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2024年中国烟梗出口国家及地区分析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**地区烟梗行业市场需求情况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**地区烟梗行业市场需求情况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**地区烟梗行业市场需求情况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3928577c1c46eb" w:history="1">
        <w:r>
          <w:rPr>
            <w:rStyle w:val="Hyperlink"/>
          </w:rPr>
          <w:t>2025-2031年中国烟梗行业研究与前景趋势报告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3928577c1c46eb" w:history="1">
        <w:r>
          <w:rPr>
            <w:rStyle w:val="Hyperlink"/>
          </w:rPr>
          <w:t>https://www.20087.com/0/52/YanGengHangYeQianJingQuShi.html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热点：烟梗长啥样、烟梗的作用和用途、烟梗肥的作用与功效、ralsei抽烟梗、烟梗的作用和用途、烟梗泡酒作用、香烟属于烟梗还是片烟、烟梗熬水能治疗皮肤病、烟叶烟杆的功效与作用是什么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12b53369049e4" w:history="1">
      <w:r>
        <w:rPr>
          <w:rStyle w:val="Hyperlink"/>
        </w:rPr>
        <w:t>2025-2031年中国烟梗行业研究与前景趋势报告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YanGengHangYeQianJingQuShi.html" TargetMode="External" Id="R1f3928577c1c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YanGengHangYeQianJingQuShi.html" TargetMode="External" Id="R05e12b533690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2025-06-30T00:37:51Z</dcterms:created>
  <dcterms:modified xsi:type="dcterms:W3CDTF">2025-06-30T01:37:51Z</dcterms:modified>
  <dc:subject>2025-2031年中国烟梗行业研究与前景趋势报告</dc:subject>
  <dc:title>2025-2031年中国烟梗行业研究与前景趋势报告</dc:title>
  <cp:keywords>2025-2031年中国烟梗行业研究与前景趋势报告</cp:keywords>
  <dc:description>2025-2031年中国烟梗行业研究与前景趋势报告</dc:description>
</cp:coreProperties>
</file>