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aa1cf91914c44" w:history="1">
              <w:r>
                <w:rPr>
                  <w:rStyle w:val="Hyperlink"/>
                </w:rPr>
                <w:t>中国山苍子油行业现状调研分析及发展趋势预测报告（2025版）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aa1cf91914c44" w:history="1">
              <w:r>
                <w:rPr>
                  <w:rStyle w:val="Hyperlink"/>
                </w:rPr>
                <w:t>中国山苍子油行业现状调研分析及发展趋势预测报告（2025版）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aa1cf91914c44" w:history="1">
                <w:r>
                  <w:rPr>
                    <w:rStyle w:val="Hyperlink"/>
                  </w:rPr>
                  <w:t>https://www.20087.com/M_ShiPinYinLiao/20/ShanCangZiYouHangYeXianZhuangYuFaZhanQianJing.html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苍子油是一种重要的天然植物提取物，在食品添加剂、化妆品等领域有着广泛的应用。近年来，随着相关行业的发展和对高质量天然植物提取物的需求增加，对高质量山苍子油的需求持续增长。目前，山苍子油不仅注重纯度和稳定性，还强调了环保性和成本效益。随着生物技术和提取技术的进步，新型山苍子油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山苍子油的发展将更加注重技术创新和服务升级。一方面，随着新材料技术和生物技术的发展，开发具有更高纯度和更好稳定性的新型山苍子油将成为趋势，以适应更加复杂的使用环境。另一方面，随着可持续发展理念的推广，开发更加环保、低能耗的山苍子油生产和使用技术也将成为行业发展的方向之一。此外，随着对天然植物提取物研究的深入，开发更多以山苍子油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aa1cf91914c44" w:history="1">
        <w:r>
          <w:rPr>
            <w:rStyle w:val="Hyperlink"/>
          </w:rPr>
          <w:t>中国山苍子油行业现状调研分析及发展趋势预测报告（2025版）</w:t>
        </w:r>
      </w:hyperlink>
      <w:r>
        <w:rPr>
          <w:rFonts w:hint="eastAsia"/>
        </w:rPr>
        <w:t>》通过详实的数据分析，全面解析了山苍子油行业的市场规模、需求动态及价格趋势，深入探讨了山苍子油产业链上下游的协同关系与竞争格局变化。报告对山苍子油细分市场进行精准划分，结合重点企业研究，揭示了品牌影响力与市场集中度的现状，为行业参与者提供了清晰的竞争态势洞察。同时，报告结合宏观经济环境、技术发展路径及消费者需求演变，科学预测了山苍子油行业的未来发展方向，并针对潜在风险提出了切实可行的应对策略。报告为山苍子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山苍子油行业产品基本概述</w:t>
      </w:r>
      <w:r>
        <w:rPr>
          <w:rFonts w:hint="eastAsia"/>
        </w:rPr>
        <w:br/>
      </w:r>
      <w:r>
        <w:rPr>
          <w:rFonts w:hint="eastAsia"/>
        </w:rPr>
        <w:t>　　第一节 产品定义、特点、性质所素及所属行业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产品应用领域及发展历程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山苍子油行业环境分析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山苍子油行业产业链分析及对行业的影响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上下游行业对山苍子油行业的影响分析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山苍子油行业技术制造工艺发展趋势分析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国内外山苍子油行业技术研发现状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山苍子油行业国内市场深度分析</w:t>
      </w:r>
      <w:r>
        <w:rPr>
          <w:rFonts w:hint="eastAsia"/>
        </w:rPr>
        <w:br/>
      </w:r>
      <w:r>
        <w:rPr>
          <w:rFonts w:hint="eastAsia"/>
        </w:rPr>
        <w:t>　　第一节 山苍子油行业市场现状分析及预测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t>　　第六节 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山苍子油行业主要生产企业、经销商介绍</w:t>
      </w:r>
      <w:r>
        <w:rPr>
          <w:rFonts w:hint="eastAsia"/>
        </w:rPr>
        <w:br/>
      </w:r>
      <w:r>
        <w:rPr>
          <w:rFonts w:hint="eastAsia"/>
        </w:rPr>
        <w:t>　　第一节 彬州市明润生物制品有限公司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永州山香香料有限公司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凯博植物工程有限公司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江西国光香料厂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江西雪松天然药用油有限公司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云南华香源香料有限公司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山苍子油行业国内拟在建项目分析及竞争对手动向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国内主要竞争对手动态分析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山苍子油行业国外市场分析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国外生产商或进口商介绍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山苍子油行业用户度分析</w:t>
      </w:r>
      <w:r>
        <w:rPr>
          <w:rFonts w:hint="eastAsia"/>
        </w:rPr>
        <w:br/>
      </w:r>
      <w:r>
        <w:rPr>
          <w:rFonts w:hint="eastAsia"/>
        </w:rPr>
        <w:t>　　第一节 山苍子油行业用户认知程度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山苍子油行业未来发展预测及投资前景分析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行业发展预测与投资前景分析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山苍子油行业投资风险及防范措施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22015年11月份规模以上工业生产主要数据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32015年固定资产投资（不含农户）同比增速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42015年房地产开发投资同比增速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52015年城乡居民人均收入平均数与中位数比较情况（元）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62015年农村居民人均纯收入构成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72015年城镇居民人均总收入构成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8历年城乡居民人均收入及人均国内生产总值实际增长率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9历年城乡居民收入差距</w:t>
      </w:r>
      <w:r>
        <w:rPr>
          <w:rFonts w:hint="eastAsia"/>
        </w:rPr>
        <w:br/>
      </w:r>
      <w:r>
        <w:rPr>
          <w:rFonts w:hint="eastAsia"/>
        </w:rPr>
        <w:t>　　图表 10我国山苍子油行业所处生命周期示意图</w:t>
      </w:r>
      <w:r>
        <w:rPr>
          <w:rFonts w:hint="eastAsia"/>
        </w:rPr>
        <w:br/>
      </w:r>
      <w:r>
        <w:rPr>
          <w:rFonts w:hint="eastAsia"/>
        </w:rPr>
        <w:t>　　图表 11行业生命周期、战略及其特征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12 2020-2025年医药行业工业总产值及增速</w:t>
      </w:r>
      <w:r>
        <w:rPr>
          <w:rFonts w:hint="eastAsia"/>
        </w:rPr>
        <w:br/>
      </w:r>
      <w:r>
        <w:rPr>
          <w:rFonts w:hint="eastAsia"/>
        </w:rPr>
        <w:t>　　图表 13 2020-2025年我国化学原料药月度产量及增速</w:t>
      </w:r>
      <w:r>
        <w:rPr>
          <w:rFonts w:hint="eastAsia"/>
        </w:rPr>
        <w:br/>
      </w:r>
      <w:r>
        <w:rPr>
          <w:rFonts w:hint="eastAsia"/>
        </w:rPr>
        <w:t>　　图表 14 2020-2025年我国中成药月度产量及增速</w:t>
      </w:r>
      <w:r>
        <w:rPr>
          <w:rFonts w:hint="eastAsia"/>
        </w:rPr>
        <w:br/>
      </w:r>
      <w:r>
        <w:rPr>
          <w:rFonts w:hint="eastAsia"/>
        </w:rPr>
        <w:t>　　图表 15 2020-2025年中西药品零售总额及增速</w:t>
      </w:r>
      <w:r>
        <w:rPr>
          <w:rFonts w:hint="eastAsia"/>
        </w:rPr>
        <w:br/>
      </w:r>
      <w:r>
        <w:rPr>
          <w:rFonts w:hint="eastAsia"/>
        </w:rPr>
        <w:t>　　图表 16 2020-2025年医药制造业工业品出厂价格指数</w:t>
      </w:r>
      <w:r>
        <w:rPr>
          <w:rFonts w:hint="eastAsia"/>
        </w:rPr>
        <w:br/>
      </w:r>
      <w:r>
        <w:rPr>
          <w:rFonts w:hint="eastAsia"/>
        </w:rPr>
        <w:t>　　图表 17 2020-2025年我国医药品月度进口额及增速</w:t>
      </w:r>
      <w:r>
        <w:rPr>
          <w:rFonts w:hint="eastAsia"/>
        </w:rPr>
        <w:br/>
      </w:r>
      <w:r>
        <w:rPr>
          <w:rFonts w:hint="eastAsia"/>
        </w:rPr>
        <w:t>　　图表 182015年1～11月我国抗菌素（制剂除外）进口额及增速</w:t>
      </w:r>
      <w:r>
        <w:rPr>
          <w:rFonts w:hint="eastAsia"/>
        </w:rPr>
        <w:br/>
      </w:r>
      <w:r>
        <w:rPr>
          <w:rFonts w:hint="eastAsia"/>
        </w:rPr>
        <w:t>　　图表 19 2020-2025年我国医药品月度出口额及增速</w:t>
      </w:r>
      <w:r>
        <w:rPr>
          <w:rFonts w:hint="eastAsia"/>
        </w:rPr>
        <w:br/>
      </w:r>
      <w:r>
        <w:rPr>
          <w:rFonts w:hint="eastAsia"/>
        </w:rPr>
        <w:t>　　图表 21 2020-2025年我国医药制造业投资额及增速</w:t>
      </w:r>
      <w:r>
        <w:rPr>
          <w:rFonts w:hint="eastAsia"/>
        </w:rPr>
        <w:br/>
      </w:r>
      <w:r>
        <w:rPr>
          <w:rFonts w:hint="eastAsia"/>
        </w:rPr>
        <w:t>　　图表 22 2020-2025年我国医药制造业销售收入及增速</w:t>
      </w:r>
      <w:r>
        <w:rPr>
          <w:rFonts w:hint="eastAsia"/>
        </w:rPr>
        <w:br/>
      </w:r>
      <w:r>
        <w:rPr>
          <w:rFonts w:hint="eastAsia"/>
        </w:rPr>
        <w:t>　　图表 232015年1～11月医药制造业子行业累计销售收入及比重</w:t>
      </w:r>
      <w:r>
        <w:rPr>
          <w:rFonts w:hint="eastAsia"/>
        </w:rPr>
        <w:br/>
      </w:r>
      <w:r>
        <w:rPr>
          <w:rFonts w:hint="eastAsia"/>
        </w:rPr>
        <w:t>　　图表 24 2020-2025年我国医药制造业利润总额及增速</w:t>
      </w:r>
      <w:r>
        <w:rPr>
          <w:rFonts w:hint="eastAsia"/>
        </w:rPr>
        <w:br/>
      </w:r>
      <w:r>
        <w:rPr>
          <w:rFonts w:hint="eastAsia"/>
        </w:rPr>
        <w:t>　　图表 252015年1～11月医药制造业子行业累计利润总额及比重</w:t>
      </w:r>
      <w:r>
        <w:rPr>
          <w:rFonts w:hint="eastAsia"/>
        </w:rPr>
        <w:br/>
      </w:r>
      <w:r>
        <w:rPr>
          <w:rFonts w:hint="eastAsia"/>
        </w:rPr>
        <w:t>　　图表 27 2025-2031年我国山苍子油行业产量分析</w:t>
      </w:r>
      <w:r>
        <w:rPr>
          <w:rFonts w:hint="eastAsia"/>
        </w:rPr>
        <w:br/>
      </w:r>
      <w:r>
        <w:rPr>
          <w:rFonts w:hint="eastAsia"/>
        </w:rPr>
        <w:t>　　图表 292015年我国山苍子油行业消费结构分析</w:t>
      </w:r>
      <w:r>
        <w:rPr>
          <w:rFonts w:hint="eastAsia"/>
        </w:rPr>
        <w:br/>
      </w:r>
      <w:r>
        <w:rPr>
          <w:rFonts w:hint="eastAsia"/>
        </w:rPr>
        <w:t>　　图表 312013年我国山苍子油行业进出口分析</w:t>
      </w:r>
      <w:r>
        <w:rPr>
          <w:rFonts w:hint="eastAsia"/>
        </w:rPr>
        <w:br/>
      </w:r>
      <w:r>
        <w:rPr>
          <w:rFonts w:hint="eastAsia"/>
        </w:rPr>
        <w:t>　　图表 322014年我国山苍子油行业进出口分析</w:t>
      </w:r>
      <w:r>
        <w:rPr>
          <w:rFonts w:hint="eastAsia"/>
        </w:rPr>
        <w:br/>
      </w:r>
      <w:r>
        <w:rPr>
          <w:rFonts w:hint="eastAsia"/>
        </w:rPr>
        <w:t>　　图表 332015年我国山苍子油行业进出口分析</w:t>
      </w:r>
      <w:r>
        <w:rPr>
          <w:rFonts w:hint="eastAsia"/>
        </w:rPr>
        <w:br/>
      </w:r>
      <w:r>
        <w:rPr>
          <w:rFonts w:hint="eastAsia"/>
        </w:rPr>
        <w:t>　　图表 34近4年彬州市明润生物制品有限公司流动资产周转次数变化情况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35近3年彬州市明润生物制品有限公司流动资产周转次数变化情况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36近4年彬州市明润生物制品有限公司总资产周转次数变化情况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37近3年彬州市明润生物制品有限公司总资产周转次数变化情况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38近4年彬州市明润生物制品有限公司销售毛利率变化情况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39近3年彬州市明润生物制品有限公司销售毛利率变化情况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40近4年彬州市明润生物制品有限公司资产负债率变化情况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41近3年彬州市明润生物制品有限公司资产负债率变化情况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42近4年彬州市明润生物制品有限公司产权比率变化情况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43近3年彬州市明润生物制品有限公司产权比率变化情况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44近4年彬州市明润生物制品有限公司固定资产周转次数情况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45近3年彬州市明润生物制品有限公司固定资产周转次数情况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46近4年永州山香香料有限公司固定资产周转次数情况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47近3年永州山香香料有限公司固定资产周转次数情况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48近4年永州山香香料有限公司流动资产周转次数变化情况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49近3年永州山香香料有限公司流动资产周转次数变化情况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50近4年永州山香香料有限公司销售毛利率变化情况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51近3年永州山香香料有限公司销售毛利率变化情况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52近4年永州山香香料有限公司资产负债率变化情况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53近3年永州山香香料有限公司资产负债率变化情况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54近4年永州山香香料有限公司产权比率变化情况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55近3年永州山香香料有限公司产权比率变化情况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56近4年永州山香香料有限公司总资产周转次数变化情况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57近3年永州山香香料有限公司总资产周转次数变化情况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58近4年凯博植物工程有限公司固定资产周转次数情况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59近3年凯博植物工程有限公司固定资产周转次数情况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60近4年凯博植物工程有限公司流动资产周转次数变化情况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61近3年凯博植物工程有限公司流动资产周转次数变化情况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62近4年凯博植物工程有限公司销售毛利率变化情况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63近3年凯博植物工程有限公司销售毛利率变化情况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64近4年凯博植物工程有限公司资产负债率变化情况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65近3年凯博植物工程有限公司资产负债率变化情况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66近4年凯博植物工程有限公司产权比率变化情况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67近3年凯博植物工程有限公司产权比率变化情况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68近4年凯博植物工程有限公司总资产周转次数变化情况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69近3年凯博植物工程有限公司总资产周转次数变化情况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70近4年江西国光香料厂固定资产周转次数情况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71近3年江西国光香料厂固定资产周转次数情况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72近4年江西国光香料厂流动资产周转次数变化情况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73近3年江西国光香料厂流动资产周转次数变化情况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74近4年江西国光香料厂销售毛利率变化情况</w:t>
      </w:r>
      <w:r>
        <w:rPr>
          <w:rFonts w:hint="eastAsia"/>
        </w:rPr>
        <w:br/>
      </w:r>
      <w:r>
        <w:rPr>
          <w:rFonts w:hint="eastAsia"/>
        </w:rPr>
        <w:t>　　图表 75近3年江西国光香料厂销售毛利率变化情况</w:t>
      </w:r>
      <w:r>
        <w:rPr>
          <w:rFonts w:hint="eastAsia"/>
        </w:rPr>
        <w:br/>
      </w:r>
      <w:r>
        <w:rPr>
          <w:rFonts w:hint="eastAsia"/>
        </w:rPr>
        <w:t>　　图表 76近4年江西国光香料厂资产负债率变化情况</w:t>
      </w:r>
      <w:r>
        <w:rPr>
          <w:rFonts w:hint="eastAsia"/>
        </w:rPr>
        <w:br/>
      </w:r>
      <w:r>
        <w:rPr>
          <w:rFonts w:hint="eastAsia"/>
        </w:rPr>
        <w:t>　　图表 77近3年江西国光香料厂资产负债率变化情况</w:t>
      </w:r>
      <w:r>
        <w:rPr>
          <w:rFonts w:hint="eastAsia"/>
        </w:rPr>
        <w:br/>
      </w:r>
      <w:r>
        <w:rPr>
          <w:rFonts w:hint="eastAsia"/>
        </w:rPr>
        <w:t>　　图表 78近4年江西国光香料厂产权比率变化情况</w:t>
      </w:r>
      <w:r>
        <w:rPr>
          <w:rFonts w:hint="eastAsia"/>
        </w:rPr>
        <w:br/>
      </w:r>
      <w:r>
        <w:rPr>
          <w:rFonts w:hint="eastAsia"/>
        </w:rPr>
        <w:t>　　图表 79近3年江西国光香料厂产权比率变化情况</w:t>
      </w:r>
      <w:r>
        <w:rPr>
          <w:rFonts w:hint="eastAsia"/>
        </w:rPr>
        <w:br/>
      </w:r>
      <w:r>
        <w:rPr>
          <w:rFonts w:hint="eastAsia"/>
        </w:rPr>
        <w:t>　　图表 80近4年江西国光香料厂总资产周转次数变化情况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81近3年江西国光香料厂总资产周转次数变化情况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82近4年江西雪松天然药用油有限公司固定资产周转次数情况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83近3年江西雪松天然药用油有限公司固定资产周转次数变化情况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84近4年江西雪松天然药用油有限公司流动资产周转次数变化情况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85近3年江西雪松天然药用油有限公司流动资产周转次数变化情况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86近4年江西雪松天然药用油有限公司销售毛利率变化情况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87近3年江西雪松天然药用油有限公司销售毛利率变化情况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88近4年江西雪松天然药用油有限公司资产负债率变化情况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89近3年江西雪松天然药用油有限公司资产负债率变化情况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90近4年江西雪松天然药用油有限公司产权比率变化情况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91近3年江西雪松天然药用油有限公司产权比率变化情况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92近4年江西雪松天然药用油有限公司总资产周转次数变化情况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93近3年江西雪松天然药用油有限公司总资产周转次数变化情况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94近4年云南华香源香料有限公司固定资产周转次数情况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95近3年云南华香源香料有限公司固定资产周转次数变化情况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96近4年云南华香源香料有限公司流动资产周转次数变化情况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97近3年云南华香源香料有限公司流动资产周转次数变化情况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98近4年云南华香源香料有限公司销售毛利率变化情况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99近3年云南华香源香料有限公司销售毛利率变化情况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100近4年云南华香源香料有限公司资产负债率变化情况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101近3年云南华香源香料有限公司资产负债率变化情况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102近4年云南华香源香料有限公司产权比率变化情况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103近3年云南华香源香料有限公司产权比率变化情况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104近4年云南华香源香料有限公司总资产周转次数变化情况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105近3年云南华香源香料有限公司总资产周转次数变化情况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106我国山苍子油行业主要竞争对手分析</w:t>
      </w:r>
      <w:r>
        <w:rPr>
          <w:rFonts w:hint="eastAsia"/>
        </w:rPr>
        <w:br/>
      </w:r>
      <w:r>
        <w:rPr>
          <w:rFonts w:hint="eastAsia"/>
        </w:rPr>
        <w:t>　　图表 111近4年中国土产畜产进出口总公司固定资产周转次数情况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112近4年中国土产畜产进出口总公司固定资产周转次数情况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113近4年中国土产畜产进出口总公司流动资产周转次数变化情况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114近4年中国土产畜产进出口总公司流动资产周转次数变化情况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115近4年中国土产畜产进出口总公司销售毛利率变化情况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116近4年中国土产畜产进出口总公司销售毛利率变化情况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117近4年中国土产畜产进出口总公司资产负债率变化情况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118近4年中国土产畜产进出口总公司资产负债率变化情况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119近4年中国土产畜产进出口总公司产权比率变化情况</w:t>
      </w:r>
      <w:r>
        <w:rPr>
          <w:rFonts w:hint="eastAsia"/>
        </w:rPr>
        <w:br/>
      </w:r>
      <w:r>
        <w:rPr>
          <w:rFonts w:hint="eastAsia"/>
        </w:rPr>
        <w:t>　　图表 120近4年中国土产畜产进出口总公司产权比率变化情况</w:t>
      </w:r>
      <w:r>
        <w:rPr>
          <w:rFonts w:hint="eastAsia"/>
        </w:rPr>
        <w:br/>
      </w:r>
      <w:r>
        <w:rPr>
          <w:rFonts w:hint="eastAsia"/>
        </w:rPr>
        <w:t>　　图表 121近4年中国土产畜产进出口总公司总资产周转次数变化情况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122近4年中国土产畜产进出口总公司总资产周转次数变化情况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123近4年福建华成进出口有限公司固定资产周转次数情况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124近4年福建华成进出口有限公司固定资产周转次数变化情况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125近4年福建华成进出口有限公司流动资产周转次数变化情况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126近4年福建华成进出口有限公司流动资产周转次数变化情况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127近4年福建华成进出口有限公司销售毛利率变化情况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128近4年福建华成进出口有限公司销售毛利率变化情况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129近4年福建华成进出口有限公司资产负债率变化情况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130近4年福建华成进出口有限公司资产负债率变化情况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131近4年福建华成进出口有限公司产权比率变化情况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132近4年福建华成进出口有限公司产权比率变化情况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133近4年福建华成进出口有限公司总资产周转次数变化情况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134近4年福建华成进出口有限公司总资产周转次数变化情况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135近4年湖南湘农山香油脂香料有限责任公司固定资产周转次数情况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136近4年湖南湘农山香油脂香料有限责任公司固定资产周转次数变化情况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137近4年湖南湘农山香油脂香料有限责任公司流动资产周转次数变化情况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138近4年湖南湘农山香油脂香料有限责任公司流动资产周转次数变化情况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139近4年湖南湘农山香油脂香料有限责任公司销售毛利率变化情况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140近4年湖南湘农山香油脂香料有限责任公司销售毛利率变化情况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141近4年湖南湘农山香油脂香料有限责任公司资产负债率变化情况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142近4年湖南湘农山香油脂香料有限责任公司资产负债率变化情况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143近4年湖南湘农山香油脂香料有限责任公司产权比率变化情况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144近4年湖南湘农山香油脂香料有限责任公司产权比率变化情况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145近4年湖南湘农山香油脂香料有限责任公司总资产周转次数变化情况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146近4年湖南湘农山香油脂香料有限责任公司总资产周转次数变化情况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147消费者对山苍子油品牌认知度调查</w:t>
      </w:r>
      <w:r>
        <w:rPr>
          <w:rFonts w:hint="eastAsia"/>
        </w:rPr>
        <w:br/>
      </w:r>
      <w:r>
        <w:rPr>
          <w:rFonts w:hint="eastAsia"/>
        </w:rPr>
        <w:t>　　图表 148山苍子油产品功能影响程度分析</w:t>
      </w:r>
      <w:r>
        <w:rPr>
          <w:rFonts w:hint="eastAsia"/>
        </w:rPr>
        <w:br/>
      </w:r>
      <w:r>
        <w:rPr>
          <w:rFonts w:hint="eastAsia"/>
        </w:rPr>
        <w:t>　　图表 149山苍子油产品质量影响程度分析</w:t>
      </w:r>
      <w:r>
        <w:rPr>
          <w:rFonts w:hint="eastAsia"/>
        </w:rPr>
        <w:br/>
      </w:r>
      <w:r>
        <w:rPr>
          <w:rFonts w:hint="eastAsia"/>
        </w:rPr>
        <w:t>　　图表 150山苍子油产品价格影响程度分析</w:t>
      </w:r>
      <w:r>
        <w:rPr>
          <w:rFonts w:hint="eastAsia"/>
        </w:rPr>
        <w:br/>
      </w:r>
      <w:r>
        <w:rPr>
          <w:rFonts w:hint="eastAsia"/>
        </w:rPr>
        <w:t>　　图表 151山苍子油产品价格影响程度分析</w:t>
      </w:r>
      <w:r>
        <w:rPr>
          <w:rFonts w:hint="eastAsia"/>
        </w:rPr>
        <w:br/>
      </w:r>
      <w:r>
        <w:rPr>
          <w:rFonts w:hint="eastAsia"/>
        </w:rPr>
        <w:t>　　图表 152山苍子油产品价格影响程度分析</w:t>
      </w:r>
      <w:r>
        <w:rPr>
          <w:rFonts w:hint="eastAsia"/>
        </w:rPr>
        <w:br/>
      </w:r>
      <w:r>
        <w:rPr>
          <w:rFonts w:hint="eastAsia"/>
        </w:rPr>
        <w:t>　　图表 154山苍子油企业对付竞争者降价的程序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155山苍子油技术应用注意事项分析</w:t>
      </w:r>
      <w:r>
        <w:rPr>
          <w:rFonts w:hint="eastAsia"/>
        </w:rPr>
        <w:br/>
      </w:r>
      <w:r>
        <w:rPr>
          <w:rFonts w:hint="eastAsia"/>
        </w:rPr>
        <w:t>　　图表 156山苍子油项目投资注意事项图</w:t>
      </w:r>
      <w:r>
        <w:rPr>
          <w:rFonts w:hint="eastAsia"/>
        </w:rPr>
        <w:br/>
      </w:r>
      <w:r>
        <w:rPr>
          <w:rFonts w:hint="eastAsia"/>
        </w:rPr>
        <w:t>　　图表 157山苍子油行业生产开发注意事项</w:t>
      </w:r>
      <w:r>
        <w:rPr>
          <w:rFonts w:hint="eastAsia"/>
        </w:rPr>
        <w:br/>
      </w:r>
      <w:r>
        <w:rPr>
          <w:rFonts w:hint="eastAsia"/>
        </w:rPr>
        <w:t>　　图表 158山苍子油销售注意事项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aa1cf91914c44" w:history="1">
        <w:r>
          <w:rPr>
            <w:rStyle w:val="Hyperlink"/>
          </w:rPr>
          <w:t>中国山苍子油行业现状调研分析及发展趋势预测报告（2025版）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aa1cf91914c44" w:history="1">
        <w:r>
          <w:rPr>
            <w:rStyle w:val="Hyperlink"/>
          </w:rPr>
          <w:t>https://www.20087.com/M_ShiPinYinLiao/20/ShanCangZiYouHangYeXianZhuangYuFaZhanQianJing.html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热点：山苍子油可以食用吗、山苍子油的用途、木姜油与山胡椒油、山苍子油提炼加工设备厂、山苍子油怎么食用、山苍子油可以吃吗,有什么功效、一吨山苍子出多少油、山苍子油价格、山苍子油怎么制作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cfecad90541d8" w:history="1">
      <w:r>
        <w:rPr>
          <w:rStyle w:val="Hyperlink"/>
        </w:rPr>
        <w:t>中国山苍子油行业现状调研分析及发展趋势预测报告（2025版）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0/ShanCangZiYouHangYeXianZhuangYuFaZhanQianJing.html" TargetMode="External" Id="R2f2aa1cf9191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0/ShanCangZiYouHangYeXianZhuangYuFaZhanQianJing.html" TargetMode="External" Id="R13ccfecad905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2025-01-12T07:12:00Z</dcterms:created>
  <dcterms:modified xsi:type="dcterms:W3CDTF">2025-01-12T08:12:00Z</dcterms:modified>
  <dc:subject>中国山苍子油行业现状调研分析及发展趋势预测报告（2025版）</dc:subject>
  <dc:title>中国山苍子油行业现状调研分析及发展趋势预测报告（2025版）</dc:title>
  <cp:keywords>中国山苍子油行业现状调研分析及发展趋势预测报告（2025版）</cp:keywords>
  <dc:description>中国山苍子油行业现状调研分析及发展趋势预测报告（2025版）</dc:description>
</cp:coreProperties>
</file>