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b4be3f3094a51" w:history="1">
              <w:r>
                <w:rPr>
                  <w:rStyle w:val="Hyperlink"/>
                </w:rPr>
                <w:t>2025-2031年中国干红葡萄酒行业研究分析及发展趋势预测报告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b4be3f3094a51" w:history="1">
              <w:r>
                <w:rPr>
                  <w:rStyle w:val="Hyperlink"/>
                </w:rPr>
                <w:t>2025-2031年中国干红葡萄酒行业研究分析及发展趋势预测报告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b4be3f3094a51" w:history="1">
                <w:r>
                  <w:rPr>
                    <w:rStyle w:val="Hyperlink"/>
                  </w:rPr>
                  <w:t>https://www.20087.com/0/92/GanHongPuTaoJiuHangYeXianZhuangY.html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红葡萄酒作为葡萄酒的一种，以其丰富的果香、单宁结构和复杂口感而深受消费者喜爱。近年来，全球消费者对高品质干红葡萄酒的需求持续上升，尤其是来自法国波尔多、意大利托斯卡纳和美国纳帕谷等地的知名酒庄产品。同时，新兴葡萄酒产区如中国、智利和阿根廷的干红葡萄酒也逐渐受到国际市场认可。</w:t>
      </w:r>
      <w:r>
        <w:rPr>
          <w:rFonts w:hint="eastAsia"/>
        </w:rPr>
        <w:br/>
      </w:r>
      <w:r>
        <w:rPr>
          <w:rFonts w:hint="eastAsia"/>
        </w:rPr>
        <w:t>　　未来，干红葡萄酒将更加注重可持续种植和酿造工艺。随着消费者对环保和健康意识的增强，采用有机和生物动力法种植葡萄、减少化学肥料和农药使用的葡萄酒将更受欢迎。同时，数字化技术的应用将使葡萄酒的溯源和品质控制更加透明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b4be3f3094a51" w:history="1">
        <w:r>
          <w:rPr>
            <w:rStyle w:val="Hyperlink"/>
          </w:rPr>
          <w:t>2025-2031年中国干红葡萄酒行业研究分析及发展趋势预测报告</w:t>
        </w:r>
      </w:hyperlink>
      <w:r>
        <w:rPr>
          <w:rFonts w:hint="eastAsia"/>
        </w:rPr>
        <w:t>》依托多年行业监测数据，结合干红葡萄酒行业现状与未来前景，系统分析了干红葡萄酒市场需求、市场规模、产业链结构、价格机制及细分市场特征。报告对干红葡萄酒市场前景进行了客观评估，预测了干红葡萄酒行业发展趋势，并详细解读了品牌竞争格局、市场集中度及重点企业的运营表现。此外，报告通过SWOT分析识别了干红葡萄酒行业机遇与潜在风险，为投资者和决策者提供了科学、规范的战略建议，助力把握干红葡萄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干红葡萄酒行业发展综述</w:t>
      </w:r>
      <w:r>
        <w:rPr>
          <w:rFonts w:hint="eastAsia"/>
        </w:rPr>
        <w:br/>
      </w:r>
      <w:r>
        <w:rPr>
          <w:rFonts w:hint="eastAsia"/>
        </w:rPr>
        <w:t>第一章 干红葡萄酒产品概述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干红葡萄酒市场特点分析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四、发展特征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行业发展现状分析</w:t>
      </w:r>
      <w:r>
        <w:rPr>
          <w:rFonts w:hint="eastAsia"/>
        </w:rPr>
        <w:br/>
      </w:r>
      <w:r>
        <w:rPr>
          <w:rFonts w:hint="eastAsia"/>
        </w:rPr>
        <w:t>　　第六节 我国干红葡萄酒行业发展趋势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干红葡萄酒行业环境分析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中国干红葡萄酒行业社会环境分析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中国干红葡萄酒行业政策环境分析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一、我国葡萄酒行业“十四五”规划</w:t>
      </w:r>
      <w:r>
        <w:rPr>
          <w:rFonts w:hint="eastAsia"/>
        </w:rPr>
        <w:br/>
      </w:r>
      <w:r>
        <w:rPr>
          <w:rFonts w:hint="eastAsia"/>
        </w:rPr>
        <w:t>　　　　二、《葡萄酒行业准入政策》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中国干红葡萄酒行业技术环境分析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一、中国干红葡萄酒技术发展概况</w:t>
      </w:r>
      <w:r>
        <w:rPr>
          <w:rFonts w:hint="eastAsia"/>
        </w:rPr>
        <w:br/>
      </w:r>
      <w:r>
        <w:rPr>
          <w:rFonts w:hint="eastAsia"/>
        </w:rPr>
        <w:t>　　　　二、中国干红葡萄酒产品工艺特点或流程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三、中国干红葡萄酒行业技术发展现状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四、中国干红葡萄酒行业技术发展趋势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干红葡萄酒行业市场调研</w:t>
      </w:r>
      <w:r>
        <w:rPr>
          <w:rFonts w:hint="eastAsia"/>
        </w:rPr>
        <w:br/>
      </w:r>
      <w:r>
        <w:rPr>
          <w:rFonts w:hint="eastAsia"/>
        </w:rPr>
        <w:t>第三章 中国干红葡萄酒市场调研</w:t>
      </w:r>
      <w:r>
        <w:rPr>
          <w:rFonts w:hint="eastAsia"/>
        </w:rPr>
        <w:br/>
      </w:r>
      <w:r>
        <w:rPr>
          <w:rFonts w:hint="eastAsia"/>
        </w:rPr>
        <w:t>　　第一节 干红葡萄酒市场现状分析及预测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二、2025-2031年中国干红葡萄酒市场规模预测</w:t>
      </w:r>
      <w:r>
        <w:rPr>
          <w:rFonts w:hint="eastAsia"/>
        </w:rPr>
        <w:br/>
      </w:r>
      <w:r>
        <w:rPr>
          <w:rFonts w:hint="eastAsia"/>
        </w:rPr>
        <w:t>　　第二节 干红葡萄酒产品产量分析及预测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二、2025-2031年中国干红葡萄酒产量预测</w:t>
      </w:r>
      <w:r>
        <w:rPr>
          <w:rFonts w:hint="eastAsia"/>
        </w:rPr>
        <w:br/>
      </w:r>
      <w:r>
        <w:rPr>
          <w:rFonts w:hint="eastAsia"/>
        </w:rPr>
        <w:t>　　第三节 干红葡萄酒产品产能分析及预测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二、2025-2031年中国干红葡萄酒产能预测</w:t>
      </w:r>
      <w:r>
        <w:rPr>
          <w:rFonts w:hint="eastAsia"/>
        </w:rPr>
        <w:br/>
      </w:r>
      <w:r>
        <w:rPr>
          <w:rFonts w:hint="eastAsia"/>
        </w:rPr>
        <w:t>　　第四节 干红葡萄酒市场需求分析及预测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二、2025-2031年中国干红葡萄酒行业现状分析</w:t>
      </w:r>
      <w:r>
        <w:rPr>
          <w:rFonts w:hint="eastAsia"/>
        </w:rPr>
        <w:br/>
      </w:r>
      <w:r>
        <w:rPr>
          <w:rFonts w:hint="eastAsia"/>
        </w:rPr>
        <w:t>　　第五节 干红葡萄酒进出口数据分析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二、2025-2031年国内干红葡萄酒产品未来进出口情况预测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干红葡萄酒细分行业调研</w:t>
      </w:r>
      <w:r>
        <w:rPr>
          <w:rFonts w:hint="eastAsia"/>
        </w:rPr>
        <w:br/>
      </w:r>
      <w:r>
        <w:rPr>
          <w:rFonts w:hint="eastAsia"/>
        </w:rPr>
        <w:t>　　第一节 高端干红葡萄酒行业调研</w:t>
      </w:r>
      <w:r>
        <w:rPr>
          <w:rFonts w:hint="eastAsia"/>
        </w:rPr>
        <w:br/>
      </w:r>
      <w:r>
        <w:rPr>
          <w:rFonts w:hint="eastAsia"/>
        </w:rPr>
        <w:t>　　　　一、高端干红葡萄酒行业概况</w:t>
      </w:r>
      <w:r>
        <w:rPr>
          <w:rFonts w:hint="eastAsia"/>
        </w:rPr>
        <w:br/>
      </w:r>
      <w:r>
        <w:rPr>
          <w:rFonts w:hint="eastAsia"/>
        </w:rPr>
        <w:t>　　　　二、高端干红葡萄酒行业运营模式</w:t>
      </w:r>
      <w:r>
        <w:rPr>
          <w:rFonts w:hint="eastAsia"/>
        </w:rPr>
        <w:br/>
      </w:r>
      <w:r>
        <w:rPr>
          <w:rFonts w:hint="eastAsia"/>
        </w:rPr>
        <w:t>　　第二节 中端干红葡萄酒行业调研</w:t>
      </w:r>
      <w:r>
        <w:rPr>
          <w:rFonts w:hint="eastAsia"/>
        </w:rPr>
        <w:br/>
      </w:r>
      <w:r>
        <w:rPr>
          <w:rFonts w:hint="eastAsia"/>
        </w:rPr>
        <w:t>　　　　一、中端干红葡萄酒行业概况</w:t>
      </w:r>
      <w:r>
        <w:rPr>
          <w:rFonts w:hint="eastAsia"/>
        </w:rPr>
        <w:br/>
      </w:r>
      <w:r>
        <w:rPr>
          <w:rFonts w:hint="eastAsia"/>
        </w:rPr>
        <w:t>　　　　二、中端干红葡萄酒行业运营模式</w:t>
      </w:r>
      <w:r>
        <w:rPr>
          <w:rFonts w:hint="eastAsia"/>
        </w:rPr>
        <w:br/>
      </w:r>
      <w:r>
        <w:rPr>
          <w:rFonts w:hint="eastAsia"/>
        </w:rPr>
        <w:t>　　第三节 低端干红葡萄酒行业调研</w:t>
      </w:r>
      <w:r>
        <w:rPr>
          <w:rFonts w:hint="eastAsia"/>
        </w:rPr>
        <w:br/>
      </w:r>
      <w:r>
        <w:rPr>
          <w:rFonts w:hint="eastAsia"/>
        </w:rPr>
        <w:t>　　　　一、低端干红葡萄酒行业概况</w:t>
      </w:r>
      <w:r>
        <w:rPr>
          <w:rFonts w:hint="eastAsia"/>
        </w:rPr>
        <w:br/>
      </w:r>
      <w:r>
        <w:rPr>
          <w:rFonts w:hint="eastAsia"/>
        </w:rPr>
        <w:t>　　　　二、低端干红葡萄酒行业运营模式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干红葡萄酒产业渠道分析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2020-2025年国内干红葡萄酒产品的需求地域分布结构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2020-2025年中国干红葡萄酒产品重点区域市场消费情况分析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1、华东地区干红葡萄酒发展概况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2、2020-2025年华东地区干红葡萄酒市场消费情况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　　1、中南地区干红葡萄酒发展概况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2、2020-2025年中南地区干红葡萄酒市场消费情况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　　1、华北地区干红葡萄酒发展概况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2、2020-2025年华北地区干红葡萄酒市场消费情况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　　1、西部地区干红葡萄酒发展概况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2、2020-2025年西部地区干红葡萄酒市场消费情况</w:t>
      </w:r>
      <w:r>
        <w:rPr>
          <w:rFonts w:hint="eastAsia"/>
        </w:rPr>
        <w:br/>
      </w:r>
      <w:r>
        <w:rPr>
          <w:rFonts w:hint="eastAsia"/>
        </w:rPr>
        <w:t>　　第三节 2020-2025年国内干红葡萄酒产品的经销模式分析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干红葡萄酒行业国际化营销模式分析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2020-2025年国内干红葡萄酒产品生产及销售投资运作模式分析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中国干红葡萄酒企业分析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七、企业资本结构分析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九、企业投资效益分析</w:t>
      </w:r>
      <w:r>
        <w:rPr>
          <w:rFonts w:hint="eastAsia"/>
        </w:rPr>
        <w:br/>
      </w:r>
      <w:r>
        <w:rPr>
          <w:rFonts w:hint="eastAsia"/>
        </w:rPr>
        <w:t>　　　　十、企业经营分析</w:t>
      </w:r>
      <w:r>
        <w:rPr>
          <w:rFonts w:hint="eastAsia"/>
        </w:rPr>
        <w:br/>
      </w:r>
      <w:r>
        <w:rPr>
          <w:rFonts w:hint="eastAsia"/>
        </w:rPr>
        <w:t>　　第二节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七、企业资本结构分析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九、企业投资效益分析</w:t>
      </w:r>
      <w:r>
        <w:rPr>
          <w:rFonts w:hint="eastAsia"/>
        </w:rPr>
        <w:br/>
      </w:r>
      <w:r>
        <w:rPr>
          <w:rFonts w:hint="eastAsia"/>
        </w:rPr>
        <w:t>　　　　十、企业经营分析</w:t>
      </w:r>
      <w:r>
        <w:rPr>
          <w:rFonts w:hint="eastAsia"/>
        </w:rPr>
        <w:br/>
      </w:r>
      <w:r>
        <w:rPr>
          <w:rFonts w:hint="eastAsia"/>
        </w:rPr>
        <w:t>　　第三节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七、企业资本结构分析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九、企业投资效益分析</w:t>
      </w:r>
      <w:r>
        <w:rPr>
          <w:rFonts w:hint="eastAsia"/>
        </w:rPr>
        <w:br/>
      </w:r>
      <w:r>
        <w:rPr>
          <w:rFonts w:hint="eastAsia"/>
        </w:rPr>
        <w:t>　　　　十、企业经营分析</w:t>
      </w:r>
      <w:r>
        <w:rPr>
          <w:rFonts w:hint="eastAsia"/>
        </w:rPr>
        <w:br/>
      </w:r>
      <w:r>
        <w:rPr>
          <w:rFonts w:hint="eastAsia"/>
        </w:rPr>
        <w:t>　　第四节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七、企业资本结构分析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九、企业投资效益分析</w:t>
      </w:r>
      <w:r>
        <w:rPr>
          <w:rFonts w:hint="eastAsia"/>
        </w:rPr>
        <w:br/>
      </w:r>
      <w:r>
        <w:rPr>
          <w:rFonts w:hint="eastAsia"/>
        </w:rPr>
        <w:t>　　　　十、企业经营分析</w:t>
      </w:r>
      <w:r>
        <w:rPr>
          <w:rFonts w:hint="eastAsia"/>
        </w:rPr>
        <w:br/>
      </w:r>
      <w:r>
        <w:rPr>
          <w:rFonts w:hint="eastAsia"/>
        </w:rPr>
        <w:t>　　第五节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七、企业资本结构分析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九、企业投资效益分析</w:t>
      </w:r>
      <w:r>
        <w:rPr>
          <w:rFonts w:hint="eastAsia"/>
        </w:rPr>
        <w:br/>
      </w:r>
      <w:r>
        <w:rPr>
          <w:rFonts w:hint="eastAsia"/>
        </w:rPr>
        <w:t>　　　　十、企业经营分析</w:t>
      </w:r>
      <w:r>
        <w:rPr>
          <w:rFonts w:hint="eastAsia"/>
        </w:rPr>
        <w:br/>
      </w:r>
      <w:r>
        <w:rPr>
          <w:rFonts w:hint="eastAsia"/>
        </w:rPr>
        <w:t>　　第六节 新天国际葡萄酒业股份有限公司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七、企业资本结构分析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九、企业投资效益分析</w:t>
      </w:r>
      <w:r>
        <w:rPr>
          <w:rFonts w:hint="eastAsia"/>
        </w:rPr>
        <w:br/>
      </w:r>
      <w:r>
        <w:rPr>
          <w:rFonts w:hint="eastAsia"/>
        </w:rPr>
        <w:t>　　　　十、企业经营分析</w:t>
      </w:r>
      <w:r>
        <w:rPr>
          <w:rFonts w:hint="eastAsia"/>
        </w:rPr>
        <w:br/>
      </w:r>
      <w:r>
        <w:rPr>
          <w:rFonts w:hint="eastAsia"/>
        </w:rPr>
        <w:t>　　第七节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三、企业发展能力指标分析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七、企业资本结构分析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九、企业投资效益分析</w:t>
      </w:r>
      <w:r>
        <w:rPr>
          <w:rFonts w:hint="eastAsia"/>
        </w:rPr>
        <w:br/>
      </w:r>
      <w:r>
        <w:rPr>
          <w:rFonts w:hint="eastAsia"/>
        </w:rPr>
        <w:t>　　　　十、企业经营分析</w:t>
      </w:r>
      <w:r>
        <w:rPr>
          <w:rFonts w:hint="eastAsia"/>
        </w:rPr>
        <w:br/>
      </w:r>
      <w:r>
        <w:rPr>
          <w:rFonts w:hint="eastAsia"/>
        </w:rPr>
        <w:t>　　第八节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七、企业资本结构分析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九、企业投资效益分析</w:t>
      </w:r>
      <w:r>
        <w:rPr>
          <w:rFonts w:hint="eastAsia"/>
        </w:rPr>
        <w:br/>
      </w:r>
      <w:r>
        <w:rPr>
          <w:rFonts w:hint="eastAsia"/>
        </w:rPr>
        <w:t>　　　　十、企业经营分析</w:t>
      </w:r>
      <w:r>
        <w:rPr>
          <w:rFonts w:hint="eastAsia"/>
        </w:rPr>
        <w:br/>
      </w:r>
      <w:r>
        <w:rPr>
          <w:rFonts w:hint="eastAsia"/>
        </w:rPr>
        <w:t>　　第九节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第十节 中粮华夏长城葡萄酒有限公司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干红葡萄酒行业相关产业分析</w:t>
      </w:r>
      <w:r>
        <w:rPr>
          <w:rFonts w:hint="eastAsia"/>
        </w:rPr>
        <w:br/>
      </w:r>
      <w:r>
        <w:rPr>
          <w:rFonts w:hint="eastAsia"/>
        </w:rPr>
        <w:t>　　第一节 干红葡萄酒行业产业链概述</w:t>
      </w:r>
      <w:r>
        <w:rPr>
          <w:rFonts w:hint="eastAsia"/>
        </w:rPr>
        <w:br/>
      </w:r>
      <w:r>
        <w:rPr>
          <w:rFonts w:hint="eastAsia"/>
        </w:rPr>
        <w:t>　　第二节 干红葡萄酒上游行业发展状况分析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干红葡萄酒下游行业发展情况分析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中国干红葡萄酒行业面临的问题</w:t>
      </w:r>
      <w:r>
        <w:rPr>
          <w:rFonts w:hint="eastAsia"/>
        </w:rPr>
        <w:br/>
      </w:r>
      <w:r>
        <w:rPr>
          <w:rFonts w:hint="eastAsia"/>
        </w:rPr>
        <w:t>　　第五节 未来几年内中国干红葡萄酒行业竞争格局发展趋势分析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干红葡萄酒行业趋势预测展望</w:t>
      </w:r>
      <w:r>
        <w:rPr>
          <w:rFonts w:hint="eastAsia"/>
        </w:rPr>
        <w:br/>
      </w:r>
      <w:r>
        <w:rPr>
          <w:rFonts w:hint="eastAsia"/>
        </w:rPr>
        <w:t>第八章 2025-2031年干红葡萄酒行业前景展望与趋势预测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干红葡萄酒行业投资价值分析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一、2025-2031年国内干红葡萄酒行业盈利能力分析预测</w:t>
      </w:r>
      <w:r>
        <w:rPr>
          <w:rFonts w:hint="eastAsia"/>
        </w:rPr>
        <w:br/>
      </w:r>
      <w:r>
        <w:rPr>
          <w:rFonts w:hint="eastAsia"/>
        </w:rPr>
        <w:t>　　　　二、2025-2031年国内干红葡萄酒行业偿债能力分析预测</w:t>
      </w:r>
      <w:r>
        <w:rPr>
          <w:rFonts w:hint="eastAsia"/>
        </w:rPr>
        <w:br/>
      </w:r>
      <w:r>
        <w:rPr>
          <w:rFonts w:hint="eastAsia"/>
        </w:rPr>
        <w:t>　　　　三、2025-2031年国内干红葡萄酒产品投资收益率分析预测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四、2025-2031年国内干红葡萄酒行业运营效率分析预测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2025-2031年国内干红葡萄酒行业投资机会分析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一、国内强劲的经济增长对干红葡萄酒行业的支撑因素分析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二、下游行业的需求对干红葡萄酒行业的发展因素分析</w:t>
      </w:r>
      <w:r>
        <w:rPr>
          <w:rFonts w:hint="eastAsia"/>
        </w:rPr>
        <w:br/>
      </w:r>
      <w:r>
        <w:rPr>
          <w:rFonts w:hint="eastAsia"/>
        </w:rPr>
        <w:t>　　　　三、干红葡萄酒产品相关产业的发展对干红葡萄酒行业的带动因素分析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2025-2031年国内干红葡萄酒行业投资热点及未来投资方向分析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2025-2031年国内干红葡萄酒行业未来市场趋势预测分析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第五节 我国干红葡萄酒产业发展的SWOT分析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2025-2031年干红葡萄酒行业投资规划建议研究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2025-2031年中国干红葡萄酒行业发展的关键要素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2025-2031年中国干红葡萄酒投资机会分析</w:t>
      </w:r>
      <w:r>
        <w:rPr>
          <w:rFonts w:hint="eastAsia"/>
        </w:rPr>
        <w:br/>
      </w:r>
      <w:r>
        <w:rPr>
          <w:rFonts w:hint="eastAsia"/>
        </w:rPr>
        <w:t>　　　　一、干红葡萄酒行业前景调研</w:t>
      </w:r>
      <w:r>
        <w:rPr>
          <w:rFonts w:hint="eastAsia"/>
        </w:rPr>
        <w:br/>
      </w:r>
      <w:r>
        <w:rPr>
          <w:rFonts w:hint="eastAsia"/>
        </w:rPr>
        <w:t>　　　　二、干红葡萄酒行业投资区域</w:t>
      </w:r>
      <w:r>
        <w:rPr>
          <w:rFonts w:hint="eastAsia"/>
        </w:rPr>
        <w:br/>
      </w:r>
      <w:r>
        <w:rPr>
          <w:rFonts w:hint="eastAsia"/>
        </w:rPr>
        <w:t>　　　　三、干红葡萄酒行业投资吸引力分析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2025-2031年中国干红葡萄酒投资前景分析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对干红葡萄酒项目的投资建议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中国干红葡萄酒行业经营战略研究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一、干红葡萄酒企业品牌的重要性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四、干红葡萄酒企业的品牌战略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干红葡萄酒企业经营管理策略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干红葡萄酒行业投资前景研究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干红葡萄酒行业竞争结构分析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一、现有干红葡萄酒企业间竞争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经营策略分析</w:t>
      </w:r>
      <w:r>
        <w:rPr>
          <w:rFonts w:hint="eastAsia"/>
        </w:rPr>
        <w:br/>
      </w:r>
      <w:r>
        <w:rPr>
          <w:rFonts w:hint="eastAsia"/>
        </w:rPr>
        <w:t>　　　　一、功能糖市场细分策略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四、功能糖新产品差异化战略</w:t>
      </w:r>
      <w:r>
        <w:rPr>
          <w:rFonts w:hint="eastAsia"/>
        </w:rPr>
        <w:br/>
      </w:r>
      <w:r>
        <w:rPr>
          <w:rFonts w:hint="eastAsia"/>
        </w:rPr>
        <w:t>　　第六节 (中智-林)干红葡萄酒行业投资规划建议研究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b4be3f3094a51" w:history="1">
        <w:r>
          <w:rPr>
            <w:rStyle w:val="Hyperlink"/>
          </w:rPr>
          <w:t>2025-2031年中国干红葡萄酒行业研究分析及发展趋势预测报告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b4be3f3094a51" w:history="1">
        <w:r>
          <w:rPr>
            <w:rStyle w:val="Hyperlink"/>
          </w:rPr>
          <w:t>https://www.20087.com/0/92/GanHongPuTaoJiuHangYeXianZhuangY.html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葡萄酒价格表、干红葡萄酒和红葡萄酒有什么区别、干红葡萄酒一般价格、干红葡萄酒口感像饮料、干红葡萄酒品牌排行榜、干红葡萄酒的正确喝法、干红葡萄酒有哪些、干红葡萄酒的鉴别档次、干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deb52066b4690" w:history="1">
      <w:r>
        <w:rPr>
          <w:rStyle w:val="Hyperlink"/>
        </w:rPr>
        <w:t>2025-2031年中国干红葡萄酒行业研究分析及发展趋势预测报告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anHongPuTaoJiuHangYeXianZhuangY.html" TargetMode="External" Id="R092b4be3f309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anHongPuTaoJiuHangYeXianZhuangY.html" TargetMode="External" Id="R2cedeb52066b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2025-02-03T02:00:00Z</dcterms:created>
  <dcterms:modified xsi:type="dcterms:W3CDTF">2025-02-03T03:00:00Z</dcterms:modified>
  <dc:subject>2025-2031年中国干红葡萄酒行业研究分析及发展趋势预测报告</dc:subject>
  <dc:title>2025-2031年中国干红葡萄酒行业研究分析及发展趋势预测报告</dc:title>
  <cp:keywords>2025-2031年中国干红葡萄酒行业研究分析及发展趋势预测报告</cp:keywords>
  <dc:description>2025-2031年中国干红葡萄酒行业研究分析及发展趋势预测报告</dc:description>
</cp:coreProperties>
</file>