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de0345c1145e4" w:history="1">
              <w:r>
                <w:rPr>
                  <w:rStyle w:val="Hyperlink"/>
                </w:rPr>
                <w:t>2025-2031年中国扑克牌行业发展深度调研与未来趋势分析报告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de0345c1145e4" w:history="1">
              <w:r>
                <w:rPr>
                  <w:rStyle w:val="Hyperlink"/>
                </w:rPr>
                <w:t>2025-2031年中国扑克牌行业发展深度调研与未来趋势分析报告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de0345c1145e4" w:history="1">
                <w:r>
                  <w:rPr>
                    <w:rStyle w:val="Hyperlink"/>
                  </w:rPr>
                  <w:t>https://www.20087.com/0/72/PuKePaiFaZhanQuShiFenXi.html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克牌是一种历史悠久的游戏道具，近年来随着桌游文化的复兴和在线游戏的兴起，市场需求呈现多样化趋势。传统纸质扑克牌依然占据主导地位，但高端收藏版、定制化扑克牌和数字扑克牌也逐渐受到关注。同时，扑克牌的设计更加注重艺术性和文化内涵，融入地方特色和流行元素，成为文化传承和创意表达的载体。</w:t>
      </w:r>
      <w:r>
        <w:rPr>
          <w:rFonts w:hint="eastAsia"/>
        </w:rPr>
        <w:br/>
      </w:r>
      <w:r>
        <w:rPr>
          <w:rFonts w:hint="eastAsia"/>
        </w:rPr>
        <w:t>　　未来，扑克牌行业将更加注重创意设计和数字化融合。创意设计方面，将推出更多主题鲜明、设计独特的扑克牌，满足不同兴趣群体的收藏和游戏需求。数字化融合方面，将开发与在线游戏平台联动的数字扑克牌，提供线上线下结合的全新游戏体验，如AR/VR技术的应用，增强互动性和娱乐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de0345c1145e4" w:history="1">
        <w:r>
          <w:rPr>
            <w:rStyle w:val="Hyperlink"/>
          </w:rPr>
          <w:t>2025-2031年中国扑克牌行业发展深度调研与未来趋势分析报告</w:t>
        </w:r>
      </w:hyperlink>
      <w:r>
        <w:rPr>
          <w:rFonts w:hint="eastAsia"/>
        </w:rPr>
        <w:t>》依托权威机构及行业协会数据，结合扑克牌行业的宏观环境与微观实践，从扑克牌市场规模、市场需求、技术现状及产业链结构等多维度进行了系统调研与分析。报告通过严谨的研究方法与翔实的数据支持，辅以直观图表，全面剖析了扑克牌行业发展趋势、重点企业表现及市场竞争格局，并通过SWOT分析揭示了行业机遇与潜在风险，为扑克牌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2024-2025年世界扑克牌市场运行态势分析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2024-2025年世界扑克牌市场运行总况</w:t>
      </w:r>
      <w:r>
        <w:rPr>
          <w:rFonts w:hint="eastAsia"/>
        </w:rPr>
        <w:br/>
      </w:r>
      <w:r>
        <w:rPr>
          <w:rFonts w:hint="eastAsia"/>
        </w:rPr>
        <w:t>　　　　一、世界扑克牌产业发展规模分析</w:t>
      </w:r>
      <w:r>
        <w:rPr>
          <w:rFonts w:hint="eastAsia"/>
        </w:rPr>
        <w:br/>
      </w:r>
      <w:r>
        <w:rPr>
          <w:rFonts w:hint="eastAsia"/>
        </w:rPr>
        <w:t>　　　　二、世界扑克牌游戏产业发展分析</w:t>
      </w:r>
      <w:r>
        <w:rPr>
          <w:rFonts w:hint="eastAsia"/>
        </w:rPr>
        <w:br/>
      </w:r>
      <w:r>
        <w:rPr>
          <w:rFonts w:hint="eastAsia"/>
        </w:rPr>
        <w:t>　　　　三、世界扑克系列赛及用牌情况</w:t>
      </w:r>
      <w:r>
        <w:rPr>
          <w:rFonts w:hint="eastAsia"/>
        </w:rPr>
        <w:br/>
      </w:r>
      <w:r>
        <w:rPr>
          <w:rFonts w:hint="eastAsia"/>
        </w:rPr>
        <w:t>　　第二节 2024-2025年世界各国扑克牌市场动态分析</w:t>
      </w:r>
      <w:r>
        <w:rPr>
          <w:rFonts w:hint="eastAsia"/>
        </w:rPr>
        <w:br/>
      </w:r>
      <w:r>
        <w:rPr>
          <w:rFonts w:hint="eastAsia"/>
        </w:rPr>
        <w:t>　　　　一、西班牙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五、英国</w:t>
      </w:r>
      <w:r>
        <w:rPr>
          <w:rFonts w:hint="eastAsia"/>
        </w:rPr>
        <w:br/>
      </w:r>
      <w:r>
        <w:rPr>
          <w:rFonts w:hint="eastAsia"/>
        </w:rPr>
        <w:t>　　　　六、美国</w:t>
      </w:r>
      <w:r>
        <w:rPr>
          <w:rFonts w:hint="eastAsia"/>
        </w:rPr>
        <w:br/>
      </w:r>
      <w:r>
        <w:rPr>
          <w:rFonts w:hint="eastAsia"/>
        </w:rPr>
        <w:t>　　第三节 2025-2031年世界扑克牌市场前景预测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2024-2025年中国扑克牌产业运行环境解析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十二、对外贸易&amp;；进出口</w:t>
      </w:r>
      <w:r>
        <w:rPr>
          <w:rFonts w:hint="eastAsia"/>
        </w:rPr>
        <w:br/>
      </w:r>
      <w:r>
        <w:rPr>
          <w:rFonts w:hint="eastAsia"/>
        </w:rPr>
        <w:t>　　第二节 2024-2025年中国扑克牌产业政策环境发展分析</w:t>
      </w:r>
      <w:r>
        <w:rPr>
          <w:rFonts w:hint="eastAsia"/>
        </w:rPr>
        <w:br/>
      </w:r>
      <w:r>
        <w:rPr>
          <w:rFonts w:hint="eastAsia"/>
        </w:rPr>
        <w:t>　　　　一、产业发展标准分析</w:t>
      </w:r>
      <w:r>
        <w:rPr>
          <w:rFonts w:hint="eastAsia"/>
        </w:rPr>
        <w:br/>
      </w:r>
      <w:r>
        <w:rPr>
          <w:rFonts w:hint="eastAsia"/>
        </w:rPr>
        <w:t>　　　　二、政府出台政策分析</w:t>
      </w:r>
      <w:r>
        <w:rPr>
          <w:rFonts w:hint="eastAsia"/>
        </w:rPr>
        <w:br/>
      </w:r>
      <w:r>
        <w:rPr>
          <w:rFonts w:hint="eastAsia"/>
        </w:rPr>
        <w:t>　　　　三、进出口关税分析</w:t>
      </w:r>
      <w:r>
        <w:rPr>
          <w:rFonts w:hint="eastAsia"/>
        </w:rPr>
        <w:br/>
      </w:r>
      <w:r>
        <w:rPr>
          <w:rFonts w:hint="eastAsia"/>
        </w:rPr>
        <w:t>　　第三节 2024-2025年中国扑克牌社会环境发展分析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二、中国居民休闲活动调研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2024-2025年中国扑克牌产业营运格局分析</w:t>
      </w:r>
      <w:r>
        <w:rPr>
          <w:rFonts w:hint="eastAsia"/>
        </w:rPr>
        <w:br/>
      </w:r>
      <w:r>
        <w:rPr>
          <w:rFonts w:hint="eastAsia"/>
        </w:rPr>
        <w:t>　　第一节 2024-2025年中国扑克牌行业经济效益分析</w:t>
      </w:r>
      <w:r>
        <w:rPr>
          <w:rFonts w:hint="eastAsia"/>
        </w:rPr>
        <w:br/>
      </w:r>
      <w:r>
        <w:rPr>
          <w:rFonts w:hint="eastAsia"/>
        </w:rPr>
        <w:t>　　　　一、行业景气及利润情况</w:t>
      </w:r>
      <w:r>
        <w:rPr>
          <w:rFonts w:hint="eastAsia"/>
        </w:rPr>
        <w:br/>
      </w:r>
      <w:r>
        <w:rPr>
          <w:rFonts w:hint="eastAsia"/>
        </w:rPr>
        <w:t>　　　　二、行业销售毛利率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四、经济经营效率分析</w:t>
      </w:r>
      <w:r>
        <w:rPr>
          <w:rFonts w:hint="eastAsia"/>
        </w:rPr>
        <w:br/>
      </w:r>
      <w:r>
        <w:rPr>
          <w:rFonts w:hint="eastAsia"/>
        </w:rPr>
        <w:t>　　第二节 2024-2025年中国扑克牌行业市场运行特点分析</w:t>
      </w:r>
      <w:r>
        <w:rPr>
          <w:rFonts w:hint="eastAsia"/>
        </w:rPr>
        <w:br/>
      </w:r>
      <w:r>
        <w:rPr>
          <w:rFonts w:hint="eastAsia"/>
        </w:rPr>
        <w:t>　　　　一、市场结构分析</w:t>
      </w:r>
      <w:r>
        <w:rPr>
          <w:rFonts w:hint="eastAsia"/>
        </w:rPr>
        <w:br/>
      </w:r>
      <w:r>
        <w:rPr>
          <w:rFonts w:hint="eastAsia"/>
        </w:rPr>
        <w:t>　　　　二、成长方向分析</w:t>
      </w:r>
      <w:r>
        <w:rPr>
          <w:rFonts w:hint="eastAsia"/>
        </w:rPr>
        <w:br/>
      </w:r>
      <w:r>
        <w:rPr>
          <w:rFonts w:hint="eastAsia"/>
        </w:rPr>
        <w:t>　　　　三、资本结构分析</w:t>
      </w:r>
      <w:r>
        <w:rPr>
          <w:rFonts w:hint="eastAsia"/>
        </w:rPr>
        <w:br/>
      </w:r>
      <w:r>
        <w:rPr>
          <w:rFonts w:hint="eastAsia"/>
        </w:rPr>
        <w:t>　　第三节 2024-2025年中国扑克牌行业发展存在的问题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2020-2025年中国扑克牌制造所属行业数据监测分析（2452）</w:t>
      </w:r>
      <w:r>
        <w:rPr>
          <w:rFonts w:hint="eastAsia"/>
        </w:rPr>
        <w:br/>
      </w:r>
      <w:r>
        <w:rPr>
          <w:rFonts w:hint="eastAsia"/>
        </w:rPr>
        <w:t>　　第一节 2020-2025年中国游艺用品行业规模分析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2025年中国游艺用品行业结构分析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2020-2025年中国游艺用品行业产值分析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2020-2025年中国游艺用品行业成本费用分析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2020-2025年中国游艺用品行业盈利能力分析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2024-2025年中国扑克牌市场产销状况统计分析</w:t>
      </w:r>
      <w:r>
        <w:rPr>
          <w:rFonts w:hint="eastAsia"/>
        </w:rPr>
        <w:br/>
      </w:r>
      <w:r>
        <w:rPr>
          <w:rFonts w:hint="eastAsia"/>
        </w:rPr>
        <w:t>　　第一节 2024-2025年中国扑克牌市场需求状况分析</w:t>
      </w:r>
      <w:r>
        <w:rPr>
          <w:rFonts w:hint="eastAsia"/>
        </w:rPr>
        <w:br/>
      </w:r>
      <w:r>
        <w:rPr>
          <w:rFonts w:hint="eastAsia"/>
        </w:rPr>
        <w:t>　　　　一、扑克牌需求状况综述</w:t>
      </w:r>
      <w:r>
        <w:rPr>
          <w:rFonts w:hint="eastAsia"/>
        </w:rPr>
        <w:br/>
      </w:r>
      <w:r>
        <w:rPr>
          <w:rFonts w:hint="eastAsia"/>
        </w:rPr>
        <w:t>　　　　二、扑克牌行业需求的主要指标</w:t>
      </w:r>
      <w:r>
        <w:rPr>
          <w:rFonts w:hint="eastAsia"/>
        </w:rPr>
        <w:br/>
      </w:r>
      <w:r>
        <w:rPr>
          <w:rFonts w:hint="eastAsia"/>
        </w:rPr>
        <w:t>　　　　三、扑克牌行业供需缺口分析</w:t>
      </w:r>
      <w:r>
        <w:rPr>
          <w:rFonts w:hint="eastAsia"/>
        </w:rPr>
        <w:br/>
      </w:r>
      <w:r>
        <w:rPr>
          <w:rFonts w:hint="eastAsia"/>
        </w:rPr>
        <w:t>　　第二节 2024-2025年中国扑克牌市场供给能力分析</w:t>
      </w:r>
      <w:r>
        <w:rPr>
          <w:rFonts w:hint="eastAsia"/>
        </w:rPr>
        <w:br/>
      </w:r>
      <w:r>
        <w:rPr>
          <w:rFonts w:hint="eastAsia"/>
        </w:rPr>
        <w:t>　　　　一、扑克牌供给现状综述</w:t>
      </w:r>
      <w:r>
        <w:rPr>
          <w:rFonts w:hint="eastAsia"/>
        </w:rPr>
        <w:br/>
      </w:r>
      <w:r>
        <w:rPr>
          <w:rFonts w:hint="eastAsia"/>
        </w:rPr>
        <w:t>　　　　二、扑克牌行业供给的主要指标</w:t>
      </w:r>
      <w:r>
        <w:rPr>
          <w:rFonts w:hint="eastAsia"/>
        </w:rPr>
        <w:br/>
      </w:r>
      <w:r>
        <w:rPr>
          <w:rFonts w:hint="eastAsia"/>
        </w:rPr>
        <w:t>　　　　三、影响扑克牌行业供给关系的主要因素</w:t>
      </w:r>
      <w:r>
        <w:rPr>
          <w:rFonts w:hint="eastAsia"/>
        </w:rPr>
        <w:br/>
      </w:r>
      <w:r>
        <w:rPr>
          <w:rFonts w:hint="eastAsia"/>
        </w:rPr>
        <w:t>　　第三节 2024-2025年中国扑克牌市场进出口状况分析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2024-2025年中国扑克牌产品市场消费者调查分析</w:t>
      </w:r>
      <w:r>
        <w:rPr>
          <w:rFonts w:hint="eastAsia"/>
        </w:rPr>
        <w:br/>
      </w:r>
      <w:r>
        <w:rPr>
          <w:rFonts w:hint="eastAsia"/>
        </w:rPr>
        <w:t>　　第一节 消费者偏好和消费意识分析</w:t>
      </w:r>
      <w:r>
        <w:rPr>
          <w:rFonts w:hint="eastAsia"/>
        </w:rPr>
        <w:br/>
      </w:r>
      <w:r>
        <w:rPr>
          <w:rFonts w:hint="eastAsia"/>
        </w:rPr>
        <w:t>　　　　二、消费者对扑克牌的关注度</w:t>
      </w:r>
      <w:r>
        <w:rPr>
          <w:rFonts w:hint="eastAsia"/>
        </w:rPr>
        <w:br/>
      </w:r>
      <w:r>
        <w:rPr>
          <w:rFonts w:hint="eastAsia"/>
        </w:rPr>
        <w:t>　　　　三、消费者对扑克牌喜好程度</w:t>
      </w:r>
      <w:r>
        <w:rPr>
          <w:rFonts w:hint="eastAsia"/>
        </w:rPr>
        <w:br/>
      </w:r>
      <w:r>
        <w:rPr>
          <w:rFonts w:hint="eastAsia"/>
        </w:rPr>
        <w:t>　　第二节 2024-2025年中国扑克牌市场消费行为调查分析</w:t>
      </w:r>
      <w:r>
        <w:rPr>
          <w:rFonts w:hint="eastAsia"/>
        </w:rPr>
        <w:br/>
      </w:r>
      <w:r>
        <w:rPr>
          <w:rFonts w:hint="eastAsia"/>
        </w:rPr>
        <w:t>　　　　一、使用频率较高的消费者的年龄、收入分布情况</w:t>
      </w:r>
      <w:r>
        <w:rPr>
          <w:rFonts w:hint="eastAsia"/>
        </w:rPr>
        <w:br/>
      </w:r>
      <w:r>
        <w:rPr>
          <w:rFonts w:hint="eastAsia"/>
        </w:rPr>
        <w:t>　　　　二、消费者最常用的品牌</w:t>
      </w:r>
      <w:r>
        <w:rPr>
          <w:rFonts w:hint="eastAsia"/>
        </w:rPr>
        <w:br/>
      </w:r>
      <w:r>
        <w:rPr>
          <w:rFonts w:hint="eastAsia"/>
        </w:rPr>
        <w:t>　　　　三、不同性别、年龄、收入消费者的消费习惯</w:t>
      </w:r>
      <w:r>
        <w:rPr>
          <w:rFonts w:hint="eastAsia"/>
        </w:rPr>
        <w:br/>
      </w:r>
      <w:r>
        <w:rPr>
          <w:rFonts w:hint="eastAsia"/>
        </w:rPr>
        <w:t>　　　　四、消费者选择扑克牌的考虑因素</w:t>
      </w:r>
      <w:r>
        <w:rPr>
          <w:rFonts w:hint="eastAsia"/>
        </w:rPr>
        <w:br/>
      </w:r>
      <w:r>
        <w:rPr>
          <w:rFonts w:hint="eastAsia"/>
        </w:rPr>
        <w:t>　　第三节 2024-2025年中国扑克牌产品的品牌市场调查分析</w:t>
      </w:r>
      <w:r>
        <w:rPr>
          <w:rFonts w:hint="eastAsia"/>
        </w:rPr>
        <w:br/>
      </w:r>
      <w:r>
        <w:rPr>
          <w:rFonts w:hint="eastAsia"/>
        </w:rPr>
        <w:t>　　　　一、消费者的消费理念调研</w:t>
      </w:r>
      <w:r>
        <w:rPr>
          <w:rFonts w:hint="eastAsia"/>
        </w:rPr>
        <w:br/>
      </w:r>
      <w:r>
        <w:rPr>
          <w:rFonts w:hint="eastAsia"/>
        </w:rPr>
        <w:t>　　　　二、消费者对扑克牌产品的品牌偏好调查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三、消费者对扑克牌品牌的首要认知渠道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五、扑克牌品牌忠诚度调查</w:t>
      </w:r>
      <w:r>
        <w:rPr>
          <w:rFonts w:hint="eastAsia"/>
        </w:rPr>
        <w:br/>
      </w:r>
      <w:r>
        <w:rPr>
          <w:rFonts w:hint="eastAsia"/>
        </w:rPr>
        <w:t>　　　　六、扑克牌品牌市场占有率调查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2024-2025年中国扑克牌市场细分产品需求状况分析</w:t>
      </w:r>
      <w:r>
        <w:rPr>
          <w:rFonts w:hint="eastAsia"/>
        </w:rPr>
        <w:br/>
      </w:r>
      <w:r>
        <w:rPr>
          <w:rFonts w:hint="eastAsia"/>
        </w:rPr>
        <w:t>　　第一节 礼品扑克</w:t>
      </w:r>
      <w:r>
        <w:rPr>
          <w:rFonts w:hint="eastAsia"/>
        </w:rPr>
        <w:br/>
      </w:r>
      <w:r>
        <w:rPr>
          <w:rFonts w:hint="eastAsia"/>
        </w:rPr>
        <w:t>　　第二节 广告扑克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2020-2025年中国扑克牌进出口数据监测分析（95044000）</w:t>
      </w:r>
      <w:r>
        <w:rPr>
          <w:rFonts w:hint="eastAsia"/>
        </w:rPr>
        <w:br/>
      </w:r>
      <w:r>
        <w:rPr>
          <w:rFonts w:hint="eastAsia"/>
        </w:rPr>
        <w:t>　　第一节 2020-2025年中国扑克牌进口数据分析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2020-2025年中国扑克牌出口数据分析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2020-2025年中国扑克牌进出口平均单价分析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2020-2025年中国扑克牌进出口国家及地区分析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2024-2025年中国扑克牌产业竞争格局分析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2024-2025年中国扑克牌产业竞争现状分析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二、印刷与包装竞争分析</w:t>
      </w:r>
      <w:r>
        <w:rPr>
          <w:rFonts w:hint="eastAsia"/>
        </w:rPr>
        <w:br/>
      </w:r>
      <w:r>
        <w:rPr>
          <w:rFonts w:hint="eastAsia"/>
        </w:rPr>
        <w:t>　　　　三、价格、成本竞争分析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2024-2025年中国扑克派制造业集中度分析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2024-2025年中国扑克牌产业竞争战略分析</w:t>
      </w:r>
      <w:r>
        <w:rPr>
          <w:rFonts w:hint="eastAsia"/>
        </w:rPr>
        <w:br/>
      </w:r>
      <w:r>
        <w:rPr>
          <w:rFonts w:hint="eastAsia"/>
        </w:rPr>
        <w:t>　　　　一、价格战略分析</w:t>
      </w:r>
      <w:r>
        <w:rPr>
          <w:rFonts w:hint="eastAsia"/>
        </w:rPr>
        <w:br/>
      </w:r>
      <w:r>
        <w:rPr>
          <w:rFonts w:hint="eastAsia"/>
        </w:rPr>
        <w:t>　　　　二、品牌战略分析</w:t>
      </w:r>
      <w:r>
        <w:rPr>
          <w:rFonts w:hint="eastAsia"/>
        </w:rPr>
        <w:br/>
      </w:r>
      <w:r>
        <w:rPr>
          <w:rFonts w:hint="eastAsia"/>
        </w:rPr>
        <w:t>　　　　三、成本战略分析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2024-2025年中国扑克牌与替代品竞争分析——麻将</w:t>
      </w:r>
      <w:r>
        <w:rPr>
          <w:rFonts w:hint="eastAsia"/>
        </w:rPr>
        <w:br/>
      </w:r>
      <w:r>
        <w:rPr>
          <w:rFonts w:hint="eastAsia"/>
        </w:rPr>
        <w:t>　　第一节 2024-2025年中国麻将市场运行特点</w:t>
      </w:r>
      <w:r>
        <w:rPr>
          <w:rFonts w:hint="eastAsia"/>
        </w:rPr>
        <w:br/>
      </w:r>
      <w:r>
        <w:rPr>
          <w:rFonts w:hint="eastAsia"/>
        </w:rPr>
        <w:t>　　第二节 2024-2025年中国麻将市场运行动态分析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一、中国麻将业面临洗牌</w:t>
      </w:r>
      <w:r>
        <w:rPr>
          <w:rFonts w:hint="eastAsia"/>
        </w:rPr>
        <w:br/>
      </w:r>
      <w:r>
        <w:rPr>
          <w:rFonts w:hint="eastAsia"/>
        </w:rPr>
        <w:t>　　　　二、麻将市场规模分析</w:t>
      </w:r>
      <w:r>
        <w:rPr>
          <w:rFonts w:hint="eastAsia"/>
        </w:rPr>
        <w:br/>
      </w:r>
      <w:r>
        <w:rPr>
          <w:rFonts w:hint="eastAsia"/>
        </w:rPr>
        <w:t>　　　　三、麻将市场需求、消费情况</w:t>
      </w:r>
      <w:r>
        <w:rPr>
          <w:rFonts w:hint="eastAsia"/>
        </w:rPr>
        <w:br/>
      </w:r>
      <w:r>
        <w:rPr>
          <w:rFonts w:hint="eastAsia"/>
        </w:rPr>
        <w:t>　　　　四、中国麻将机市场销售情况分析</w:t>
      </w:r>
      <w:r>
        <w:rPr>
          <w:rFonts w:hint="eastAsia"/>
        </w:rPr>
        <w:br/>
      </w:r>
      <w:r>
        <w:rPr>
          <w:rFonts w:hint="eastAsia"/>
        </w:rPr>
        <w:t>　　第三节 2020-2025年中国麻将进出口数据监测分析（95049040）</w:t>
      </w:r>
      <w:r>
        <w:rPr>
          <w:rFonts w:hint="eastAsia"/>
        </w:rPr>
        <w:br/>
      </w:r>
      <w:r>
        <w:rPr>
          <w:rFonts w:hint="eastAsia"/>
        </w:rPr>
        <w:t>　　　　一、麻将进出口数量分析</w:t>
      </w:r>
      <w:r>
        <w:rPr>
          <w:rFonts w:hint="eastAsia"/>
        </w:rPr>
        <w:br/>
      </w:r>
      <w:r>
        <w:rPr>
          <w:rFonts w:hint="eastAsia"/>
        </w:rPr>
        <w:t>　　　　二、麻将进出口金额分析</w:t>
      </w:r>
      <w:r>
        <w:rPr>
          <w:rFonts w:hint="eastAsia"/>
        </w:rPr>
        <w:br/>
      </w:r>
      <w:r>
        <w:rPr>
          <w:rFonts w:hint="eastAsia"/>
        </w:rPr>
        <w:t>　　　　三、麻将进出口国家及地区分析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2025-2031年中国麻将市场盈利预测及对扑克牌市场影响分析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2024-2025年中国扑克牌重点生产企业运行关键性指标分析</w:t>
      </w:r>
      <w:r>
        <w:rPr>
          <w:rFonts w:hint="eastAsia"/>
        </w:rPr>
        <w:br/>
      </w:r>
      <w:r>
        <w:rPr>
          <w:rFonts w:hint="eastAsia"/>
        </w:rPr>
        <w:t>　　第一节 宁波三a集团有限公司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山东临沂开元教育设备有限公司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上海姚记印务实业有限公司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富阳钓鱼实业有限公司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重庆华江印务有限责任公司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江苏南洋印务集团有限公司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2025-2031年中国扑克牌市场发展前景趋势预测分析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2025-2031年中国扑克牌行业发展趋势分析</w:t>
      </w:r>
      <w:r>
        <w:rPr>
          <w:rFonts w:hint="eastAsia"/>
        </w:rPr>
        <w:br/>
      </w:r>
      <w:r>
        <w:rPr>
          <w:rFonts w:hint="eastAsia"/>
        </w:rPr>
        <w:t>　　　　一、产业规模预测分析</w:t>
      </w:r>
      <w:r>
        <w:rPr>
          <w:rFonts w:hint="eastAsia"/>
        </w:rPr>
        <w:br/>
      </w:r>
      <w:r>
        <w:rPr>
          <w:rFonts w:hint="eastAsia"/>
        </w:rPr>
        <w:t>　　　　二、产业集中度预测分析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2025-2031年中国扑克牌市场发展预测分析</w:t>
      </w:r>
      <w:r>
        <w:rPr>
          <w:rFonts w:hint="eastAsia"/>
        </w:rPr>
        <w:br/>
      </w:r>
      <w:r>
        <w:rPr>
          <w:rFonts w:hint="eastAsia"/>
        </w:rPr>
        <w:t>　　　　一、产量预测分析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2025-2031年中国扑克牌行业投资商机与风险预警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2024-2025年中国扑克牌投资概况</w:t>
      </w:r>
      <w:r>
        <w:rPr>
          <w:rFonts w:hint="eastAsia"/>
        </w:rPr>
        <w:br/>
      </w:r>
      <w:r>
        <w:rPr>
          <w:rFonts w:hint="eastAsia"/>
        </w:rPr>
        <w:t>　　　　一、中国扑克牌行业投资环境分析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二、中国扑克牌行业投资周期分析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2025-2031年中国扑克牌行业投资机会分析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二、新产品投资价值研究</w:t>
      </w:r>
      <w:r>
        <w:rPr>
          <w:rFonts w:hint="eastAsia"/>
        </w:rPr>
        <w:br/>
      </w:r>
      <w:r>
        <w:rPr>
          <w:rFonts w:hint="eastAsia"/>
        </w:rPr>
        <w:t>　　　　三、与产业链相关的投资热点领域透析</w:t>
      </w:r>
      <w:r>
        <w:rPr>
          <w:rFonts w:hint="eastAsia"/>
        </w:rPr>
        <w:br/>
      </w:r>
      <w:r>
        <w:rPr>
          <w:rFonts w:hint="eastAsia"/>
        </w:rPr>
        <w:t>　　第三节 2025-2031年中国扑克牌行业投资风险预警分析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二、进退入风险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中智-林-：投资建议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de0345c1145e4" w:history="1">
        <w:r>
          <w:rPr>
            <w:rStyle w:val="Hyperlink"/>
          </w:rPr>
          <w:t>2025-2031年中国扑克牌行业发展深度调研与未来趋势分析报告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de0345c1145e4" w:history="1">
        <w:r>
          <w:rPr>
            <w:rStyle w:val="Hyperlink"/>
          </w:rPr>
          <w:t>https://www.20087.com/0/72/PuKePaiFaZhanQuShiFenXi.html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热点：所有扑克牌、扑克牌玩法大全、扑克牌品牌有哪些、扑克牌花色、扑克牌的分类、扑克牌jqk代表人物、扑克牌种类有哪些、扑克牌游戏、扑克牌的数字配对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54d07500d4b14" w:history="1">
      <w:r>
        <w:rPr>
          <w:rStyle w:val="Hyperlink"/>
        </w:rPr>
        <w:t>2025-2031年中国扑克牌行业发展深度调研与未来趋势分析报告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PuKePaiFaZhanQuShiFenXi.html" TargetMode="External" Id="Rf38de0345c11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PuKePaiFaZhanQuShiFenXi.html" TargetMode="External" Id="R2b054d07500d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2025-02-13T08:44:00Z</dcterms:created>
  <dcterms:modified xsi:type="dcterms:W3CDTF">2025-02-13T09:44:00Z</dcterms:modified>
  <dc:subject>2025-2031年中国扑克牌行业发展深度调研与未来趋势分析报告</dc:subject>
  <dc:title>2025-2031年中国扑克牌行业发展深度调研与未来趋势分析报告</dc:title>
  <cp:keywords>2025-2031年中国扑克牌行业发展深度调研与未来趋势分析报告</cp:keywords>
  <dc:description>2025-2031年中国扑克牌行业发展深度调研与未来趋势分析报告</dc:description>
</cp:coreProperties>
</file>