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8558735fc4ed2" w:history="1">
              <w:r>
                <w:rPr>
                  <w:rStyle w:val="Hyperlink"/>
                </w:rPr>
                <w:t>中国融冰剂行业市场调研与发展前景分析报告（2026-2032年）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8558735fc4ed2" w:history="1">
              <w:r>
                <w:rPr>
                  <w:rStyle w:val="Hyperlink"/>
                </w:rPr>
                <w:t>中国融冰剂行业市场调研与发展前景分析报告（2026-2032年）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8558735fc4ed2" w:history="1">
                <w:r>
                  <w:rPr>
                    <w:rStyle w:val="Hyperlink"/>
                  </w:rPr>
                  <w:t>https://www.20087.com/0/82/RongBingJiShiChangQianJingYuCe.html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冰剂是一类用于降低冰雪融点、加速道路或机场跑道除冰的化学制剂，主流产品包括氯化钠、氯化钙、醋酸钾及甲酸盐类，广泛应用于冬季交通保障。当前市政常用氯化钠因成本低廉但腐蚀性强；机场则倾向使用环保型醋酸钾，虽对混凝土与金属腐蚀性低，但价格高昂且生化需氧量（BOD）高，可能污染水体。融冰剂尝试引入缓蚀剂、植物提取物或纳米颗粒以平衡效能与环境影响。然而，过量使用氯盐类融冰剂导致土壤盐碱化、植被枯死及钢筋锈蚀；且低温（&lt;-15℃）下多数融冰剂效率骤降。此外，缺乏统一环保评估标准，市场产品良莠不齐。</w:t>
      </w:r>
      <w:r>
        <w:rPr>
          <w:rFonts w:hint="eastAsia"/>
        </w:rPr>
        <w:br/>
      </w:r>
      <w:r>
        <w:rPr>
          <w:rFonts w:hint="eastAsia"/>
        </w:rPr>
        <w:t>　　未来，融冰剂将向生物可降解、低温高效与智能施撒升级。开发糖蜜-醋酸复合配方或酶改性木质素提升低温活性；而基于路面温度与雪量预测的AI撒布系统减少用量30%以上。在监管端，推动全生命周期生态毒性评估纳入准入标准。政策驱动下，绿色机场倡议与海绵城市建设限制高氯产品使用。长远看，融冰剂或从“化学除冰手段”进化为“气候适应型路面管理系统”，通过可逆相变材料实现储热融雪，并在全球极端天气频发与生态城市构建进程中，成为兼顾交通安全、基础设施耐久与环境健康的智能道路养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8558735fc4ed2" w:history="1">
        <w:r>
          <w:rPr>
            <w:rStyle w:val="Hyperlink"/>
          </w:rPr>
          <w:t>中国融冰剂行业市场调研与发展前景分析报告（2026-2032年）</w:t>
        </w:r>
      </w:hyperlink>
      <w:r>
        <w:rPr>
          <w:rFonts w:hint="eastAsia"/>
        </w:rPr>
        <w:t>》依托权威数据资源与长期市场监测，系统分析了融冰剂行业的市场规模、市场需求及产业链结构，深入探讨了融冰剂价格变动与细分市场特征。报告科学预测了融冰剂市场前景及未来发展趋势，重点剖析了行业集中度、竞争格局及重点企业的市场地位，并通过SWOT分析揭示了融冰剂行业机遇与潜在风险。报告为投资者及业内企业提供了全面的市场洞察与决策参考，助力把握融冰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融冰剂市场概述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中国不同产品类型融冰剂增长趋势2021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液体融雪剂</w:t>
      </w:r>
      <w:r>
        <w:rPr>
          <w:rFonts w:hint="eastAsia"/>
        </w:rPr>
        <w:br/>
      </w:r>
      <w:r>
        <w:rPr>
          <w:rFonts w:hint="eastAsia"/>
        </w:rPr>
        <w:t>　　　　1.2.3 固体融雪剂</w:t>
      </w:r>
      <w:r>
        <w:rPr>
          <w:rFonts w:hint="eastAsia"/>
        </w:rPr>
        <w:br/>
      </w:r>
      <w:r>
        <w:rPr>
          <w:rFonts w:hint="eastAsia"/>
        </w:rPr>
        <w:t>　　1.3 从不同应用，融冰剂主要包括如下几个方面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中国不同应用融冰剂增长趋势2021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中国融冰剂发展现状及未来趋势（2021-2032）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中国市场融冰剂收入及增长率（2021-2032）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中国市场融冰剂销量及增长率（2021-2032）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中国市场主要融冰剂厂商分析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中国市场主要厂商融冰剂销量及市场占有率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中国市场主要厂商融冰剂销量（2021-2026）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中国市场主要厂商融冰剂销量市场份额（2021-2026）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中国市场主要厂商融冰剂收入及市场占有率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中国市场主要厂商融冰剂收入（2021-2026）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中国市场主要厂商融冰剂收入市场份额（2021-2026）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2025年中国市场主要厂商融冰剂收入排名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中国市场主要厂商融冰剂价格（2021-2026）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中国市场主要厂商融冰剂总部及产地分布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中国市场主要厂商成立时间及融冰剂商业化日期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中国市场主要厂商融冰剂产品类型及应用</w:t>
      </w:r>
      <w:r>
        <w:rPr>
          <w:rFonts w:hint="eastAsia"/>
        </w:rPr>
        <w:br/>
      </w:r>
      <w:r>
        <w:rPr>
          <w:rFonts w:hint="eastAsia"/>
        </w:rPr>
        <w:t>　　2.7 融冰剂行业集中度、竞争程度分析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融冰剂行业集中度分析：2025年中国Top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中国市场融冰剂第一梯队、第二梯队和第三梯队厂商（品牌）及2025年市场份额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重点企业（16）在中国市场融冰剂销量、收入、价格及毛利率（2021-2026）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不同产品类型融冰剂分析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中国市场不同产品类型融冰剂销量（2021-2032）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中国市场不同产品类型融冰剂销量及市场份额（2021-2026）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中国市场不同产品类型融冰剂销量预测（2027-2032）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中国市场不同产品类型融冰剂规模（2021-2032）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中国市场不同产品类型融冰剂规模及市场份额（2021-2026）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中国市场不同产品类型融冰剂规模预测（2027-2032）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中国市场不同产品类型融冰剂价格走势（2021-2032）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不同应用融冰剂分析</w:t>
      </w:r>
      <w:r>
        <w:rPr>
          <w:rFonts w:hint="eastAsia"/>
        </w:rPr>
        <w:br/>
      </w:r>
      <w:r>
        <w:rPr>
          <w:rFonts w:hint="eastAsia"/>
        </w:rPr>
        <w:t>　　5.1 中国市场不同应用融冰剂销量（2021-2032）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中国市场不同应用融冰剂销量及市场份额（2021-2026）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中国市场不同应用融冰剂销量预测（2027-2032）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中国市场不同应用融冰剂规模（2021-2032）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中国市场不同应用融冰剂规模及市场份额（2021-2026）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中国市场不同应用融冰剂规模预测（2027-2032）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中国市场不同应用融冰剂价格走势（2021-2032）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融冰剂行业发展分析---发展趋势</w:t>
      </w:r>
      <w:r>
        <w:rPr>
          <w:rFonts w:hint="eastAsia"/>
        </w:rPr>
        <w:br/>
      </w:r>
      <w:r>
        <w:rPr>
          <w:rFonts w:hint="eastAsia"/>
        </w:rPr>
        <w:t>　　6.2 融冰剂行业发展分析---厂商壁垒</w:t>
      </w:r>
      <w:r>
        <w:rPr>
          <w:rFonts w:hint="eastAsia"/>
        </w:rPr>
        <w:br/>
      </w:r>
      <w:r>
        <w:rPr>
          <w:rFonts w:hint="eastAsia"/>
        </w:rPr>
        <w:t>　　6.3 融冰剂行业发展分析---驱动因素</w:t>
      </w:r>
      <w:r>
        <w:rPr>
          <w:rFonts w:hint="eastAsia"/>
        </w:rPr>
        <w:br/>
      </w:r>
      <w:r>
        <w:rPr>
          <w:rFonts w:hint="eastAsia"/>
        </w:rPr>
        <w:t>　　6.4 融冰剂行业发展分析---制约因素</w:t>
      </w:r>
      <w:r>
        <w:rPr>
          <w:rFonts w:hint="eastAsia"/>
        </w:rPr>
        <w:br/>
      </w:r>
      <w:r>
        <w:rPr>
          <w:rFonts w:hint="eastAsia"/>
        </w:rPr>
        <w:t>　　6.5 融冰剂中国企业SWOT分析</w:t>
      </w:r>
      <w:r>
        <w:rPr>
          <w:rFonts w:hint="eastAsia"/>
        </w:rPr>
        <w:br/>
      </w:r>
      <w:r>
        <w:rPr>
          <w:rFonts w:hint="eastAsia"/>
        </w:rPr>
        <w:t>　　6.6 融冰剂行业发展分析---行业政策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融冰剂行业产业链简介</w:t>
      </w:r>
      <w:r>
        <w:rPr>
          <w:rFonts w:hint="eastAsia"/>
        </w:rPr>
        <w:br/>
      </w:r>
      <w:r>
        <w:rPr>
          <w:rFonts w:hint="eastAsia"/>
        </w:rPr>
        <w:t>　　7.2 融冰剂产业链分析-上游</w:t>
      </w:r>
      <w:r>
        <w:rPr>
          <w:rFonts w:hint="eastAsia"/>
        </w:rPr>
        <w:br/>
      </w:r>
      <w:r>
        <w:rPr>
          <w:rFonts w:hint="eastAsia"/>
        </w:rPr>
        <w:t>　　7.3 融冰剂产业链分析-中游</w:t>
      </w:r>
      <w:r>
        <w:rPr>
          <w:rFonts w:hint="eastAsia"/>
        </w:rPr>
        <w:br/>
      </w:r>
      <w:r>
        <w:rPr>
          <w:rFonts w:hint="eastAsia"/>
        </w:rPr>
        <w:t>　　7.4 融冰剂产业链分析-下游</w:t>
      </w:r>
      <w:r>
        <w:rPr>
          <w:rFonts w:hint="eastAsia"/>
        </w:rPr>
        <w:br/>
      </w:r>
      <w:r>
        <w:rPr>
          <w:rFonts w:hint="eastAsia"/>
        </w:rPr>
        <w:t>　　7.5 融冰剂行业采购模式</w:t>
      </w:r>
      <w:r>
        <w:rPr>
          <w:rFonts w:hint="eastAsia"/>
        </w:rPr>
        <w:br/>
      </w:r>
      <w:r>
        <w:rPr>
          <w:rFonts w:hint="eastAsia"/>
        </w:rPr>
        <w:t>　　7.6 融冰剂行业生产模式</w:t>
      </w:r>
      <w:r>
        <w:rPr>
          <w:rFonts w:hint="eastAsia"/>
        </w:rPr>
        <w:br/>
      </w:r>
      <w:r>
        <w:rPr>
          <w:rFonts w:hint="eastAsia"/>
        </w:rPr>
        <w:t>　　7.7 融冰剂行业销售模式及销售渠道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中国本土融冰剂产能、产量分析</w:t>
      </w:r>
      <w:r>
        <w:rPr>
          <w:rFonts w:hint="eastAsia"/>
        </w:rPr>
        <w:br/>
      </w:r>
      <w:r>
        <w:rPr>
          <w:rFonts w:hint="eastAsia"/>
        </w:rPr>
        <w:t>　　8.1 中国融冰剂供需现状及预测（2021-2032）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中国融冰剂产能、产量、产能利用率及发展趋势（2021-2032）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中国融冰剂产量、市场需求量及发展趋势（2021-2032）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中国融冰剂进出口分析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中国市场融冰剂主要进口来源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中国市场融冰剂主要出口目的地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不同产品类型融冰剂市场规模2021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不同应用融冰剂市场规模2021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中国市场主要厂商融冰剂销量（2021-2026）&amp;（千吨）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中国市场主要厂商融冰剂销量市场份额（2021-2026）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中国市场主要厂商融冰剂收入（2021-2026）&amp;（万元）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中国市场主要厂商融冰剂收入份额（2021-2026）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2025年中国主要生产商融冰剂收入排名（万元）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中国市场主要厂商融冰剂价格（2021-2026）&amp;（元/吨）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中国市场主要厂商融冰剂总部及产地分布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中国市场主要厂商成立时间及融冰剂商业化日期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中国市场主要厂商融冰剂产品类型及应用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2025年中国市场融冰剂主要厂商市场地位（第一梯队、第二梯队和第三梯队）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融冰剂市场投资、并购等现状分析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融冰剂销量（千吨）、收入（万元）、价格（元/吨）及毛利率（2021-2026）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中国市场不同产品类型融冰剂销量（2021-2026）&amp;（千吨）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中国市场不同产品类型融冰剂销量市场份额（2021-2026）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中国市场不同产品类型融冰剂销量预测（2027-2032）&amp;（千吨）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中国市场不同产品类型融冰剂销量市场份额预测（2027-2032）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中国市场不同产品类型融冰剂规模（2021-2026）&amp;（万元）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中国市场不同产品类型融冰剂规模市场份额（2021-2026）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中国市场不同产品类型融冰剂规模预测（2027-2032）&amp;（万元）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中国市场不同产品类型融冰剂规模市场份额预测（2027-2032）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中国市场不同应用融冰剂销量（2021-2026）&amp;（千吨）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中国市场不同应用融冰剂销量市场份额（2021-2026）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中国市场不同应用融冰剂销量预测（2027-2032）&amp;（千吨）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中国市场不同应用融冰剂销量市场份额预测（2027-2032）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中国市场不同应用融冰剂规模（2021-2026）&amp;（万元）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中国市场不同应用融冰剂规模市场份额（2021-2026）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中国市场不同应用融冰剂规模预测（2027-2032）&amp;（万元）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中国市场不同应用融冰剂规模市场份额预测（2027-2032）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融冰剂行业发展分析---发展趋势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融冰剂行业发展分析---厂商壁垒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融冰剂行业发展分析---驱动因素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融冰剂行业发展分析---制约因素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融冰剂行业相关重点政策一览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融冰剂行业供应链分析</w:t>
      </w:r>
      <w:r>
        <w:rPr>
          <w:rFonts w:hint="eastAsia"/>
        </w:rPr>
        <w:br/>
      </w:r>
      <w:r>
        <w:rPr>
          <w:rFonts w:hint="eastAsia"/>
        </w:rPr>
        <w:t>　　表 116： 融冰剂上游原料供应商</w:t>
      </w:r>
      <w:r>
        <w:rPr>
          <w:rFonts w:hint="eastAsia"/>
        </w:rPr>
        <w:br/>
      </w:r>
      <w:r>
        <w:rPr>
          <w:rFonts w:hint="eastAsia"/>
        </w:rPr>
        <w:t>　　表 117： 融冰剂行业主要下游客户</w:t>
      </w:r>
      <w:r>
        <w:rPr>
          <w:rFonts w:hint="eastAsia"/>
        </w:rPr>
        <w:br/>
      </w:r>
      <w:r>
        <w:rPr>
          <w:rFonts w:hint="eastAsia"/>
        </w:rPr>
        <w:t>　　表 118： 融冰剂典型经销商</w:t>
      </w:r>
      <w:r>
        <w:rPr>
          <w:rFonts w:hint="eastAsia"/>
        </w:rPr>
        <w:br/>
      </w:r>
      <w:r>
        <w:rPr>
          <w:rFonts w:hint="eastAsia"/>
        </w:rPr>
        <w:t>　　表 119： 中国融冰剂产量、销量、进口量及出口量（2021-2026）&amp;（千吨）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中国融冰剂产量、销量、进口量及出口量预测（2027-2032）&amp;（千吨）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中国市场融冰剂主要进口来源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中国市场融冰剂主要出口目的地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融冰剂产品图片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中国不同产品类型融冰剂市场规模市场份额2025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液体融雪剂产品图片</w:t>
      </w:r>
      <w:r>
        <w:rPr>
          <w:rFonts w:hint="eastAsia"/>
        </w:rPr>
        <w:br/>
      </w:r>
      <w:r>
        <w:rPr>
          <w:rFonts w:hint="eastAsia"/>
        </w:rPr>
        <w:t>　　图 4： 固体融雪剂产品图片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中国不同应用融冰剂市场份额2025 &amp; 2032</w:t>
      </w:r>
      <w:r>
        <w:rPr>
          <w:rFonts w:hint="eastAsia"/>
        </w:rPr>
        <w:br/>
      </w:r>
      <w:r>
        <w:rPr>
          <w:rFonts w:hint="eastAsia"/>
        </w:rPr>
        <w:t>　　图 6： 道路</w:t>
      </w:r>
      <w:r>
        <w:rPr>
          <w:rFonts w:hint="eastAsia"/>
        </w:rPr>
        <w:br/>
      </w:r>
      <w:r>
        <w:rPr>
          <w:rFonts w:hint="eastAsia"/>
        </w:rPr>
        <w:t>　　图 7： 机场</w:t>
      </w:r>
      <w:r>
        <w:rPr>
          <w:rFonts w:hint="eastAsia"/>
        </w:rPr>
        <w:br/>
      </w:r>
      <w:r>
        <w:rPr>
          <w:rFonts w:hint="eastAsia"/>
        </w:rPr>
        <w:t>　　图 8： 港口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中国市场融冰剂市场规模，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中国市场融冰剂收入及增长率（2021-2032）&amp;（万元）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中国市场融冰剂销量及增长率（2021-2032）&amp;（千吨）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2025年中国市场主要厂商融冰剂销量市场份额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2025年中国市场主要厂商融冰剂收入市场份额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2025年中国市场前五大厂商融冰剂市场份额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2025年中国市场融冰剂第一梯队、第二梯队和第三梯队厂商（品牌）及市场份额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中国市场不同产品类型融冰剂价格走势（2021-2032）&amp;（元/吨）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中国市场不同应用融冰剂价格走势（2021-2032）&amp;（元/吨）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融冰剂中国企业SWOT分析</w:t>
      </w:r>
      <w:r>
        <w:rPr>
          <w:rFonts w:hint="eastAsia"/>
        </w:rPr>
        <w:br/>
      </w:r>
      <w:r>
        <w:rPr>
          <w:rFonts w:hint="eastAsia"/>
        </w:rPr>
        <w:t>　　图 21： 融冰剂产业链</w:t>
      </w:r>
      <w:r>
        <w:rPr>
          <w:rFonts w:hint="eastAsia"/>
        </w:rPr>
        <w:br/>
      </w:r>
      <w:r>
        <w:rPr>
          <w:rFonts w:hint="eastAsia"/>
        </w:rPr>
        <w:t>　　图 22： 融冰剂行业采购模式分析</w:t>
      </w:r>
      <w:r>
        <w:rPr>
          <w:rFonts w:hint="eastAsia"/>
        </w:rPr>
        <w:br/>
      </w:r>
      <w:r>
        <w:rPr>
          <w:rFonts w:hint="eastAsia"/>
        </w:rPr>
        <w:t>　　图 23： 融冰剂行业生产模式分析</w:t>
      </w:r>
      <w:r>
        <w:rPr>
          <w:rFonts w:hint="eastAsia"/>
        </w:rPr>
        <w:br/>
      </w:r>
      <w:r>
        <w:rPr>
          <w:rFonts w:hint="eastAsia"/>
        </w:rPr>
        <w:t>　　图 24： 融冰剂行业销售模式分析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中国融冰剂产能、产量、产能利用率及发展趋势（2021-2032）&amp;（千吨）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中国融冰剂产量、市场需求量及发展趋势（2021-2032）&amp;（千吨）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8558735fc4ed2" w:history="1">
        <w:r>
          <w:rPr>
            <w:rStyle w:val="Hyperlink"/>
          </w:rPr>
          <w:t>中国融冰剂行业市场调研与发展前景分析报告（2026-2032年）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8558735fc4ed2" w:history="1">
        <w:r>
          <w:rPr>
            <w:rStyle w:val="Hyperlink"/>
          </w:rPr>
          <w:t>https://www.20087.com/0/82/RongBingJiShiChangQianJingYuCe.html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热点：除冰剂配方、融冰剂使用方法、融冰剂在哪里能买到、融冰剂在哪里能买到、融雪剂的成分、融冰剂能否解冻地下水管、融雪剂说明书、管道融冰剂、管道融冰方法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76f678854fae" w:history="1">
      <w:r>
        <w:rPr>
          <w:rStyle w:val="Hyperlink"/>
        </w:rPr>
        <w:t>中国融冰剂行业市场调研与发展前景分析报告（2026-2032年）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ongBingJiShiChangQianJingYuCe.html" TargetMode="External" Id="R96c8558735fc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ongBingJiShiChangQianJingYuCe.html" TargetMode="External" Id="R8a3176f6788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2025-11-28T06:24:44Z</dcterms:created>
  <dcterms:modified xsi:type="dcterms:W3CDTF">2025-11-28T07:24:44Z</dcterms:modified>
  <dc:subject>中国融冰剂行业市场调研与发展前景分析报告（2026-2032年）</dc:subject>
  <dc:title>中国融冰剂行业市场调研与发展前景分析报告（2026-2032年）</dc:title>
  <cp:keywords>中国融冰剂行业市场调研与发展前景分析报告（2026-2032年）</cp:keywords>
  <dc:description>中国融冰剂行业市场调研与发展前景分析报告（2026-2032年）</dc:description>
</cp:coreProperties>
</file>