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cddfc50ca4cbf" w:history="1">
              <w:r>
                <w:rPr>
                  <w:rStyle w:val="Hyperlink"/>
                </w:rPr>
                <w:t>2026-2032年全球与中国鱼糜行业现状分析及前景趋势报告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cddfc50ca4cbf" w:history="1">
              <w:r>
                <w:rPr>
                  <w:rStyle w:val="Hyperlink"/>
                </w:rPr>
                <w:t>2026-2032年全球与中国鱼糜行业现状分析及前景趋势报告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cddfc50ca4cbf" w:history="1">
                <w:r>
                  <w:rPr>
                    <w:rStyle w:val="Hyperlink"/>
                  </w:rPr>
                  <w:t>https://www.20087.com/0/32/YuMiHangYeXianZhuangJiQianJing.html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糜是以新鲜海鱼或淡水鱼为原料，经采肉、漂洗、脱水、斩拌及冷冻制成的高蛋白糜状半成品，是鱼丸、蟹棒、鱼豆腐等水产制品的核心基料。当前工业化生产强调低温操作（&lt;10℃）以维持肌原纤维蛋白凝胶性，高端产品采用深海白肉鱼（如鳕鱼、狭鳕）确保色泽洁白与弹性优良；部分企业引入HACCP体系控制微生物与组胺风险。随着预制菜与植物基海鲜兴起，鱼糜作为优质动物蛋白来源需求稳定。然而，原料鱼供应受渔业资源波动影响大；漂洗过程耗水量高，废水含蛋白与有机物，环保压力显著；部分小厂使用冰鲜度不足鱼获，导致凝胶强度下降与异味产生。</w:t>
      </w:r>
      <w:r>
        <w:rPr>
          <w:rFonts w:hint="eastAsia"/>
        </w:rPr>
        <w:br/>
      </w:r>
      <w:r>
        <w:rPr>
          <w:rFonts w:hint="eastAsia"/>
        </w:rPr>
        <w:t>　　未来，鱼糜将向资源高效利用、清洁生产与功能强化深化。酶法改性（如转谷氨酰胺酶交联）提升低值鱼糜凝胶强度；超声波辅助漂洗减少用水30%以上。在可持续方面，副产物（鱼皮、骨）提取胶原蛋白用于功能性食品；闭环水处理系统回收蛋白作饲料添加剂。在产品创新上，混合植物蛋白（如大豆分离蛋白）开发弹性仿生鱼糜，适配弹性素食市场；微胶囊包埋omega-3防止氧化。此外，区块链追溯从捕捞到冷冻全流程，增强供应链透明度。整体而言，鱼糜将从传统水产基料升级为支撑蓝色经济、清洁制造与高值化食品创新的关键蛋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cddfc50ca4cbf" w:history="1">
        <w:r>
          <w:rPr>
            <w:rStyle w:val="Hyperlink"/>
          </w:rPr>
          <w:t>2026-2032年全球与中国鱼糜行业现状分析及前景趋势报告</w:t>
        </w:r>
      </w:hyperlink>
      <w:r>
        <w:rPr>
          <w:rFonts w:hint="eastAsia"/>
        </w:rPr>
        <w:t>》依托详实数据与一手调研资料，系统分析了鱼糜行业的产业链结构、市场规模、需求特征及价格体系，客观呈现了鱼糜行业发展现状，科学预测了鱼糜市场前景与未来趋势，重点剖析了重点企业的竞争格局、市场集中度及品牌影响力。同时，通过对鱼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按产品类型细分，全球鱼糜市场规模2021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冷冻鱼糜</w:t>
      </w:r>
      <w:r>
        <w:rPr>
          <w:rFonts w:hint="eastAsia"/>
        </w:rPr>
        <w:br/>
      </w:r>
      <w:r>
        <w:rPr>
          <w:rFonts w:hint="eastAsia"/>
        </w:rPr>
        <w:t>　　　　1.3.3 冷藏/新鲜鱼糜</w:t>
      </w:r>
      <w:r>
        <w:rPr>
          <w:rFonts w:hint="eastAsia"/>
        </w:rPr>
        <w:br/>
      </w:r>
      <w:r>
        <w:rPr>
          <w:rFonts w:hint="eastAsia"/>
        </w:rPr>
        <w:t>　　1.4 产品分类，按烹饪方式</w:t>
      </w:r>
      <w:r>
        <w:rPr>
          <w:rFonts w:hint="eastAsia"/>
        </w:rPr>
        <w:br/>
      </w:r>
      <w:r>
        <w:rPr>
          <w:rFonts w:hint="eastAsia"/>
        </w:rPr>
        <w:t>　　　　1.4.1 按烹饪方式细分，全球鱼糜市场规模2021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蒸煮类</w:t>
      </w:r>
      <w:r>
        <w:rPr>
          <w:rFonts w:hint="eastAsia"/>
        </w:rPr>
        <w:br/>
      </w:r>
      <w:r>
        <w:rPr>
          <w:rFonts w:hint="eastAsia"/>
        </w:rPr>
        <w:t>　　　　1.4.3 油炸类</w:t>
      </w:r>
      <w:r>
        <w:rPr>
          <w:rFonts w:hint="eastAsia"/>
        </w:rPr>
        <w:br/>
      </w:r>
      <w:r>
        <w:rPr>
          <w:rFonts w:hint="eastAsia"/>
        </w:rPr>
        <w:t>　　　　1.4.4 焙烤类</w:t>
      </w:r>
      <w:r>
        <w:rPr>
          <w:rFonts w:hint="eastAsia"/>
        </w:rPr>
        <w:br/>
      </w:r>
      <w:r>
        <w:rPr>
          <w:rFonts w:hint="eastAsia"/>
        </w:rPr>
        <w:t>　　　　1.4.5 仿生类</w:t>
      </w:r>
      <w:r>
        <w:rPr>
          <w:rFonts w:hint="eastAsia"/>
        </w:rPr>
        <w:br/>
      </w:r>
      <w:r>
        <w:rPr>
          <w:rFonts w:hint="eastAsia"/>
        </w:rPr>
        <w:t>　　1.5 产品分类，按原料来源</w:t>
      </w:r>
      <w:r>
        <w:rPr>
          <w:rFonts w:hint="eastAsia"/>
        </w:rPr>
        <w:br/>
      </w:r>
      <w:r>
        <w:rPr>
          <w:rFonts w:hint="eastAsia"/>
        </w:rPr>
        <w:t>　　　　1.5.1 按原料来源细分，全球鱼糜市场规模2021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海水鱼</w:t>
      </w:r>
      <w:r>
        <w:rPr>
          <w:rFonts w:hint="eastAsia"/>
        </w:rPr>
        <w:br/>
      </w:r>
      <w:r>
        <w:rPr>
          <w:rFonts w:hint="eastAsia"/>
        </w:rPr>
        <w:t>　　　　1.5.3 淡水鱼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产品分类，按原料纯度</w:t>
      </w:r>
      <w:r>
        <w:rPr>
          <w:rFonts w:hint="eastAsia"/>
        </w:rPr>
        <w:br/>
      </w:r>
      <w:r>
        <w:rPr>
          <w:rFonts w:hint="eastAsia"/>
        </w:rPr>
        <w:t>　　　　1.6.1 按原料纯度细分，全球鱼糜市场规模2021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纯鱼糜</w:t>
      </w:r>
      <w:r>
        <w:rPr>
          <w:rFonts w:hint="eastAsia"/>
        </w:rPr>
        <w:br/>
      </w:r>
      <w:r>
        <w:rPr>
          <w:rFonts w:hint="eastAsia"/>
        </w:rPr>
        <w:t>　　　　1.6.3 复合肉糜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按应用细分，全球鱼糜市场规模2021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家用</w:t>
      </w:r>
      <w:r>
        <w:rPr>
          <w:rFonts w:hint="eastAsia"/>
        </w:rPr>
        <w:br/>
      </w:r>
      <w:r>
        <w:rPr>
          <w:rFonts w:hint="eastAsia"/>
        </w:rPr>
        <w:t>　　　　1.7.3 酒店/餐厅/餐饮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鱼糜行业发展总体概况</w:t>
      </w:r>
      <w:r>
        <w:rPr>
          <w:rFonts w:hint="eastAsia"/>
        </w:rPr>
        <w:br/>
      </w:r>
      <w:r>
        <w:rPr>
          <w:rFonts w:hint="eastAsia"/>
        </w:rPr>
        <w:t>　　　　1.8.2 鱼糜行业发展主要特点</w:t>
      </w:r>
      <w:r>
        <w:rPr>
          <w:rFonts w:hint="eastAsia"/>
        </w:rPr>
        <w:br/>
      </w:r>
      <w:r>
        <w:rPr>
          <w:rFonts w:hint="eastAsia"/>
        </w:rPr>
        <w:t>　　　　1.8.3 鱼糜行业发展影响因素</w:t>
      </w:r>
      <w:r>
        <w:rPr>
          <w:rFonts w:hint="eastAsia"/>
        </w:rPr>
        <w:br/>
      </w:r>
      <w:r>
        <w:rPr>
          <w:rFonts w:hint="eastAsia"/>
        </w:rPr>
        <w:t>　　　　1.8.3 .1 鱼糜有利因素</w:t>
      </w:r>
      <w:r>
        <w:rPr>
          <w:rFonts w:hint="eastAsia"/>
        </w:rPr>
        <w:br/>
      </w:r>
      <w:r>
        <w:rPr>
          <w:rFonts w:hint="eastAsia"/>
        </w:rPr>
        <w:t>　　　　1.8.3 .2 鱼糜不利因素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全球市场，近三年鱼糜主要企业占有率及排名（按销量）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鱼糜主要企业在国际市场占有率（按销量，2023-2026）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2025年鱼糜主要企业在国际市场排名（按销量）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全球市场主要企业鱼糜销量（2023-2026）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全球市场，近三年鱼糜主要企业占有率及排名（按收入）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鱼糜主要企业在国际市场占有率（按收入，2023-2026）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2025年鱼糜主要企业在国际市场排名（按收入）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全球市场主要企业鱼糜销售收入（2023-2026）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全球市场主要企业鱼糜销售价格（2023-2026）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中国市场，近三年鱼糜主要企业占有率及排名（按销量）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鱼糜主要企业在中国市场占有率（按销量，2023-2026）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2025年鱼糜主要企业在中国市场排名（按销量）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中国市场主要企业鱼糜销量（2023-2026）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中国市场，近三年鱼糜主要企业占有率及排名（按收入）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鱼糜主要企业在中国市场占有率（按收入，2023-2026）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2025年鱼糜主要企业在中国市场排名（按收入）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中国市场主要企业鱼糜销售收入（2023-2026）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全球主要厂商鱼糜总部及产地分布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全球主要厂商成立时间及鱼糜商业化日期</w:t>
      </w:r>
      <w:r>
        <w:rPr>
          <w:rFonts w:hint="eastAsia"/>
        </w:rPr>
        <w:br/>
      </w:r>
      <w:r>
        <w:rPr>
          <w:rFonts w:hint="eastAsia"/>
        </w:rPr>
        <w:t>　　2.8 全球主要厂商鱼糜产品类型及应用</w:t>
      </w:r>
      <w:r>
        <w:rPr>
          <w:rFonts w:hint="eastAsia"/>
        </w:rPr>
        <w:br/>
      </w:r>
      <w:r>
        <w:rPr>
          <w:rFonts w:hint="eastAsia"/>
        </w:rPr>
        <w:t>　　2.9 鱼糜行业集中度、竞争程度分析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鱼糜行业集中度分析：2025年全球Top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全球鱼糜第一梯队、第二梯队和第三梯队生产商（品牌）及市场份额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全球鱼糜总体规模分析</w:t>
      </w:r>
      <w:r>
        <w:rPr>
          <w:rFonts w:hint="eastAsia"/>
        </w:rPr>
        <w:br/>
      </w:r>
      <w:r>
        <w:rPr>
          <w:rFonts w:hint="eastAsia"/>
        </w:rPr>
        <w:t>　　3.1 全球鱼糜供需现状及预测（2021-2032）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全球鱼糜产能、产量、产能利用率及发展趋势（2021-2032）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全球鱼糜产量、需求量及发展趋势（2021-2032）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全球主要地区鱼糜产量及发展趋势（2021-2032）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全球主要地区鱼糜产量（2021-2026）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全球主要地区鱼糜产量（2027-2032）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全球主要地区鱼糜产量市场份额（2021-2032）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中国鱼糜供需现状及预测（2021-2032）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中国鱼糜产能、产量、产能利用率及发展趋势（2021-2032）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中国鱼糜产量、市场需求量及发展趋势（2021-2032）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中国市场鱼糜进出口（2021-2032）</w:t>
      </w:r>
      <w:r>
        <w:rPr>
          <w:rFonts w:hint="eastAsia"/>
        </w:rPr>
        <w:br/>
      </w:r>
      <w:r>
        <w:rPr>
          <w:rFonts w:hint="eastAsia"/>
        </w:rPr>
        <w:t>　　3.4 全球鱼糜销量及销售额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全球市场鱼糜销售额（2021-2032）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全球市场鱼糜销量（2021-2032）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全球市场鱼糜价格趋势（2021-2032）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全球主要地区鱼糜销售收入及市场份额（2021-2026）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全球主要地区鱼糜销售收入预测（2027-2032）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全球主要地区鱼糜销量分析：2021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全球主要地区鱼糜销量及市场份额（2021-2026）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全球主要地区鱼糜销量及市场份额预测（2027-2032）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北美市场鱼糜销量、收入及增长率（2021-2032）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欧洲市场鱼糜销量、收入及增长率（2021-2032）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中国市场鱼糜销量、收入及增长率（2021-2032）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日本市场鱼糜销量、收入及增长率（2021-2032）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东南亚市场鱼糜销量、收入及增长率（2021-2032）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印度市场鱼糜销量、收入及增长率（2021-2032）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南美市场鱼糜销量、收入及增长率（2021-2032）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中东市场鱼糜销量、收入及增长率（2021-2032）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鱼糜销量、收入、价格及毛利率（2021-2026）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不同产品类型鱼糜分析</w:t>
      </w:r>
      <w:r>
        <w:rPr>
          <w:rFonts w:hint="eastAsia"/>
        </w:rPr>
        <w:br/>
      </w:r>
      <w:r>
        <w:rPr>
          <w:rFonts w:hint="eastAsia"/>
        </w:rPr>
        <w:t>　　6.1 全球不同产品类型鱼糜销量（2021-2032）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全球不同产品类型鱼糜收入（2021-2032）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全球不同产品类型鱼糜价格走势（2021-2032）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中国不同产品类型鱼糜销量（2021-2032）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中国不同产品类型鱼糜销量及市场份额（2021-2026）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中国不同产品类型鱼糜销量预测（2027-2032）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中国不同产品类型鱼糜收入（2021-2032）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中国不同产品类型鱼糜收入及市场份额（2021-2026）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中国不同产品类型鱼糜收入预测（2027-2032）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不同应用鱼糜分析</w:t>
      </w:r>
      <w:r>
        <w:rPr>
          <w:rFonts w:hint="eastAsia"/>
        </w:rPr>
        <w:br/>
      </w:r>
      <w:r>
        <w:rPr>
          <w:rFonts w:hint="eastAsia"/>
        </w:rPr>
        <w:t>　　7.1 全球不同应用鱼糜销量（2021-2032）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全球不同应用鱼糜销量及市场份额（2021-2026）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全球不同应用鱼糜销量预测（2027-2032）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全球不同应用鱼糜收入（2021-2032）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全球不同应用鱼糜收入及市场份额（2021-2026）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全球不同应用鱼糜收入预测（2027-2032）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全球不同应用鱼糜价格走势（2021-2032）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中国不同应用鱼糜销量（2021-2032）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中国不同应用鱼糜销量及市场份额（2021-2026）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中国不同应用鱼糜销量预测（2027-2032）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中国不同应用鱼糜收入（2021-2032）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中国不同应用鱼糜收入及市场份额（2021-2026）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中国不同应用鱼糜收入预测（2027-2032）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鱼糜行业发展趋势</w:t>
      </w:r>
      <w:r>
        <w:rPr>
          <w:rFonts w:hint="eastAsia"/>
        </w:rPr>
        <w:br/>
      </w:r>
      <w:r>
        <w:rPr>
          <w:rFonts w:hint="eastAsia"/>
        </w:rPr>
        <w:t>　　8.2 鱼糜行业主要驱动因素</w:t>
      </w:r>
      <w:r>
        <w:rPr>
          <w:rFonts w:hint="eastAsia"/>
        </w:rPr>
        <w:br/>
      </w:r>
      <w:r>
        <w:rPr>
          <w:rFonts w:hint="eastAsia"/>
        </w:rPr>
        <w:t>　　8.3 鱼糜中国企业SWOT分析</w:t>
      </w:r>
      <w:r>
        <w:rPr>
          <w:rFonts w:hint="eastAsia"/>
        </w:rPr>
        <w:br/>
      </w:r>
      <w:r>
        <w:rPr>
          <w:rFonts w:hint="eastAsia"/>
        </w:rPr>
        <w:t>　　8.4 中国鱼糜行业政策环境分析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鱼糜行业产业链简介</w:t>
      </w:r>
      <w:r>
        <w:rPr>
          <w:rFonts w:hint="eastAsia"/>
        </w:rPr>
        <w:br/>
      </w:r>
      <w:r>
        <w:rPr>
          <w:rFonts w:hint="eastAsia"/>
        </w:rPr>
        <w:t>　　　　9.1.1 鱼糜行业供应链分析</w:t>
      </w:r>
      <w:r>
        <w:rPr>
          <w:rFonts w:hint="eastAsia"/>
        </w:rPr>
        <w:br/>
      </w:r>
      <w:r>
        <w:rPr>
          <w:rFonts w:hint="eastAsia"/>
        </w:rPr>
        <w:t>　　　　9.1.2 鱼糜主要原料及供应情况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鱼糜行业采购模式</w:t>
      </w:r>
      <w:r>
        <w:rPr>
          <w:rFonts w:hint="eastAsia"/>
        </w:rPr>
        <w:br/>
      </w:r>
      <w:r>
        <w:rPr>
          <w:rFonts w:hint="eastAsia"/>
        </w:rPr>
        <w:t>　　9.3 鱼糜行业生产模式</w:t>
      </w:r>
      <w:r>
        <w:rPr>
          <w:rFonts w:hint="eastAsia"/>
        </w:rPr>
        <w:br/>
      </w:r>
      <w:r>
        <w:rPr>
          <w:rFonts w:hint="eastAsia"/>
        </w:rPr>
        <w:t>　　9.4 鱼糜行业销售模式及销售渠道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按产品类型细分，全球鱼糜市场规模2021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按烹饪方式细分，全球鱼糜市场规模2021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按原料来源细分，全球鱼糜市场规模2021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按原料纯度细分，全球鱼糜市场规模2021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按应用细分，全球鱼糜市场规模（CAGR）2021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鱼糜行业发展主要特点</w:t>
      </w:r>
      <w:r>
        <w:rPr>
          <w:rFonts w:hint="eastAsia"/>
        </w:rPr>
        <w:br/>
      </w:r>
      <w:r>
        <w:rPr>
          <w:rFonts w:hint="eastAsia"/>
        </w:rPr>
        <w:t>　　表 7： 鱼糜行业发展有利因素分析</w:t>
      </w:r>
      <w:r>
        <w:rPr>
          <w:rFonts w:hint="eastAsia"/>
        </w:rPr>
        <w:br/>
      </w:r>
      <w:r>
        <w:rPr>
          <w:rFonts w:hint="eastAsia"/>
        </w:rPr>
        <w:t>　　表 8： 鱼糜行业发展不利因素分析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进入鱼糜行业壁垒</w:t>
      </w:r>
      <w:r>
        <w:rPr>
          <w:rFonts w:hint="eastAsia"/>
        </w:rPr>
        <w:br/>
      </w:r>
      <w:r>
        <w:rPr>
          <w:rFonts w:hint="eastAsia"/>
        </w:rPr>
        <w:t>　　表 10： 鱼糜主要企业在国际市场占有率（按销量，2023-2026）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2025年鱼糜主要企业在国际市场排名（按销量）&amp;（千吨）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全球市场主要企业鱼糜销量（2023-2026）&amp;（千吨）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鱼糜主要企业在国际市场占有率（按收入，2023-2026）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2025年鱼糜主要企业在国际市场排名（按收入）&amp;（万元）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全球市场主要企业鱼糜销售收入（2023-2026）&amp;（万元）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全球市场主要企业鱼糜销售价格（2023-2026）&amp;（元/吨）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鱼糜主要企业在中国市场占有率（按销量，2023-2026）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2025年鱼糜主要企业在中国市场排名（按销量）&amp;（千吨）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中国市场主要企业鱼糜销量（2023-2026）&amp;（千吨）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鱼糜主要企业在中国市场占有率（按收入，2023-2026）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2025年鱼糜主要企业在中国市场排名（按收入）&amp;（万元）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中国市场主要企业鱼糜销售收入（2023-2026）&amp;（万元）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全球主要厂商鱼糜总部及产地分布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全球主要厂商成立时间及鱼糜商业化日期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全球主要厂商鱼糜产品类型及应用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2025年全球鱼糜主要厂商市场地位（第一梯队、第二梯队和第三梯队）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全球鱼糜市场投资、并购等现状分析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全球主要地区鱼糜产量增速（CAGR）：（2021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全球主要地区鱼糜产量（2021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全球主要地区鱼糜产量（2021-2026）&amp;（千吨）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全球主要地区鱼糜产量（2027-2032）&amp;（千吨）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全球主要地区鱼糜产量市场份额（2021-2026）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全球主要地区鱼糜产量市场份额（2027-2032）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中国市场鱼糜产量、销量、进出口（2021-2026）&amp;（千吨）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中国市场鱼糜产量、销量、进出口预测（2027-2032）&amp;（千吨）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全球主要地区鱼糜销售收入增速：（2021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全球主要地区鱼糜销售收入（2021-2026）&amp;（万元）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全球主要地区鱼糜销售收入市场份额（2021-2026）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全球主要地区鱼糜收入（2027-2032）&amp;（万元）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全球主要地区鱼糜收入市场份额（2027-2032）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全球主要地区鱼糜销量（千吨）：2021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全球主要地区鱼糜销量（2021-2026）&amp;（千吨）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全球主要地区鱼糜销量市场份额（2021-2026）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全球主要地区鱼糜销量（2027-2032）&amp;（千吨）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全球主要地区鱼糜销量份额（2027-2032）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鱼糜生产基地、销售区域、竞争对手及市场地位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鱼糜产品规格、参数及市场应用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鱼糜销量（千吨）、收入（万元）、价格（元/吨）及毛利率（2021-2026）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全球不同产品类型鱼糜销量（2021-2026）&amp;（千吨）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全球不同产品类型鱼糜销量市场份额（2021-2026）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全球不同产品类型鱼糜销量预测（2027-2032）&amp;（千吨）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全球市场不同产品类型鱼糜销量市场份额预测（2027-2032）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全球不同产品类型鱼糜收入（2021-2026）&amp;（万元）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全球不同产品类型鱼糜收入市场份额（2021-2026）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全球不同产品类型鱼糜收入预测（2027-2032）&amp;（万元）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全球不同产品类型鱼糜收入市场份额预测（2027-2032）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中国不同产品类型鱼糜销量（2021-2026）&amp;（千吨）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中国不同产品类型鱼糜销量市场份额（2021-2026）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中国不同产品类型鱼糜销量预测（2027-2032）&amp;（千吨）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全球市场不同产品类型鱼糜销量市场份额预测（2027-2032）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中国不同产品类型鱼糜收入（2021-2026）&amp;（万元）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中国不同产品类型鱼糜收入市场份额（2021-2026）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中国不同产品类型鱼糜收入预测（2027-2032）&amp;（万元）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中国不同产品类型鱼糜收入市场份额预测（2027-2032）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全球不同应用鱼糜销量（2021-2026）&amp;（千吨）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全球不同应用鱼糜销量市场份额（2021-2026）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全球不同应用鱼糜销量预测（2027-2032）&amp;（千吨）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全球市场不同应用鱼糜销量市场份额预测（2027-2032）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全球不同应用鱼糜收入（2021-2026）&amp;（万元）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全球不同应用鱼糜收入市场份额（2021-2026）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全球不同应用鱼糜收入预测（2027-2032）&amp;（万元）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全球不同应用鱼糜收入市场份额预测（2027-2032）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中国不同应用鱼糜销量（2021-2026）&amp;（千吨）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191： 中国不同应用鱼糜销量市场份额（2021-2026）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中国不同应用鱼糜销量预测（2027-2032）&amp;（千吨）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193： 中国市场不同应用鱼糜销量市场份额预测（2027-2032）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中国不同应用鱼糜收入（2021-2026）&amp;（万元）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中国不同应用鱼糜收入市场份额（2021-2026）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中国不同应用鱼糜收入预测（2027-2032）&amp;（万元）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中国不同应用鱼糜收入市场份额预测（2027-2032）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鱼糜行业发展趋势</w:t>
      </w:r>
      <w:r>
        <w:rPr>
          <w:rFonts w:hint="eastAsia"/>
        </w:rPr>
        <w:br/>
      </w:r>
      <w:r>
        <w:rPr>
          <w:rFonts w:hint="eastAsia"/>
        </w:rPr>
        <w:t>　　表 199： 鱼糜行业主要驱动因素</w:t>
      </w:r>
      <w:r>
        <w:rPr>
          <w:rFonts w:hint="eastAsia"/>
        </w:rPr>
        <w:br/>
      </w:r>
      <w:r>
        <w:rPr>
          <w:rFonts w:hint="eastAsia"/>
        </w:rPr>
        <w:t>　　表 200： 鱼糜行业供应链分析</w:t>
      </w:r>
      <w:r>
        <w:rPr>
          <w:rFonts w:hint="eastAsia"/>
        </w:rPr>
        <w:br/>
      </w:r>
      <w:r>
        <w:rPr>
          <w:rFonts w:hint="eastAsia"/>
        </w:rPr>
        <w:t>　　表 201： 鱼糜上游原料供应商</w:t>
      </w:r>
      <w:r>
        <w:rPr>
          <w:rFonts w:hint="eastAsia"/>
        </w:rPr>
        <w:br/>
      </w:r>
      <w:r>
        <w:rPr>
          <w:rFonts w:hint="eastAsia"/>
        </w:rPr>
        <w:t>　　表 202： 鱼糜主要地区不同应用客户分析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203： 鱼糜典型经销商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全球不同产品类型鱼糜市场份额2025 &amp; 2032</w:t>
      </w:r>
      <w:r>
        <w:rPr>
          <w:rFonts w:hint="eastAsia"/>
        </w:rPr>
        <w:br/>
      </w:r>
      <w:r>
        <w:rPr>
          <w:rFonts w:hint="eastAsia"/>
        </w:rPr>
        <w:t>　　图 4： 冷冻鱼糜产品图片</w:t>
      </w:r>
      <w:r>
        <w:rPr>
          <w:rFonts w:hint="eastAsia"/>
        </w:rPr>
        <w:br/>
      </w:r>
      <w:r>
        <w:rPr>
          <w:rFonts w:hint="eastAsia"/>
        </w:rPr>
        <w:t>　　图 5： 冷藏/新鲜鱼糜产品图片</w:t>
      </w:r>
      <w:r>
        <w:rPr>
          <w:rFonts w:hint="eastAsia"/>
        </w:rPr>
        <w:br/>
      </w:r>
      <w:r>
        <w:rPr>
          <w:rFonts w:hint="eastAsia"/>
        </w:rPr>
        <w:t>　　图 6： 全球不同烹饪方式鱼糜销售额2021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全球不同烹饪方式鱼糜市场份额2025 &amp; 2032</w:t>
      </w:r>
      <w:r>
        <w:rPr>
          <w:rFonts w:hint="eastAsia"/>
        </w:rPr>
        <w:br/>
      </w:r>
      <w:r>
        <w:rPr>
          <w:rFonts w:hint="eastAsia"/>
        </w:rPr>
        <w:t>　　图 8： 蒸煮类产品图片</w:t>
      </w:r>
      <w:r>
        <w:rPr>
          <w:rFonts w:hint="eastAsia"/>
        </w:rPr>
        <w:br/>
      </w:r>
      <w:r>
        <w:rPr>
          <w:rFonts w:hint="eastAsia"/>
        </w:rPr>
        <w:t>　　图 9： 油炸类产品图片</w:t>
      </w:r>
      <w:r>
        <w:rPr>
          <w:rFonts w:hint="eastAsia"/>
        </w:rPr>
        <w:br/>
      </w:r>
      <w:r>
        <w:rPr>
          <w:rFonts w:hint="eastAsia"/>
        </w:rPr>
        <w:t>　　图 10： 焙烤类产品图片</w:t>
      </w:r>
      <w:r>
        <w:rPr>
          <w:rFonts w:hint="eastAsia"/>
        </w:rPr>
        <w:br/>
      </w:r>
      <w:r>
        <w:rPr>
          <w:rFonts w:hint="eastAsia"/>
        </w:rPr>
        <w:t>　　图 11： 仿生类产品图片</w:t>
      </w:r>
      <w:r>
        <w:rPr>
          <w:rFonts w:hint="eastAsia"/>
        </w:rPr>
        <w:br/>
      </w:r>
      <w:r>
        <w:rPr>
          <w:rFonts w:hint="eastAsia"/>
        </w:rPr>
        <w:t>　　图 12： 全球不同原料来源鱼糜销售额2021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全球不同原料来源鱼糜市场份额2025 &amp; 2032</w:t>
      </w:r>
      <w:r>
        <w:rPr>
          <w:rFonts w:hint="eastAsia"/>
        </w:rPr>
        <w:br/>
      </w:r>
      <w:r>
        <w:rPr>
          <w:rFonts w:hint="eastAsia"/>
        </w:rPr>
        <w:t>　　图 14： 海水鱼产品图片</w:t>
      </w:r>
      <w:r>
        <w:rPr>
          <w:rFonts w:hint="eastAsia"/>
        </w:rPr>
        <w:br/>
      </w:r>
      <w:r>
        <w:rPr>
          <w:rFonts w:hint="eastAsia"/>
        </w:rPr>
        <w:t>　　图 15： 淡水鱼产品图片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全球不同原料纯度鱼糜销售额2021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全球不同原料纯度鱼糜市场份额2025 &amp; 2032</w:t>
      </w:r>
      <w:r>
        <w:rPr>
          <w:rFonts w:hint="eastAsia"/>
        </w:rPr>
        <w:br/>
      </w:r>
      <w:r>
        <w:rPr>
          <w:rFonts w:hint="eastAsia"/>
        </w:rPr>
        <w:t>　　图 19： 纯鱼糜产品图片</w:t>
      </w:r>
      <w:r>
        <w:rPr>
          <w:rFonts w:hint="eastAsia"/>
        </w:rPr>
        <w:br/>
      </w:r>
      <w:r>
        <w:rPr>
          <w:rFonts w:hint="eastAsia"/>
        </w:rPr>
        <w:t>　　图 20： 复合肉糜产品图片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全球不同应用鱼糜市场份额2025 &amp; 2032</w:t>
      </w:r>
      <w:r>
        <w:rPr>
          <w:rFonts w:hint="eastAsia"/>
        </w:rPr>
        <w:br/>
      </w:r>
      <w:r>
        <w:rPr>
          <w:rFonts w:hint="eastAsia"/>
        </w:rPr>
        <w:t>　　图 24： 家用</w:t>
      </w:r>
      <w:r>
        <w:rPr>
          <w:rFonts w:hint="eastAsia"/>
        </w:rPr>
        <w:br/>
      </w:r>
      <w:r>
        <w:rPr>
          <w:rFonts w:hint="eastAsia"/>
        </w:rPr>
        <w:t>　　图 25： 酒店/餐厅/餐饮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2025年全球前五大生产商鱼糜市场份额</w:t>
      </w:r>
      <w:r>
        <w:rPr>
          <w:rFonts w:hint="eastAsia"/>
        </w:rPr>
        <w:br/>
      </w:r>
      <w:r>
        <w:rPr>
          <w:rFonts w:hint="eastAsia"/>
        </w:rPr>
        <w:t>　　图 28： 2025年全球鱼糜第一梯队、第二梯队和第三梯队厂商及市场份额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全球鱼糜产能、产量、产能利用率及发展趋势（2021-2032）&amp;（千吨）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全球鱼糜产量、需求量及发展趋势（2021-2032）&amp;（千吨）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全球主要地区鱼糜产量市场份额（2021-2032）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中国鱼糜产能、产量、产能利用率及发展趋势（2021-2032）&amp;（千吨）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中国鱼糜产量、市场需求量及发展趋势（2021-2032）&amp;（千吨）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全球鱼糜市场销售额及增长率：（2021-2032）&amp;（万元）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全球市场鱼糜市场规模：2021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全球市场鱼糜销量及增长率（2021-2032）&amp;（千吨）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全球市场鱼糜价格趋势（2021-2032）&amp;（元/吨）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全球主要地区鱼糜销售收入（2021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全球主要地区鱼糜销售收入市场份额（2021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北美市场鱼糜销量及增长率（2021-2032）&amp;（千吨）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欧洲市场鱼糜销量及增长率（2021-2032）&amp;（千吨）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中国市场鱼糜销量及增长率（2021-2032）&amp;（千吨）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日本市场鱼糜销量及增长率（2021-2032）&amp;（千吨）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东南亚市场鱼糜销量及增长率（2021-2032）&amp;（千吨）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印度市场鱼糜销量及增长率（2021-2032）&amp;（千吨）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南美市场鱼糜销量及增长率（2021-2032）&amp;（千吨）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南美市场鱼糜收入及增长率（2021-2032）&amp;（万元）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中东市场鱼糜销量及增长率（2021-2032）&amp;（千吨）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中东市场鱼糜收入及增长率（2021-2032）&amp;（万元）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全球不同产品类型鱼糜价格走势（2021-2032）&amp;（元/吨）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全球不同应用鱼糜价格走势（2021-2032）&amp;（元/吨）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鱼糜中国企业SWOT分析</w:t>
      </w:r>
      <w:r>
        <w:rPr>
          <w:rFonts w:hint="eastAsia"/>
        </w:rPr>
        <w:br/>
      </w:r>
      <w:r>
        <w:rPr>
          <w:rFonts w:hint="eastAsia"/>
        </w:rPr>
        <w:t>　　图 59： 鱼糜产业链</w:t>
      </w:r>
      <w:r>
        <w:rPr>
          <w:rFonts w:hint="eastAsia"/>
        </w:rPr>
        <w:br/>
      </w:r>
      <w:r>
        <w:rPr>
          <w:rFonts w:hint="eastAsia"/>
        </w:rPr>
        <w:t>　　图 60： 鱼糜行业采购模式分析</w:t>
      </w:r>
      <w:r>
        <w:rPr>
          <w:rFonts w:hint="eastAsia"/>
        </w:rPr>
        <w:br/>
      </w:r>
      <w:r>
        <w:rPr>
          <w:rFonts w:hint="eastAsia"/>
        </w:rPr>
        <w:t>　　图 61： 鱼糜行业生产模式</w:t>
      </w:r>
      <w:r>
        <w:rPr>
          <w:rFonts w:hint="eastAsia"/>
        </w:rPr>
        <w:br/>
      </w:r>
      <w:r>
        <w:rPr>
          <w:rFonts w:hint="eastAsia"/>
        </w:rPr>
        <w:t>　　图 62： 鱼糜行业销售模式分析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cddfc50ca4cbf" w:history="1">
        <w:r>
          <w:rPr>
            <w:rStyle w:val="Hyperlink"/>
          </w:rPr>
          <w:t>2026-2032年全球与中国鱼糜行业现状分析及前景趋势报告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cddfc50ca4cbf" w:history="1">
        <w:r>
          <w:rPr>
            <w:rStyle w:val="Hyperlink"/>
          </w:rPr>
          <w:t>https://www.20087.com/0/32/YuMiHangYeXianZhuangJiQianJing.html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热点：鱼糜制品健康吗、鱼糜怎么读、配料表中的鱼糜是、鱼糜对人体有什么危害、鱼糜制品的工艺流程图、鱼糜图片、影响鱼糜制品品质的因素、鱼糜怎么做好吃、简述一般鱼糜制品加工工艺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637c3ad474dc5" w:history="1">
      <w:r>
        <w:rPr>
          <w:rStyle w:val="Hyperlink"/>
        </w:rPr>
        <w:t>2026-2032年全球与中国鱼糜行业现状分析及前景趋势报告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uMiHangYeXianZhuangJiQianJing.html" TargetMode="External" Id="R73ecddfc50ca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uMiHangYeXianZhuangJiQianJing.html" TargetMode="External" Id="Rcb0637c3ad47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2026-01-07T23:18:05Z</dcterms:created>
  <dcterms:modified xsi:type="dcterms:W3CDTF">2026-01-08T00:18:05Z</dcterms:modified>
  <dc:subject>2026-2032年全球与中国鱼糜行业现状分析及前景趋势报告</dc:subject>
  <dc:title>2026-2032年全球与中国鱼糜行业现状分析及前景趋势报告</dc:title>
  <cp:keywords>2026-2032年全球与中国鱼糜行业现状分析及前景趋势报告</cp:keywords>
  <dc:description>2026-2032年全球与中国鱼糜行业现状分析及前景趋势报告</dc:description>
</cp:coreProperties>
</file>