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084e6f6934633" w:history="1">
              <w:r>
                <w:rPr>
                  <w:rStyle w:val="Hyperlink"/>
                </w:rPr>
                <w:t>全球与中国功能茶行业现状及发展前景预测报告（2025-2031年）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084e6f6934633" w:history="1">
              <w:r>
                <w:rPr>
                  <w:rStyle w:val="Hyperlink"/>
                </w:rPr>
                <w:t>全球与中国功能茶行业现状及发展前景预测报告（2025-2031年）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084e6f6934633" w:history="1">
                <w:r>
                  <w:rPr>
                    <w:rStyle w:val="Hyperlink"/>
                  </w:rPr>
                  <w:t>https://www.20087.com/1/12/GongNengChaFaZhanQianJing.html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茶是以传统茶叶为基础，结合草本植物、药食同源成分、功能性提取物等原料调配而成的具备特定生理调节功效的茶饮，常见类型包括助眠茶、养胃茶、清肠茶、减肥茶、护肝茶等。目前，该类产品已在年轻消费群体、亚健康人群及养生爱好者中广泛流行，并衍生出袋泡茶、速溶茶、冻干颗粒等多种便捷饮用形式。行业内企业在风味调制、功效验证、成分稳定、保质期延长等方面持续优化，提升产品的口感体验与功能表现力。同时，随着中医理论与现代营养学的融合，功能茶的配方设计正趋于科学化、精准化，增强其在健康食品市场的竞争力。</w:t>
      </w:r>
      <w:r>
        <w:rPr>
          <w:rFonts w:hint="eastAsia"/>
        </w:rPr>
        <w:br/>
      </w:r>
      <w:r>
        <w:rPr>
          <w:rFonts w:hint="eastAsia"/>
        </w:rPr>
        <w:t>　　未来，功能茶将在个性化健康管理与慢病干预体系中发挥更深层次的作用。随着AI辅助配方设计、大数据健康追踪、精准营养推荐等技术的引入，功能茶将逐步实现“因人而异”的定制化生产，满足不同体质、年龄、生活方式人群的健康需求。行业还将加快开发基于微胶囊包埋、酶解活性保留、低温冷萃等新技术的产品形态，提升有效成分的吸收率与稳定性。同时，功能茶将更多融入医疗机构、康复中心、养老院等场景，成为辅助治疗和日常调理的重要膳食补充品。政策层面也将加强对功能声称的规范管理，推动建立统一的质量标准与功效评价体系，提升行业的整体公信力和市场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084e6f6934633" w:history="1">
        <w:r>
          <w:rPr>
            <w:rStyle w:val="Hyperlink"/>
          </w:rPr>
          <w:t>全球与中国功能茶行业现状及发展前景预测报告（2025-2031年）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功能茶行业的市场规模、需求动态及产业链结构。报告详细解析了功能茶市场价格变化、行业竞争格局及重点企业的经营现状，并对未来市场前景与发展趋势进行了科学预测。同时，报告通过细分市场领域，评估了功能茶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按照不同产品类型，功能茶主要可以分为如下几个类别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全球不同产品类型功能茶销售额增长趋势2020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水果茶</w:t>
      </w:r>
      <w:r>
        <w:rPr>
          <w:rFonts w:hint="eastAsia"/>
        </w:rPr>
        <w:br/>
      </w:r>
      <w:r>
        <w:rPr>
          <w:rFonts w:hint="eastAsia"/>
        </w:rPr>
        <w:t>　　　　1.2.3 药茶</w:t>
      </w:r>
      <w:r>
        <w:rPr>
          <w:rFonts w:hint="eastAsia"/>
        </w:rPr>
        <w:br/>
      </w:r>
      <w:r>
        <w:rPr>
          <w:rFonts w:hint="eastAsia"/>
        </w:rPr>
        <w:t>　　　　1.2.4 龙井茶</w:t>
      </w:r>
      <w:r>
        <w:rPr>
          <w:rFonts w:hint="eastAsia"/>
        </w:rPr>
        <w:br/>
      </w:r>
      <w:r>
        <w:rPr>
          <w:rFonts w:hint="eastAsia"/>
        </w:rPr>
        <w:t>　　　　1.2.5 花茶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从不同应用，功能茶主要包括如下几个方面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全球不同应用功能茶销售额增长趋势2020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商店途径</w:t>
      </w:r>
      <w:r>
        <w:rPr>
          <w:rFonts w:hint="eastAsia"/>
        </w:rPr>
        <w:br/>
      </w:r>
      <w:r>
        <w:rPr>
          <w:rFonts w:hint="eastAsia"/>
        </w:rPr>
        <w:t>　　　　1.3.3 非商店途径</w:t>
      </w:r>
      <w:r>
        <w:rPr>
          <w:rFonts w:hint="eastAsia"/>
        </w:rPr>
        <w:br/>
      </w:r>
      <w:r>
        <w:rPr>
          <w:rFonts w:hint="eastAsia"/>
        </w:rPr>
        <w:t>　　1.4 功能茶行业背景、发展历史、现状及趋势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功能茶行业目前现状分析</w:t>
      </w:r>
      <w:r>
        <w:rPr>
          <w:rFonts w:hint="eastAsia"/>
        </w:rPr>
        <w:br/>
      </w:r>
      <w:r>
        <w:rPr>
          <w:rFonts w:hint="eastAsia"/>
        </w:rPr>
        <w:t>　　　　1.4.2 功能茶发展趋势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全球功能茶总体规模分析</w:t>
      </w:r>
      <w:r>
        <w:rPr>
          <w:rFonts w:hint="eastAsia"/>
        </w:rPr>
        <w:br/>
      </w:r>
      <w:r>
        <w:rPr>
          <w:rFonts w:hint="eastAsia"/>
        </w:rPr>
        <w:t>　　2.1 全球功能茶供需现状及预测（2020-2031）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全球功能茶产能、产量、产能利用率及发展趋势（2020-2031）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全球功能茶产量、需求量及发展趋势（2020-2031）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全球主要地区功能茶产量及发展趋势（2020-2031）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全球主要地区功能茶产量（2020-2025）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全球主要地区功能茶产量（2026-2031）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全球主要地区功能茶产量市场份额（2020-2031）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中国功能茶供需现状及预测（2020-2031）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中国功能茶产能、产量、产能利用率及发展趋势（2020-2031）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中国功能茶产量、市场需求量及发展趋势（2020-2031）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全球功能茶销量及销售额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全球市场功能茶销售额（2020-2031）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全球市场功能茶销量（2020-2031）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全球市场功能茶价格趋势（2020-2031）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全球功能茶主要地区分析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全球主要地区功能茶市场规模分析：2020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全球主要地区功能茶销售收入及市场份额（2020-2025年）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全球主要地区功能茶销售收入预测（2026-2031年）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全球主要地区功能茶销量分析：2020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全球主要地区功能茶销量及市场份额（2020-2025年）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全球主要地区功能茶销量及市场份额预测（2026-2031）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北美市场功能茶销量、收入及增长率（2020-2031）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欧洲市场功能茶销量、收入及增长率（2020-2031）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中国市场功能茶销量、收入及增长率（2020-2031）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日本市场功能茶销量、收入及增长率（2020-2031）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东南亚市场功能茶销量、收入及增长率（2020-2031）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印度市场功能茶销量、收入及增长率（2020-2031）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全球市场主要厂商功能茶产能市场份额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全球市场主要厂商功能茶销量（2020-2025）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全球市场主要厂商功能茶销量（2020-2025）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全球市场主要厂商功能茶销售收入（2020-2025）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全球市场主要厂商功能茶销售价格（2020-2025）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2024年全球主要生产商功能茶收入排名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中国市场主要厂商功能茶销量（2020-2025）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中国市场主要厂商功能茶销量（2020-2025）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中国市场主要厂商功能茶销售收入（2020-2025）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2024年中国主要生产商功能茶收入排名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中国市场主要厂商功能茶销售价格（2020-2025）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全球主要厂商功能茶总部及产地分布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全球主要厂商成立时间及功能茶商业化日期</w:t>
      </w:r>
      <w:r>
        <w:rPr>
          <w:rFonts w:hint="eastAsia"/>
        </w:rPr>
        <w:br/>
      </w:r>
      <w:r>
        <w:rPr>
          <w:rFonts w:hint="eastAsia"/>
        </w:rPr>
        <w:t>　　4.6 全球主要厂商功能茶产品类型及应用</w:t>
      </w:r>
      <w:r>
        <w:rPr>
          <w:rFonts w:hint="eastAsia"/>
        </w:rPr>
        <w:br/>
      </w:r>
      <w:r>
        <w:rPr>
          <w:rFonts w:hint="eastAsia"/>
        </w:rPr>
        <w:t>　　4.7 功能茶行业集中度、竞争程度分析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功能茶行业集中度分析：2024年全球Top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全球功能茶第一梯队、第二梯队和第三梯队生产商（品牌）及市场份额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重点企业（1）基本信息、功能茶生产基地、销售区域、竞争对手及市场地位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功能茶产品规格、参数及市场应用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功能茶销量、收入、价格及毛利率（2020-2025）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重点企业（2）基本信息、功能茶生产基地、销售区域、竞争对手及市场地位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功能茶产品规格、参数及市场应用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功能茶销量、收入、价格及毛利率（2020-2025）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重点企业（3）基本信息、功能茶生产基地、销售区域、竞争对手及市场地位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功能茶产品规格、参数及市场应用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功能茶销量、收入、价格及毛利率（2020-2025）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重点企业（4）基本信息、功能茶生产基地、销售区域、竞争对手及市场地位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功能茶产品规格、参数及市场应用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功能茶销量、收入、价格及毛利率（2020-2025）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重点企业（5）基本信息、功能茶生产基地、销售区域、竞争对手及市场地位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功能茶产品规格、参数及市场应用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功能茶销量、收入、价格及毛利率（2020-2025）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重点企业（6）基本信息、功能茶生产基地、销售区域、竞争对手及市场地位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功能茶产品规格、参数及市场应用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功能茶销量、收入、价格及毛利率（2020-2025）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重点企业（7）基本信息、功能茶生产基地、销售区域、竞争对手及市场地位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功能茶产品规格、参数及市场应用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功能茶销量、收入、价格及毛利率（2020-2025）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不同产品类型功能茶分析</w:t>
      </w:r>
      <w:r>
        <w:rPr>
          <w:rFonts w:hint="eastAsia"/>
        </w:rPr>
        <w:br/>
      </w:r>
      <w:r>
        <w:rPr>
          <w:rFonts w:hint="eastAsia"/>
        </w:rPr>
        <w:t>　　6.1 全球不同产品类型功能茶销量（2020-2031）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全球不同产品类型功能茶销量及市场份额（2020-2025）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全球不同产品类型功能茶销量预测（2026-2031）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全球不同产品类型功能茶收入（2020-2031）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全球不同产品类型功能茶收入及市场份额（2020-2025）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全球不同产品类型功能茶收入预测（2026-2031）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全球不同产品类型功能茶价格走势（2020-2031）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不同应用功能茶分析</w:t>
      </w:r>
      <w:r>
        <w:rPr>
          <w:rFonts w:hint="eastAsia"/>
        </w:rPr>
        <w:br/>
      </w:r>
      <w:r>
        <w:rPr>
          <w:rFonts w:hint="eastAsia"/>
        </w:rPr>
        <w:t>　　7.1 全球不同应用功能茶销量（2020-2031）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全球不同应用功能茶销量及市场份额（2020-2025）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全球不同应用功能茶销量预测（2026-2031）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全球不同应用功能茶收入（2020-2031）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全球不同应用功能茶收入及市场份额（2020-2025）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全球不同应用功能茶收入预测（2026-2031）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全球不同应用功能茶价格走势（2020-2031）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功能茶产业链分析</w:t>
      </w:r>
      <w:r>
        <w:rPr>
          <w:rFonts w:hint="eastAsia"/>
        </w:rPr>
        <w:br/>
      </w:r>
      <w:r>
        <w:rPr>
          <w:rFonts w:hint="eastAsia"/>
        </w:rPr>
        <w:t>　　8.2 功能茶工艺制造技术分析</w:t>
      </w:r>
      <w:r>
        <w:rPr>
          <w:rFonts w:hint="eastAsia"/>
        </w:rPr>
        <w:br/>
      </w:r>
      <w:r>
        <w:rPr>
          <w:rFonts w:hint="eastAsia"/>
        </w:rPr>
        <w:t>　　8.3 功能茶产业上游供应分析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功能茶下游客户分析</w:t>
      </w:r>
      <w:r>
        <w:rPr>
          <w:rFonts w:hint="eastAsia"/>
        </w:rPr>
        <w:br/>
      </w:r>
      <w:r>
        <w:rPr>
          <w:rFonts w:hint="eastAsia"/>
        </w:rPr>
        <w:t>　　8.5 功能茶销售渠道分析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功能茶行业发展机遇及主要驱动因素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功能茶行业发展面临的风险</w:t>
      </w:r>
      <w:r>
        <w:rPr>
          <w:rFonts w:hint="eastAsia"/>
        </w:rPr>
        <w:br/>
      </w:r>
      <w:r>
        <w:rPr>
          <w:rFonts w:hint="eastAsia"/>
        </w:rPr>
        <w:t>　　9.3 功能茶行业政策分析</w:t>
      </w:r>
      <w:r>
        <w:rPr>
          <w:rFonts w:hint="eastAsia"/>
        </w:rPr>
        <w:br/>
      </w:r>
      <w:r>
        <w:rPr>
          <w:rFonts w:hint="eastAsia"/>
        </w:rPr>
        <w:t>　　9.4 功能茶中国企业SWOT分析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全球不同产品类型功能茶销售额增长（CAGR）趋势2020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功能茶行业目前发展现状</w:t>
      </w:r>
      <w:r>
        <w:rPr>
          <w:rFonts w:hint="eastAsia"/>
        </w:rPr>
        <w:br/>
      </w:r>
      <w:r>
        <w:rPr>
          <w:rFonts w:hint="eastAsia"/>
        </w:rPr>
        <w:t>　　表 4： 功能茶发展趋势</w:t>
      </w:r>
      <w:r>
        <w:rPr>
          <w:rFonts w:hint="eastAsia"/>
        </w:rPr>
        <w:br/>
      </w:r>
      <w:r>
        <w:rPr>
          <w:rFonts w:hint="eastAsia"/>
        </w:rPr>
        <w:t>　　表 5： 全球主要地区功能茶产量增速（CAGR）：（2020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全球主要地区功能茶产量（2020-2025）&amp;（吨）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全球主要地区功能茶产量（2026-2031）&amp;（吨）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全球主要地区功能茶产量市场份额（2020-2025）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全球主要地区功能茶产量（2026-2031）&amp;（吨）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全球主要地区功能茶销售收入增速：（2020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全球主要地区功能茶销售收入（2020-2025）&amp;（百万美元）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全球主要地区功能茶销售收入市场份额（2020-2025）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全球主要地区功能茶收入（2026-2031）&amp;（百万美元）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全球主要地区功能茶收入市场份额（2026-2031）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全球主要地区功能茶销量（吨）：2020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全球主要地区功能茶销量（2020-2025）&amp;（吨）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全球主要地区功能茶销量市场份额（2020-2025）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全球主要地区功能茶销量（2026-2031）&amp;（吨）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全球主要地区功能茶销量份额（2026-2031）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全球市场主要厂商功能茶产能（2024-2025）&amp;（吨）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全球市场主要厂商功能茶销量（2020-2025）&amp;（吨）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全球市场主要厂商功能茶销量市场份额（2020-2025）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全球市场主要厂商功能茶销售收入（2020-2025）&amp;（百万美元）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全球市场主要厂商功能茶销售收入市场份额（2020-2025）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全球市场主要厂商功能茶销售价格（2020-2025）&amp;（美元/千克）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2024年全球主要生产商功能茶收入排名（百万美元）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中国市场主要厂商功能茶销量（2020-2025）&amp;（吨）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中国市场主要厂商功能茶销量市场份额（2020-2025）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中国市场主要厂商功能茶销售收入（2020-2025）&amp;（百万美元）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中国市场主要厂商功能茶销售收入市场份额（2020-2025）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2024年中国主要生产商功能茶收入排名（百万美元）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中国市场主要厂商功能茶销售价格（2020-2025）&amp;（美元/千克）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全球主要厂商功能茶总部及产地分布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全球主要厂商成立时间及功能茶商业化日期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全球主要厂商功能茶产品类型及应用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2024年全球功能茶主要厂商市场地位（第一梯队、第二梯队和第三梯队）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全球功能茶市场投资、并购等现状分析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功能茶生产基地、销售区域、竞争对手及市场地位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功能茶产品规格、参数及市场应用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功能茶销量（吨）、收入（百万美元）、价格（美元/千克）及毛利率（2020-2025）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功能茶生产基地、销售区域、竞争对手及市场地位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功能茶产品规格、参数及市场应用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功能茶销量（吨）、收入（百万美元）、价格（美元/千克）及毛利率（2020-2025）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功能茶生产基地、销售区域、竞争对手及市场地位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功能茶产品规格、参数及市场应用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功能茶销量（吨）、收入（百万美元）、价格（美元/千克）及毛利率（2020-2025）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功能茶生产基地、销售区域、竞争对手及市场地位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功能茶产品规格、参数及市场应用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功能茶销量（吨）、收入（百万美元）、价格（美元/千克）及毛利率（2020-2025）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功能茶生产基地、销售区域、竞争对手及市场地位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功能茶产品规格、参数及市场应用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功能茶销量（吨）、收入（百万美元）、价格（美元/千克）及毛利率（2020-2025）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功能茶生产基地、销售区域、竞争对手及市场地位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功能茶产品规格、参数及市场应用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功能茶销量（吨）、收入（百万美元）、价格（美元/千克）及毛利率（2020-2025）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功能茶生产基地、销售区域、竞争对手及市场地位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功能茶产品规格、参数及市场应用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功能茶销量（吨）、收入（百万美元）、价格（美元/千克）及毛利率（2020-2025）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全球不同产品类型功能茶销量（2020-2025年）&amp;（吨）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全球不同产品类型功能茶销量市场份额（2020-2025）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全球不同产品类型功能茶销量预测（2026-2031）&amp;（吨）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全球市场不同产品类型功能茶销量市场份额预测（2026-2031）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全球不同产品类型功能茶收入（2020-2025年）&amp;（百万美元）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全球不同产品类型功能茶收入市场份额（2020-2025）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全球不同产品类型功能茶收入预测（2026-2031）&amp;（百万美元）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全球不同产品类型功能茶收入市场份额预测（2026-2031）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全球不同应用功能茶销量（2020-2025年）&amp;（吨）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全球不同应用功能茶销量市场份额（2020-2025）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全球不同应用功能茶销量预测（2026-2031）&amp;（吨）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全球市场不同应用功能茶销量市场份额预测（2026-2031）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全球不同应用功能茶收入（2020-2025年）&amp;（百万美元）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全球不同应用功能茶收入市场份额（2020-2025）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全球不同应用功能茶收入预测（2026-2031）&amp;（百万美元）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全球不同应用功能茶收入市场份额预测（2026-2031）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功能茶上游原料供应商及联系方式列表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功能茶典型客户列表</w:t>
      </w:r>
      <w:r>
        <w:rPr>
          <w:rFonts w:hint="eastAsia"/>
        </w:rPr>
        <w:br/>
      </w:r>
      <w:r>
        <w:rPr>
          <w:rFonts w:hint="eastAsia"/>
        </w:rPr>
        <w:t>　　表 91： 功能茶主要销售模式及销售渠道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功能茶行业发展机遇及主要驱动因素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功能茶行业发展面临的风险</w:t>
      </w:r>
      <w:r>
        <w:rPr>
          <w:rFonts w:hint="eastAsia"/>
        </w:rPr>
        <w:br/>
      </w:r>
      <w:r>
        <w:rPr>
          <w:rFonts w:hint="eastAsia"/>
        </w:rPr>
        <w:t>　　表 94： 功能茶行业政策分析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功能茶产品图片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全球不同产品类型功能茶销售额2020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全球不同产品类型功能茶市场份额2024 &amp; 2031</w:t>
      </w:r>
      <w:r>
        <w:rPr>
          <w:rFonts w:hint="eastAsia"/>
        </w:rPr>
        <w:br/>
      </w:r>
      <w:r>
        <w:rPr>
          <w:rFonts w:hint="eastAsia"/>
        </w:rPr>
        <w:t>　　图 4： 水果茶产品图片</w:t>
      </w:r>
      <w:r>
        <w:rPr>
          <w:rFonts w:hint="eastAsia"/>
        </w:rPr>
        <w:br/>
      </w:r>
      <w:r>
        <w:rPr>
          <w:rFonts w:hint="eastAsia"/>
        </w:rPr>
        <w:t>　　图 5： 药茶产品图片</w:t>
      </w:r>
      <w:r>
        <w:rPr>
          <w:rFonts w:hint="eastAsia"/>
        </w:rPr>
        <w:br/>
      </w:r>
      <w:r>
        <w:rPr>
          <w:rFonts w:hint="eastAsia"/>
        </w:rPr>
        <w:t>　　图 6： 龙井茶产品图片</w:t>
      </w:r>
      <w:r>
        <w:rPr>
          <w:rFonts w:hint="eastAsia"/>
        </w:rPr>
        <w:br/>
      </w:r>
      <w:r>
        <w:rPr>
          <w:rFonts w:hint="eastAsia"/>
        </w:rPr>
        <w:t>　　图 7： 花茶产品图片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全球不同应用功能茶市场份额2024 &amp; 2031</w:t>
      </w:r>
      <w:r>
        <w:rPr>
          <w:rFonts w:hint="eastAsia"/>
        </w:rPr>
        <w:br/>
      </w:r>
      <w:r>
        <w:rPr>
          <w:rFonts w:hint="eastAsia"/>
        </w:rPr>
        <w:t>　　图 11： 商店途径</w:t>
      </w:r>
      <w:r>
        <w:rPr>
          <w:rFonts w:hint="eastAsia"/>
        </w:rPr>
        <w:br/>
      </w:r>
      <w:r>
        <w:rPr>
          <w:rFonts w:hint="eastAsia"/>
        </w:rPr>
        <w:t>　　图 12： 非商店途径</w:t>
      </w:r>
      <w:r>
        <w:rPr>
          <w:rFonts w:hint="eastAsia"/>
        </w:rPr>
        <w:br/>
      </w:r>
      <w:r>
        <w:rPr>
          <w:rFonts w:hint="eastAsia"/>
        </w:rPr>
        <w:t>　　图 13： 全球功能茶产能、产量、产能利用率及发展趋势（2020-2031）&amp;（吨）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全球功能茶产量、需求量及发展趋势（2020-2031）&amp;（吨）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全球主要地区功能茶产量（2020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全球主要地区功能茶产量市场份额（2020-2031）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中国功能茶产能、产量、产能利用率及发展趋势（2020-2031）&amp;（吨）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中国功能茶产量、市场需求量及发展趋势（2020-2031）&amp;（吨）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全球功能茶市场销售额及增长率：（2020-2031）&amp;（百万美元）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全球市场功能茶市场规模：2020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全球市场功能茶销量及增长率（2020-2031）&amp;（吨）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全球市场功能茶价格趋势（2020-2031）&amp;（美元/千克）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全球主要地区功能茶销售收入（2020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全球主要地区功能茶销售收入市场份额（2020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北美市场功能茶销量及增长率（2020-2031）&amp;（吨）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北美市场功能茶收入及增长率（2020-2031）&amp;（百万美元）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欧洲市场功能茶销量及增长率（2020-2031）&amp;（吨）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欧洲市场功能茶收入及增长率（2020-2031）&amp;（百万美元）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中国市场功能茶销量及增长率（2020-2031）&amp;（吨）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中国市场功能茶收入及增长率（2020-2031）&amp;（百万美元）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日本市场功能茶销量及增长率（2020-2031）&amp;（吨）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日本市场功能茶收入及增长率（2020-2031）&amp;（百万美元）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东南亚市场功能茶销量及增长率（2020-2031）&amp;（吨）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东南亚市场功能茶收入及增长率（2020-2031）&amp;（百万美元）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印度市场功能茶销量及增长率（2020-2031）&amp;（吨）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印度市场功能茶收入及增长率（2020-2031）&amp;（百万美元）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2024年全球市场主要厂商功能茶销量市场份额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2024年全球市场主要厂商功能茶收入市场份额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2024年中国市场主要厂商功能茶销量市场份额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2024年中国市场主要厂商功能茶收入市场份额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2024年全球前五大生产商功能茶市场份额</w:t>
      </w:r>
      <w:r>
        <w:rPr>
          <w:rFonts w:hint="eastAsia"/>
        </w:rPr>
        <w:br/>
      </w:r>
      <w:r>
        <w:rPr>
          <w:rFonts w:hint="eastAsia"/>
        </w:rPr>
        <w:t>　　图 42： 2024年全球功能茶第一梯队、第二梯队和第三梯队厂商及市场份额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全球不同产品类型功能茶价格走势（2020-2031）&amp;（美元/千克）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全球不同应用功能茶价格走势（2020-2031）&amp;（美元/千克）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功能茶产业链</w:t>
      </w:r>
      <w:r>
        <w:rPr>
          <w:rFonts w:hint="eastAsia"/>
        </w:rPr>
        <w:br/>
      </w:r>
      <w:r>
        <w:rPr>
          <w:rFonts w:hint="eastAsia"/>
        </w:rPr>
        <w:t>　　图 46： 功能茶中国企业SWOT分析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084e6f6934633" w:history="1">
        <w:r>
          <w:rPr>
            <w:rStyle w:val="Hyperlink"/>
          </w:rPr>
          <w:t>全球与中国功能茶行业现状及发展前景预测报告（2025-2031年）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084e6f6934633" w:history="1">
        <w:r>
          <w:rPr>
            <w:rStyle w:val="Hyperlink"/>
          </w:rPr>
          <w:t>https://www.20087.com/1/12/GongNengChaFaZhanQianJing.html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热点：全自动智能泡茶机、功能茶有哪些、茶π饮料、功能茶吧机、laager茶的功效、功能茶饮、纤姿茶的功效、功能茶几图片、纤体强身茶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410a9c0354c8f" w:history="1">
      <w:r>
        <w:rPr>
          <w:rStyle w:val="Hyperlink"/>
        </w:rPr>
        <w:t>全球与中国功能茶行业现状及发展前景预测报告（2025-2031年）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GongNengChaFaZhanQianJing.html" TargetMode="External" Id="R686084e6f693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GongNengChaFaZhanQianJing.html" TargetMode="External" Id="R20d410a9c035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2025-02-21T01:14:50Z</dcterms:created>
  <dcterms:modified xsi:type="dcterms:W3CDTF">2025-02-21T02:14:50Z</dcterms:modified>
  <dc:subject>全球与中国功能茶行业现状及发展前景预测报告（2025-2031年）</dc:subject>
  <dc:title>全球与中国功能茶行业现状及发展前景预测报告（2025-2031年）</dc:title>
  <cp:keywords>全球与中国功能茶行业现状及发展前景预测报告（2025-2031年）</cp:keywords>
  <dc:description>全球与中国功能茶行业现状及发展前景预测报告（2025-2031年）</dc:description>
</cp:coreProperties>
</file>